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A7E10F" w14:textId="72336573" w:rsidR="00E5766D" w:rsidRPr="00CA4141" w:rsidRDefault="00154C6B" w:rsidP="00920AF0">
      <w:pPr>
        <w:snapToGrid w:val="0"/>
        <w:spacing w:line="360" w:lineRule="auto"/>
        <w:ind w:left="850" w:hangingChars="236" w:hanging="850"/>
        <w:rPr>
          <w:rFonts w:ascii="標楷體" w:eastAsia="標楷體" w:hAnsi="標楷體"/>
          <w:b/>
          <w:sz w:val="36"/>
          <w:szCs w:val="36"/>
        </w:rPr>
      </w:pPr>
      <w:r w:rsidRPr="00CA4141">
        <w:rPr>
          <w:rFonts w:ascii="標楷體" w:eastAsia="標楷體" w:hAnsi="標楷體" w:hint="eastAsia"/>
          <w:b/>
          <w:sz w:val="36"/>
          <w:szCs w:val="36"/>
        </w:rPr>
        <w:t>玖</w:t>
      </w:r>
      <w:r w:rsidR="00E5766D" w:rsidRPr="00CA4141">
        <w:rPr>
          <w:rFonts w:ascii="標楷體" w:eastAsia="標楷體" w:hAnsi="標楷體" w:hint="eastAsia"/>
          <w:b/>
          <w:sz w:val="36"/>
          <w:szCs w:val="36"/>
        </w:rPr>
        <w:t>、</w:t>
      </w:r>
      <w:r w:rsidR="00E354E9" w:rsidRPr="00CA4141">
        <w:rPr>
          <w:rFonts w:ascii="標楷體" w:eastAsia="標楷體" w:hAnsi="標楷體" w:hint="eastAsia"/>
          <w:b/>
          <w:sz w:val="36"/>
          <w:szCs w:val="36"/>
        </w:rPr>
        <w:t>各級</w:t>
      </w:r>
      <w:r w:rsidR="00E5766D" w:rsidRPr="00CA4141">
        <w:rPr>
          <w:rFonts w:ascii="標楷體" w:eastAsia="標楷體" w:hAnsi="標楷體" w:hint="eastAsia"/>
          <w:b/>
          <w:sz w:val="36"/>
          <w:szCs w:val="36"/>
        </w:rPr>
        <w:t>政府</w:t>
      </w:r>
      <w:r w:rsidR="00E354E9" w:rsidRPr="00CA4141">
        <w:rPr>
          <w:rFonts w:ascii="標楷體" w:eastAsia="標楷體" w:hAnsi="標楷體" w:hint="eastAsia"/>
          <w:b/>
          <w:sz w:val="36"/>
          <w:szCs w:val="36"/>
        </w:rPr>
        <w:t>興辦社會住宅執行情形</w:t>
      </w:r>
    </w:p>
    <w:p w14:paraId="2C39AFA6" w14:textId="7B665F57" w:rsidR="00E557B7" w:rsidRPr="00CA4141" w:rsidRDefault="00041F03" w:rsidP="00344A6F">
      <w:pPr>
        <w:overflowPunct w:val="0"/>
        <w:spacing w:line="500" w:lineRule="exact"/>
        <w:ind w:firstLineChars="200" w:firstLine="480"/>
        <w:jc w:val="both"/>
        <w:rPr>
          <w:rFonts w:ascii="標楷體" w:eastAsia="標楷體" w:hAnsi="標楷體"/>
          <w:sz w:val="28"/>
          <w:szCs w:val="36"/>
        </w:rPr>
      </w:pPr>
      <w:r w:rsidRPr="00CA4141">
        <w:rPr>
          <w:rFonts w:ascii="新細明體" w:hAnsi="新細明體" w:cs="新細明體"/>
          <w:noProof/>
          <w:kern w:val="0"/>
        </w:rPr>
        <mc:AlternateContent>
          <mc:Choice Requires="wps">
            <w:drawing>
              <wp:anchor distT="0" distB="0" distL="114300" distR="114300" simplePos="0" relativeHeight="251955712" behindDoc="0" locked="0" layoutInCell="1" allowOverlap="1" wp14:anchorId="3A2870F9" wp14:editId="4C9B82C9">
                <wp:simplePos x="0" y="0"/>
                <wp:positionH relativeFrom="column">
                  <wp:posOffset>2668905</wp:posOffset>
                </wp:positionH>
                <wp:positionV relativeFrom="paragraph">
                  <wp:posOffset>4769485</wp:posOffset>
                </wp:positionV>
                <wp:extent cx="3694430" cy="3553460"/>
                <wp:effectExtent l="0" t="0" r="0" b="0"/>
                <wp:wrapSquare wrapText="bothSides"/>
                <wp:docPr id="1" name="文字方塊 1"/>
                <wp:cNvGraphicFramePr/>
                <a:graphic xmlns:a="http://schemas.openxmlformats.org/drawingml/2006/main">
                  <a:graphicData uri="http://schemas.microsoft.com/office/word/2010/wordprocessingShape">
                    <wps:wsp>
                      <wps:cNvSpPr txBox="1"/>
                      <wps:spPr>
                        <a:xfrm>
                          <a:off x="0" y="0"/>
                          <a:ext cx="3694430" cy="3553460"/>
                        </a:xfrm>
                        <a:prstGeom prst="rect">
                          <a:avLst/>
                        </a:prstGeom>
                        <a:noFill/>
                        <a:ln w="6350">
                          <a:noFill/>
                        </a:ln>
                      </wps:spPr>
                      <wps:txbx>
                        <w:txbxContent>
                          <w:p w14:paraId="379A4E3D" w14:textId="107F0091" w:rsidR="00041F03" w:rsidRDefault="00041F03" w:rsidP="00041F03">
                            <w:pPr>
                              <w:jc w:val="center"/>
                              <w:rPr>
                                <w:rFonts w:ascii="標楷體" w:eastAsia="標楷體" w:hAnsi="標楷體"/>
                                <w:b/>
                                <w:bCs/>
                              </w:rPr>
                            </w:pPr>
                            <w:r w:rsidRPr="00932418">
                              <w:rPr>
                                <w:rFonts w:ascii="標楷體" w:eastAsia="標楷體" w:hAnsi="標楷體" w:hint="eastAsia"/>
                                <w:b/>
                                <w:bCs/>
                              </w:rPr>
                              <w:t>圖</w:t>
                            </w:r>
                            <w:r>
                              <w:rPr>
                                <w:rFonts w:ascii="標楷體" w:eastAsia="標楷體" w:hAnsi="標楷體" w:hint="eastAsia"/>
                                <w:b/>
                                <w:bCs/>
                              </w:rPr>
                              <w:t xml:space="preserve">1　</w:t>
                            </w:r>
                            <w:r w:rsidRPr="00041F03">
                              <w:rPr>
                                <w:rFonts w:ascii="標楷體" w:eastAsia="標楷體" w:hAnsi="標楷體" w:hint="eastAsia"/>
                                <w:b/>
                                <w:bCs/>
                              </w:rPr>
                              <w:t>政府推動社會住宅政策</w:t>
                            </w:r>
                          </w:p>
                          <w:p w14:paraId="35B84E88" w14:textId="7A4FED58" w:rsidR="00041F03" w:rsidRDefault="00041F03" w:rsidP="00041F03">
                            <w:r>
                              <w:rPr>
                                <w:noProof/>
                              </w:rPr>
                              <w:drawing>
                                <wp:inline distT="0" distB="0" distL="0" distR="0" wp14:anchorId="5A7A1523" wp14:editId="61200C11">
                                  <wp:extent cx="3495097" cy="2389068"/>
                                  <wp:effectExtent l="0" t="0" r="0" b="0"/>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8">
                                            <a:extLst>
                                              <a:ext uri="{28A0092B-C50C-407E-A947-70E740481C1C}">
                                                <a14:useLocalDpi xmlns:a14="http://schemas.microsoft.com/office/drawing/2010/main" val="0"/>
                                              </a:ext>
                                            </a:extLst>
                                          </a:blip>
                                          <a:srcRect l="1114" t="1388" r="853" b="1326"/>
                                          <a:stretch/>
                                        </pic:blipFill>
                                        <pic:spPr bwMode="auto">
                                          <a:xfrm>
                                            <a:off x="0" y="0"/>
                                            <a:ext cx="3498709" cy="2391537"/>
                                          </a:xfrm>
                                          <a:prstGeom prst="rect">
                                            <a:avLst/>
                                          </a:prstGeom>
                                          <a:noFill/>
                                          <a:ln>
                                            <a:noFill/>
                                          </a:ln>
                                          <a:extLst>
                                            <a:ext uri="{53640926-AAD7-44D8-BBD7-CCE9431645EC}">
                                              <a14:shadowObscured xmlns:a14="http://schemas.microsoft.com/office/drawing/2010/main"/>
                                            </a:ext>
                                          </a:extLst>
                                        </pic:spPr>
                                      </pic:pic>
                                    </a:graphicData>
                                  </a:graphic>
                                </wp:inline>
                              </w:drawing>
                            </w:r>
                          </w:p>
                          <w:p w14:paraId="6D3A87BD" w14:textId="6518BD07" w:rsidR="004A3CAA" w:rsidRPr="00D146FD" w:rsidRDefault="004A3CAA" w:rsidP="003849AA">
                            <w:pPr>
                              <w:spacing w:line="220" w:lineRule="exact"/>
                              <w:ind w:left="545" w:hangingChars="303" w:hanging="545"/>
                              <w:jc w:val="both"/>
                              <w:rPr>
                                <w:rFonts w:ascii="標楷體" w:eastAsia="標楷體" w:hAnsi="標楷體"/>
                                <w:sz w:val="18"/>
                                <w:szCs w:val="18"/>
                              </w:rPr>
                            </w:pPr>
                            <w:proofErr w:type="gramStart"/>
                            <w:r w:rsidRPr="00D146FD">
                              <w:rPr>
                                <w:rFonts w:ascii="標楷體" w:eastAsia="標楷體" w:hAnsi="標楷體" w:hint="eastAsia"/>
                                <w:sz w:val="18"/>
                                <w:szCs w:val="18"/>
                              </w:rPr>
                              <w:t>註</w:t>
                            </w:r>
                            <w:proofErr w:type="gramEnd"/>
                            <w:r w:rsidRPr="00D146FD">
                              <w:rPr>
                                <w:rFonts w:ascii="標楷體" w:eastAsia="標楷體" w:hAnsi="標楷體" w:hint="eastAsia"/>
                                <w:sz w:val="18"/>
                                <w:szCs w:val="18"/>
                              </w:rPr>
                              <w:t>：1</w:t>
                            </w:r>
                            <w:r w:rsidRPr="00D146FD">
                              <w:rPr>
                                <w:rFonts w:ascii="標楷體" w:eastAsia="標楷體" w:hAnsi="標楷體"/>
                                <w:sz w:val="18"/>
                                <w:szCs w:val="18"/>
                              </w:rPr>
                              <w:t>.</w:t>
                            </w:r>
                            <w:r w:rsidRPr="00D146FD">
                              <w:rPr>
                                <w:rFonts w:ascii="標楷體" w:eastAsia="標楷體" w:hAnsi="標楷體" w:hint="eastAsia"/>
                                <w:sz w:val="18"/>
                                <w:szCs w:val="18"/>
                              </w:rPr>
                              <w:t>依</w:t>
                            </w:r>
                            <w:r w:rsidR="003849AA" w:rsidRPr="003849AA">
                              <w:rPr>
                                <w:rFonts w:ascii="標楷體" w:eastAsia="標楷體" w:hAnsi="標楷體" w:hint="eastAsia"/>
                                <w:sz w:val="18"/>
                                <w:szCs w:val="18"/>
                              </w:rPr>
                              <w:t>內政部114年1月陳報</w:t>
                            </w:r>
                            <w:r w:rsidR="00DA2A98">
                              <w:rPr>
                                <w:rFonts w:ascii="標楷體" w:eastAsia="標楷體" w:hAnsi="標楷體" w:hint="eastAsia"/>
                                <w:sz w:val="18"/>
                                <w:szCs w:val="18"/>
                              </w:rPr>
                              <w:t>行政院</w:t>
                            </w:r>
                            <w:r w:rsidR="003849AA" w:rsidRPr="003849AA">
                              <w:rPr>
                                <w:rFonts w:ascii="標楷體" w:eastAsia="標楷體" w:hAnsi="標楷體" w:hint="eastAsia"/>
                                <w:sz w:val="18"/>
                                <w:szCs w:val="18"/>
                              </w:rPr>
                              <w:t>之「百萬戶租屋家庭支持計畫（114－121年）」（草案）</w:t>
                            </w:r>
                            <w:r w:rsidRPr="00D146FD">
                              <w:rPr>
                                <w:rFonts w:ascii="標楷體" w:eastAsia="標楷體" w:hAnsi="標楷體" w:hint="eastAsia"/>
                                <w:sz w:val="18"/>
                                <w:szCs w:val="18"/>
                              </w:rPr>
                              <w:t>，</w:t>
                            </w:r>
                            <w:proofErr w:type="gramStart"/>
                            <w:r w:rsidRPr="00D146FD">
                              <w:rPr>
                                <w:rFonts w:ascii="標楷體" w:eastAsia="標楷體" w:hAnsi="標楷體" w:hint="eastAsia"/>
                                <w:sz w:val="18"/>
                                <w:szCs w:val="18"/>
                              </w:rPr>
                              <w:t>為符多元</w:t>
                            </w:r>
                            <w:proofErr w:type="gramEnd"/>
                            <w:r w:rsidRPr="00D146FD">
                              <w:rPr>
                                <w:rFonts w:ascii="標楷體" w:eastAsia="標楷體" w:hAnsi="標楷體" w:hint="eastAsia"/>
                                <w:sz w:val="18"/>
                                <w:szCs w:val="18"/>
                              </w:rPr>
                              <w:t>取得社會住宅途徑模式，已將「興建社會住宅」調整為「興辦社會住宅」。</w:t>
                            </w:r>
                          </w:p>
                          <w:p w14:paraId="7AA97F1C" w14:textId="259CBC7D" w:rsidR="00041F03" w:rsidRPr="00D146FD" w:rsidRDefault="004A3CAA" w:rsidP="003849AA">
                            <w:pPr>
                              <w:spacing w:line="220" w:lineRule="exact"/>
                              <w:ind w:leftChars="145" w:left="530" w:hangingChars="101" w:hanging="182"/>
                              <w:rPr>
                                <w:rFonts w:ascii="標楷體" w:eastAsia="標楷體" w:hAnsi="標楷體"/>
                                <w:sz w:val="18"/>
                                <w:szCs w:val="18"/>
                              </w:rPr>
                            </w:pPr>
                            <w:r w:rsidRPr="00D146FD">
                              <w:rPr>
                                <w:rFonts w:ascii="標楷體" w:eastAsia="標楷體" w:hAnsi="標楷體" w:hint="eastAsia"/>
                                <w:sz w:val="18"/>
                                <w:szCs w:val="18"/>
                              </w:rPr>
                              <w:t>2</w:t>
                            </w:r>
                            <w:r w:rsidRPr="00D146FD">
                              <w:rPr>
                                <w:rFonts w:ascii="標楷體" w:eastAsia="標楷體" w:hAnsi="標楷體"/>
                                <w:sz w:val="18"/>
                                <w:szCs w:val="18"/>
                              </w:rPr>
                              <w:t>.</w:t>
                            </w:r>
                            <w:r w:rsidR="00041F03" w:rsidRPr="00D146FD">
                              <w:rPr>
                                <w:rFonts w:ascii="標楷體" w:eastAsia="標楷體" w:hAnsi="標楷體" w:hint="eastAsia"/>
                                <w:sz w:val="18"/>
                                <w:szCs w:val="18"/>
                              </w:rPr>
                              <w:t>資料來源：</w:t>
                            </w:r>
                            <w:r w:rsidR="00DA2A98" w:rsidRPr="00DA2A98">
                              <w:rPr>
                                <w:rFonts w:ascii="標楷體" w:eastAsia="標楷體" w:hAnsi="標楷體" w:hint="eastAsia"/>
                                <w:sz w:val="18"/>
                                <w:szCs w:val="18"/>
                              </w:rPr>
                              <w:t>擷取自</w:t>
                            </w:r>
                            <w:r w:rsidR="00041F03" w:rsidRPr="00D146FD">
                              <w:rPr>
                                <w:rFonts w:ascii="標楷體" w:eastAsia="標楷體" w:hAnsi="標楷體" w:hint="eastAsia"/>
                                <w:sz w:val="18"/>
                                <w:szCs w:val="18"/>
                              </w:rPr>
                              <w:t>行政院全球資訊網</w:t>
                            </w:r>
                            <w:r w:rsidR="003849AA">
                              <w:rPr>
                                <w:rFonts w:ascii="標楷體" w:eastAsia="標楷體" w:hAnsi="標楷體"/>
                                <w:sz w:val="18"/>
                                <w:szCs w:val="18"/>
                              </w:rPr>
                              <w:t>113</w:t>
                            </w:r>
                            <w:r w:rsidR="003849AA">
                              <w:rPr>
                                <w:rFonts w:ascii="標楷體" w:eastAsia="標楷體" w:hAnsi="標楷體" w:hint="eastAsia"/>
                                <w:sz w:val="18"/>
                                <w:szCs w:val="18"/>
                              </w:rPr>
                              <w:t>年8月2</w:t>
                            </w:r>
                            <w:r w:rsidR="003849AA">
                              <w:rPr>
                                <w:rFonts w:ascii="標楷體" w:eastAsia="標楷體" w:hAnsi="標楷體"/>
                                <w:sz w:val="18"/>
                                <w:szCs w:val="18"/>
                              </w:rPr>
                              <w:t>3</w:t>
                            </w:r>
                            <w:r w:rsidR="003849AA">
                              <w:rPr>
                                <w:rFonts w:ascii="標楷體" w:eastAsia="標楷體" w:hAnsi="標楷體" w:hint="eastAsia"/>
                                <w:sz w:val="18"/>
                                <w:szCs w:val="18"/>
                              </w:rPr>
                              <w:t>日公告之重要政策</w:t>
                            </w:r>
                            <w:r w:rsidR="00041F03" w:rsidRPr="00D146FD">
                              <w:rPr>
                                <w:rFonts w:ascii="標楷體" w:eastAsia="標楷體" w:hAnsi="標楷體" w:hint="eastAsia"/>
                                <w:sz w:val="18"/>
                                <w:szCs w:val="18"/>
                              </w:rPr>
                              <w:t>資料。</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A2870F9" id="_x0000_t202" coordsize="21600,21600" o:spt="202" path="m,l,21600r21600,l21600,xe">
                <v:stroke joinstyle="miter"/>
                <v:path gradientshapeok="t" o:connecttype="rect"/>
              </v:shapetype>
              <v:shape id="文字方塊 1" o:spid="_x0000_s1026" type="#_x0000_t202" style="position:absolute;left:0;text-align:left;margin-left:210.15pt;margin-top:375.55pt;width:290.9pt;height:279.8pt;z-index:25195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" filled="f" stroked="f" strokeweight=".5pt">
                <v:textbox>
                  <w:txbxContent>
                    <w:p w14:paraId="379A4E3D" w14:textId="107F0091" w:rsidR="00041F03" w:rsidRDefault="00041F03" w:rsidP="00041F03">
                      <w:pPr>
                        <w:jc w:val="center"/>
                        <w:rPr>
                          <w:rFonts w:ascii="標楷體" w:eastAsia="標楷體" w:hAnsi="標楷體"/>
                          <w:b/>
                          <w:bCs/>
                        </w:rPr>
                      </w:pPr>
                      <w:r w:rsidRPr="00932418">
                        <w:rPr>
                          <w:rFonts w:ascii="標楷體" w:eastAsia="標楷體" w:hAnsi="標楷體" w:hint="eastAsia"/>
                          <w:b/>
                          <w:bCs/>
                        </w:rPr>
                        <w:t>圖</w:t>
                      </w:r>
                      <w:r>
                        <w:rPr>
                          <w:rFonts w:ascii="標楷體" w:eastAsia="標楷體" w:hAnsi="標楷體" w:hint="eastAsia"/>
                          <w:b/>
                          <w:bCs/>
                        </w:rPr>
                        <w:t xml:space="preserve">1　</w:t>
                      </w:r>
                      <w:r w:rsidRPr="00041F03">
                        <w:rPr>
                          <w:rFonts w:ascii="標楷體" w:eastAsia="標楷體" w:hAnsi="標楷體" w:hint="eastAsia"/>
                          <w:b/>
                          <w:bCs/>
                        </w:rPr>
                        <w:t>政府推動社會住宅政策</w:t>
                      </w:r>
                    </w:p>
                    <w:p w14:paraId="35B84E88" w14:textId="7A4FED58" w:rsidR="00041F03" w:rsidRDefault="00041F03" w:rsidP="00041F03">
                      <w:r>
                        <w:rPr>
                          <w:noProof/>
                        </w:rPr>
                        <w:drawing>
                          <wp:inline distT="0" distB="0" distL="0" distR="0" wp14:anchorId="5A7A1523" wp14:editId="61200C11">
                            <wp:extent cx="3495097" cy="2389068"/>
                            <wp:effectExtent l="0" t="0" r="0" b="0"/>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8">
                                      <a:extLst>
                                        <a:ext uri="{28A0092B-C50C-407E-A947-70E740481C1C}">
                                          <a14:useLocalDpi xmlns:a14="http://schemas.microsoft.com/office/drawing/2010/main" val="0"/>
                                        </a:ext>
                                      </a:extLst>
                                    </a:blip>
                                    <a:srcRect l="1114" t="1388" r="853" b="1326"/>
                                    <a:stretch/>
                                  </pic:blipFill>
                                  <pic:spPr bwMode="auto">
                                    <a:xfrm>
                                      <a:off x="0" y="0"/>
                                      <a:ext cx="3498709" cy="2391537"/>
                                    </a:xfrm>
                                    <a:prstGeom prst="rect">
                                      <a:avLst/>
                                    </a:prstGeom>
                                    <a:noFill/>
                                    <a:ln>
                                      <a:noFill/>
                                    </a:ln>
                                    <a:extLst>
                                      <a:ext uri="{53640926-AAD7-44D8-BBD7-CCE9431645EC}">
                                        <a14:shadowObscured xmlns:a14="http://schemas.microsoft.com/office/drawing/2010/main"/>
                                      </a:ext>
                                    </a:extLst>
                                  </pic:spPr>
                                </pic:pic>
                              </a:graphicData>
                            </a:graphic>
                          </wp:inline>
                        </w:drawing>
                      </w:r>
                    </w:p>
                    <w:p w14:paraId="6D3A87BD" w14:textId="6518BD07" w:rsidR="004A3CAA" w:rsidRPr="00D146FD" w:rsidRDefault="004A3CAA" w:rsidP="003849AA">
                      <w:pPr>
                        <w:spacing w:line="220" w:lineRule="exact"/>
                        <w:ind w:left="545" w:hangingChars="303" w:hanging="545"/>
                        <w:jc w:val="both"/>
                        <w:rPr>
                          <w:rFonts w:ascii="標楷體" w:eastAsia="標楷體" w:hAnsi="標楷體"/>
                          <w:sz w:val="18"/>
                          <w:szCs w:val="18"/>
                        </w:rPr>
                      </w:pPr>
                      <w:proofErr w:type="gramStart"/>
                      <w:r w:rsidRPr="00D146FD">
                        <w:rPr>
                          <w:rFonts w:ascii="標楷體" w:eastAsia="標楷體" w:hAnsi="標楷體" w:hint="eastAsia"/>
                          <w:sz w:val="18"/>
                          <w:szCs w:val="18"/>
                        </w:rPr>
                        <w:t>註</w:t>
                      </w:r>
                      <w:proofErr w:type="gramEnd"/>
                      <w:r w:rsidRPr="00D146FD">
                        <w:rPr>
                          <w:rFonts w:ascii="標楷體" w:eastAsia="標楷體" w:hAnsi="標楷體" w:hint="eastAsia"/>
                          <w:sz w:val="18"/>
                          <w:szCs w:val="18"/>
                        </w:rPr>
                        <w:t>：1</w:t>
                      </w:r>
                      <w:r w:rsidRPr="00D146FD">
                        <w:rPr>
                          <w:rFonts w:ascii="標楷體" w:eastAsia="標楷體" w:hAnsi="標楷體"/>
                          <w:sz w:val="18"/>
                          <w:szCs w:val="18"/>
                        </w:rPr>
                        <w:t>.</w:t>
                      </w:r>
                      <w:r w:rsidRPr="00D146FD">
                        <w:rPr>
                          <w:rFonts w:ascii="標楷體" w:eastAsia="標楷體" w:hAnsi="標楷體" w:hint="eastAsia"/>
                          <w:sz w:val="18"/>
                          <w:szCs w:val="18"/>
                        </w:rPr>
                        <w:t>依</w:t>
                      </w:r>
                      <w:r w:rsidR="003849AA" w:rsidRPr="003849AA">
                        <w:rPr>
                          <w:rFonts w:ascii="標楷體" w:eastAsia="標楷體" w:hAnsi="標楷體" w:hint="eastAsia"/>
                          <w:sz w:val="18"/>
                          <w:szCs w:val="18"/>
                        </w:rPr>
                        <w:t>內政部114年1月陳報</w:t>
                      </w:r>
                      <w:r w:rsidR="00DA2A98">
                        <w:rPr>
                          <w:rFonts w:ascii="標楷體" w:eastAsia="標楷體" w:hAnsi="標楷體" w:hint="eastAsia"/>
                          <w:sz w:val="18"/>
                          <w:szCs w:val="18"/>
                        </w:rPr>
                        <w:t>行政院</w:t>
                      </w:r>
                      <w:r w:rsidR="003849AA" w:rsidRPr="003849AA">
                        <w:rPr>
                          <w:rFonts w:ascii="標楷體" w:eastAsia="標楷體" w:hAnsi="標楷體" w:hint="eastAsia"/>
                          <w:sz w:val="18"/>
                          <w:szCs w:val="18"/>
                        </w:rPr>
                        <w:t>之「百萬戶租屋家庭支持計畫（114－121年）」（草案）</w:t>
                      </w:r>
                      <w:r w:rsidRPr="00D146FD">
                        <w:rPr>
                          <w:rFonts w:ascii="標楷體" w:eastAsia="標楷體" w:hAnsi="標楷體" w:hint="eastAsia"/>
                          <w:sz w:val="18"/>
                          <w:szCs w:val="18"/>
                        </w:rPr>
                        <w:t>，</w:t>
                      </w:r>
                      <w:proofErr w:type="gramStart"/>
                      <w:r w:rsidRPr="00D146FD">
                        <w:rPr>
                          <w:rFonts w:ascii="標楷體" w:eastAsia="標楷體" w:hAnsi="標楷體" w:hint="eastAsia"/>
                          <w:sz w:val="18"/>
                          <w:szCs w:val="18"/>
                        </w:rPr>
                        <w:t>為符多元</w:t>
                      </w:r>
                      <w:proofErr w:type="gramEnd"/>
                      <w:r w:rsidRPr="00D146FD">
                        <w:rPr>
                          <w:rFonts w:ascii="標楷體" w:eastAsia="標楷體" w:hAnsi="標楷體" w:hint="eastAsia"/>
                          <w:sz w:val="18"/>
                          <w:szCs w:val="18"/>
                        </w:rPr>
                        <w:t>取得社會住宅途徑模式，已將「興建社會住宅」調整為「興辦社會住宅」。</w:t>
                      </w:r>
                    </w:p>
                    <w:p w14:paraId="7AA97F1C" w14:textId="259CBC7D" w:rsidR="00041F03" w:rsidRPr="00D146FD" w:rsidRDefault="004A3CAA" w:rsidP="003849AA">
                      <w:pPr>
                        <w:spacing w:line="220" w:lineRule="exact"/>
                        <w:ind w:leftChars="145" w:left="530" w:hangingChars="101" w:hanging="182"/>
                        <w:rPr>
                          <w:rFonts w:ascii="標楷體" w:eastAsia="標楷體" w:hAnsi="標楷體"/>
                          <w:sz w:val="18"/>
                          <w:szCs w:val="18"/>
                        </w:rPr>
                      </w:pPr>
                      <w:r w:rsidRPr="00D146FD">
                        <w:rPr>
                          <w:rFonts w:ascii="標楷體" w:eastAsia="標楷體" w:hAnsi="標楷體" w:hint="eastAsia"/>
                          <w:sz w:val="18"/>
                          <w:szCs w:val="18"/>
                        </w:rPr>
                        <w:t>2</w:t>
                      </w:r>
                      <w:r w:rsidRPr="00D146FD">
                        <w:rPr>
                          <w:rFonts w:ascii="標楷體" w:eastAsia="標楷體" w:hAnsi="標楷體"/>
                          <w:sz w:val="18"/>
                          <w:szCs w:val="18"/>
                        </w:rPr>
                        <w:t>.</w:t>
                      </w:r>
                      <w:r w:rsidR="00041F03" w:rsidRPr="00D146FD">
                        <w:rPr>
                          <w:rFonts w:ascii="標楷體" w:eastAsia="標楷體" w:hAnsi="標楷體" w:hint="eastAsia"/>
                          <w:sz w:val="18"/>
                          <w:szCs w:val="18"/>
                        </w:rPr>
                        <w:t>資料來源：</w:t>
                      </w:r>
                      <w:r w:rsidR="00DA2A98" w:rsidRPr="00DA2A98">
                        <w:rPr>
                          <w:rFonts w:ascii="標楷體" w:eastAsia="標楷體" w:hAnsi="標楷體" w:hint="eastAsia"/>
                          <w:sz w:val="18"/>
                          <w:szCs w:val="18"/>
                        </w:rPr>
                        <w:t>擷取自</w:t>
                      </w:r>
                      <w:r w:rsidR="00041F03" w:rsidRPr="00D146FD">
                        <w:rPr>
                          <w:rFonts w:ascii="標楷體" w:eastAsia="標楷體" w:hAnsi="標楷體" w:hint="eastAsia"/>
                          <w:sz w:val="18"/>
                          <w:szCs w:val="18"/>
                        </w:rPr>
                        <w:t>行政院全球資訊網</w:t>
                      </w:r>
                      <w:r w:rsidR="003849AA">
                        <w:rPr>
                          <w:rFonts w:ascii="標楷體" w:eastAsia="標楷體" w:hAnsi="標楷體"/>
                          <w:sz w:val="18"/>
                          <w:szCs w:val="18"/>
                        </w:rPr>
                        <w:t>113</w:t>
                      </w:r>
                      <w:r w:rsidR="003849AA">
                        <w:rPr>
                          <w:rFonts w:ascii="標楷體" w:eastAsia="標楷體" w:hAnsi="標楷體" w:hint="eastAsia"/>
                          <w:sz w:val="18"/>
                          <w:szCs w:val="18"/>
                        </w:rPr>
                        <w:t>年8月2</w:t>
                      </w:r>
                      <w:r w:rsidR="003849AA">
                        <w:rPr>
                          <w:rFonts w:ascii="標楷體" w:eastAsia="標楷體" w:hAnsi="標楷體"/>
                          <w:sz w:val="18"/>
                          <w:szCs w:val="18"/>
                        </w:rPr>
                        <w:t>3</w:t>
                      </w:r>
                      <w:r w:rsidR="003849AA">
                        <w:rPr>
                          <w:rFonts w:ascii="標楷體" w:eastAsia="標楷體" w:hAnsi="標楷體" w:hint="eastAsia"/>
                          <w:sz w:val="18"/>
                          <w:szCs w:val="18"/>
                        </w:rPr>
                        <w:t>日公告之重要政策</w:t>
                      </w:r>
                      <w:r w:rsidR="00041F03" w:rsidRPr="00D146FD">
                        <w:rPr>
                          <w:rFonts w:ascii="標楷體" w:eastAsia="標楷體" w:hAnsi="標楷體" w:hint="eastAsia"/>
                          <w:sz w:val="18"/>
                          <w:szCs w:val="18"/>
                        </w:rPr>
                        <w:t>資料。</w:t>
                      </w:r>
                    </w:p>
                  </w:txbxContent>
                </v:textbox>
                <w10:wrap type="square"/>
              </v:shape>
            </w:pict>
          </mc:Fallback>
        </mc:AlternateContent>
      </w:r>
      <w:r w:rsidR="00D7618C" w:rsidRPr="00CA4141">
        <w:rPr>
          <w:rFonts w:ascii="標楷體" w:eastAsia="標楷體" w:hAnsi="標楷體" w:hint="eastAsia"/>
          <w:sz w:val="28"/>
          <w:szCs w:val="36"/>
        </w:rPr>
        <w:t>「居住」為基本人權，臺灣永續發展目標核心目標11列有「確保所有的人都可享有適當、安全及可負擔的住宅及基本生活所需的服務，並改善</w:t>
      </w:r>
      <w:proofErr w:type="gramStart"/>
      <w:r w:rsidR="00D7618C" w:rsidRPr="00CA4141">
        <w:rPr>
          <w:rFonts w:ascii="標楷體" w:eastAsia="標楷體" w:hAnsi="標楷體" w:hint="eastAsia"/>
          <w:sz w:val="28"/>
          <w:szCs w:val="36"/>
        </w:rPr>
        <w:t>弱勢棲所</w:t>
      </w:r>
      <w:proofErr w:type="gramEnd"/>
      <w:r w:rsidR="00D7618C" w:rsidRPr="00CA4141">
        <w:rPr>
          <w:rFonts w:ascii="標楷體" w:eastAsia="標楷體" w:hAnsi="標楷體" w:hint="eastAsia"/>
          <w:sz w:val="28"/>
          <w:szCs w:val="36"/>
        </w:rPr>
        <w:t>」等具體目標，核心目標1亦列有「增進全體國民，特別是弱勢群體，在創業、就業、貸款、融資、居住、土地所有權等之保障與平等權」等具體目標。</w:t>
      </w:r>
      <w:r w:rsidR="00262AFA" w:rsidRPr="00CA4141">
        <w:rPr>
          <w:rFonts w:ascii="標楷體" w:eastAsia="標楷體" w:hAnsi="標楷體" w:hint="eastAsia"/>
          <w:sz w:val="28"/>
          <w:szCs w:val="36"/>
        </w:rPr>
        <w:t>我國當前住宅與房市問題包含高房價、</w:t>
      </w:r>
      <w:proofErr w:type="gramStart"/>
      <w:r w:rsidR="00262AFA" w:rsidRPr="00CA4141">
        <w:rPr>
          <w:rFonts w:ascii="標楷體" w:eastAsia="標楷體" w:hAnsi="標楷體" w:hint="eastAsia"/>
          <w:sz w:val="28"/>
          <w:szCs w:val="36"/>
        </w:rPr>
        <w:t>高空屋</w:t>
      </w:r>
      <w:proofErr w:type="gramEnd"/>
      <w:r w:rsidR="00262AFA" w:rsidRPr="00CA4141">
        <w:rPr>
          <w:rFonts w:ascii="標楷體" w:eastAsia="標楷體" w:hAnsi="標楷體" w:hint="eastAsia"/>
          <w:sz w:val="28"/>
          <w:szCs w:val="36"/>
        </w:rPr>
        <w:t>及社會住宅短缺</w:t>
      </w:r>
      <w:r w:rsidR="00DA2A98">
        <w:rPr>
          <w:rFonts w:ascii="標楷體" w:eastAsia="標楷體" w:hAnsi="標楷體" w:hint="eastAsia"/>
          <w:sz w:val="28"/>
          <w:szCs w:val="36"/>
        </w:rPr>
        <w:t>等</w:t>
      </w:r>
      <w:r w:rsidR="00262AFA" w:rsidRPr="00CA4141">
        <w:rPr>
          <w:rFonts w:ascii="標楷體" w:eastAsia="標楷體" w:hAnsi="標楷體" w:hint="eastAsia"/>
          <w:sz w:val="28"/>
          <w:szCs w:val="36"/>
        </w:rPr>
        <w:t>，難以滿足青年及弱勢家戶的基本居住需求。為解決上述問題，政府推動只租不售之社會住宅政策，</w:t>
      </w:r>
      <w:r w:rsidR="000325BC">
        <w:rPr>
          <w:rFonts w:ascii="標楷體" w:eastAsia="標楷體" w:hAnsi="標楷體" w:hint="eastAsia"/>
          <w:sz w:val="28"/>
          <w:szCs w:val="36"/>
        </w:rPr>
        <w:t>經</w:t>
      </w:r>
      <w:r w:rsidR="00762198" w:rsidRPr="00CA4141">
        <w:rPr>
          <w:rFonts w:ascii="標楷體" w:eastAsia="標楷體" w:hAnsi="標楷體" w:hint="eastAsia"/>
          <w:sz w:val="28"/>
          <w:szCs w:val="36"/>
        </w:rPr>
        <w:t>內政部提</w:t>
      </w:r>
      <w:r w:rsidR="000325BC">
        <w:rPr>
          <w:rFonts w:ascii="標楷體" w:eastAsia="標楷體" w:hAnsi="標楷體" w:hint="eastAsia"/>
          <w:sz w:val="28"/>
          <w:szCs w:val="36"/>
        </w:rPr>
        <w:t>出</w:t>
      </w:r>
      <w:r w:rsidR="00762198" w:rsidRPr="00CA4141">
        <w:rPr>
          <w:rFonts w:ascii="標楷體" w:eastAsia="標楷體" w:hAnsi="標楷體" w:hint="eastAsia"/>
          <w:sz w:val="28"/>
          <w:szCs w:val="36"/>
        </w:rPr>
        <w:t>「社會住宅興辦計畫」</w:t>
      </w:r>
      <w:r w:rsidR="000325BC">
        <w:rPr>
          <w:rFonts w:ascii="標楷體" w:eastAsia="標楷體" w:hAnsi="標楷體" w:hint="eastAsia"/>
          <w:sz w:val="28"/>
          <w:szCs w:val="36"/>
        </w:rPr>
        <w:t>陳報</w:t>
      </w:r>
      <w:r w:rsidR="00762198" w:rsidRPr="00CA4141">
        <w:rPr>
          <w:rFonts w:ascii="標楷體" w:eastAsia="標楷體" w:hAnsi="標楷體" w:hint="eastAsia"/>
          <w:sz w:val="28"/>
          <w:szCs w:val="36"/>
        </w:rPr>
        <w:t>行政院於106年3月6日核定，歷經110年1月、111年4月及113年</w:t>
      </w:r>
      <w:r w:rsidR="00A207C2">
        <w:rPr>
          <w:rFonts w:ascii="標楷體" w:eastAsia="標楷體" w:hAnsi="標楷體"/>
          <w:sz w:val="28"/>
          <w:szCs w:val="36"/>
        </w:rPr>
        <w:t>6</w:t>
      </w:r>
      <w:r w:rsidR="00762198" w:rsidRPr="00CA4141">
        <w:rPr>
          <w:rFonts w:ascii="標楷體" w:eastAsia="標楷體" w:hAnsi="標楷體" w:hint="eastAsia"/>
          <w:sz w:val="28"/>
          <w:szCs w:val="36"/>
        </w:rPr>
        <w:t>月3次修正，執行期程為106至113年，以至113年底興辦20萬戶社會住宅（包含直接興辦12萬戶，包租代管8萬戶）為目標，</w:t>
      </w:r>
      <w:r w:rsidR="00867E57">
        <w:rPr>
          <w:rFonts w:ascii="標楷體" w:eastAsia="標楷體" w:hAnsi="標楷體" w:hint="eastAsia"/>
          <w:sz w:val="28"/>
          <w:szCs w:val="36"/>
        </w:rPr>
        <w:t>期</w:t>
      </w:r>
      <w:r w:rsidR="00262AFA" w:rsidRPr="00CA4141">
        <w:rPr>
          <w:rFonts w:ascii="標楷體" w:eastAsia="標楷體" w:hAnsi="標楷體" w:hint="eastAsia"/>
          <w:sz w:val="28"/>
          <w:szCs w:val="36"/>
        </w:rPr>
        <w:t>結合政府</w:t>
      </w:r>
      <w:r w:rsidR="00D7618C" w:rsidRPr="00CA4141">
        <w:rPr>
          <w:rFonts w:ascii="標楷體" w:eastAsia="標楷體" w:hAnsi="標楷體" w:hint="eastAsia"/>
          <w:sz w:val="28"/>
          <w:szCs w:val="36"/>
        </w:rPr>
        <w:t>直接</w:t>
      </w:r>
      <w:r w:rsidR="00262AFA" w:rsidRPr="00CA4141">
        <w:rPr>
          <w:rFonts w:ascii="標楷體" w:eastAsia="標楷體" w:hAnsi="標楷體" w:hint="eastAsia"/>
          <w:sz w:val="28"/>
          <w:szCs w:val="36"/>
        </w:rPr>
        <w:t>興</w:t>
      </w:r>
      <w:r w:rsidR="00D7618C" w:rsidRPr="00CA4141">
        <w:rPr>
          <w:rFonts w:ascii="標楷體" w:eastAsia="標楷體" w:hAnsi="標楷體" w:hint="eastAsia"/>
          <w:sz w:val="28"/>
          <w:szCs w:val="36"/>
        </w:rPr>
        <w:t>辦</w:t>
      </w:r>
      <w:r w:rsidR="00262AFA" w:rsidRPr="00CA4141">
        <w:rPr>
          <w:rFonts w:ascii="標楷體" w:eastAsia="標楷體" w:hAnsi="標楷體" w:hint="eastAsia"/>
          <w:sz w:val="28"/>
          <w:szCs w:val="36"/>
        </w:rPr>
        <w:t>社會住宅與包租代管民間住宅，增加政府住宅政策供給面資源，同時透過包租</w:t>
      </w:r>
      <w:proofErr w:type="gramStart"/>
      <w:r w:rsidR="00262AFA" w:rsidRPr="00CA4141">
        <w:rPr>
          <w:rFonts w:ascii="標楷體" w:eastAsia="標楷體" w:hAnsi="標楷體" w:hint="eastAsia"/>
          <w:sz w:val="28"/>
          <w:szCs w:val="36"/>
        </w:rPr>
        <w:t>代管讓租屋</w:t>
      </w:r>
      <w:proofErr w:type="gramEnd"/>
      <w:r w:rsidR="00262AFA" w:rsidRPr="00CA4141">
        <w:rPr>
          <w:rFonts w:ascii="標楷體" w:eastAsia="標楷體" w:hAnsi="標楷體" w:hint="eastAsia"/>
          <w:sz w:val="28"/>
          <w:szCs w:val="36"/>
        </w:rPr>
        <w:t>市場成為無力購屋者正常居住消費</w:t>
      </w:r>
      <w:r w:rsidR="00D7618C" w:rsidRPr="00CA4141">
        <w:rPr>
          <w:rFonts w:ascii="標楷體" w:eastAsia="標楷體" w:hAnsi="標楷體" w:hint="eastAsia"/>
          <w:sz w:val="28"/>
          <w:szCs w:val="36"/>
        </w:rPr>
        <w:t>之</w:t>
      </w:r>
      <w:r w:rsidR="00262AFA" w:rsidRPr="00CA4141">
        <w:rPr>
          <w:rFonts w:ascii="標楷體" w:eastAsia="標楷體" w:hAnsi="標楷體" w:hint="eastAsia"/>
          <w:sz w:val="28"/>
          <w:szCs w:val="36"/>
        </w:rPr>
        <w:t>選擇方式，進而發揮租屋與購屋市場相互調控的均衡機制</w:t>
      </w:r>
      <w:r w:rsidR="00D7618C" w:rsidRPr="00CA4141">
        <w:rPr>
          <w:rFonts w:ascii="標楷體" w:eastAsia="標楷體" w:hAnsi="標楷體" w:hint="eastAsia"/>
          <w:sz w:val="28"/>
          <w:szCs w:val="36"/>
        </w:rPr>
        <w:t>，</w:t>
      </w:r>
      <w:r w:rsidR="00B86200">
        <w:rPr>
          <w:rFonts w:ascii="標楷體" w:eastAsia="標楷體" w:hAnsi="標楷體" w:hint="eastAsia"/>
          <w:sz w:val="28"/>
          <w:szCs w:val="36"/>
        </w:rPr>
        <w:t>以</w:t>
      </w:r>
      <w:r w:rsidR="00262AFA" w:rsidRPr="00CA4141">
        <w:rPr>
          <w:rFonts w:ascii="標楷體" w:eastAsia="標楷體" w:hAnsi="標楷體" w:hint="eastAsia"/>
          <w:sz w:val="28"/>
          <w:szCs w:val="36"/>
        </w:rPr>
        <w:t>健全租屋市場，對穩定住宅市場與安定人民居住，具有重大意義。</w:t>
      </w:r>
      <w:proofErr w:type="gramStart"/>
      <w:r w:rsidR="00762198" w:rsidRPr="00CA4141">
        <w:rPr>
          <w:rFonts w:ascii="標楷體" w:eastAsia="標楷體" w:hAnsi="標楷體" w:hint="eastAsia"/>
          <w:sz w:val="28"/>
          <w:szCs w:val="36"/>
        </w:rPr>
        <w:t>嗣</w:t>
      </w:r>
      <w:proofErr w:type="gramEnd"/>
      <w:r w:rsidR="00762198" w:rsidRPr="00CA4141">
        <w:rPr>
          <w:rFonts w:ascii="標楷體" w:eastAsia="標楷體" w:hAnsi="標楷體" w:hint="eastAsia"/>
          <w:sz w:val="28"/>
          <w:szCs w:val="36"/>
        </w:rPr>
        <w:t>賴總統</w:t>
      </w:r>
      <w:r w:rsidR="000325BC">
        <w:rPr>
          <w:rFonts w:ascii="標楷體" w:eastAsia="標楷體" w:hAnsi="標楷體" w:hint="eastAsia"/>
          <w:sz w:val="28"/>
          <w:szCs w:val="36"/>
        </w:rPr>
        <w:t>於</w:t>
      </w:r>
      <w:r w:rsidR="000325BC" w:rsidRPr="00CA4141">
        <w:rPr>
          <w:rFonts w:ascii="標楷體" w:eastAsia="標楷體" w:hAnsi="標楷體" w:hint="eastAsia"/>
          <w:sz w:val="28"/>
          <w:szCs w:val="36"/>
        </w:rPr>
        <w:t>113年</w:t>
      </w:r>
      <w:r w:rsidR="00762198" w:rsidRPr="00CA4141">
        <w:rPr>
          <w:rFonts w:ascii="標楷體" w:eastAsia="標楷體" w:hAnsi="標楷體" w:hint="eastAsia"/>
          <w:sz w:val="28"/>
          <w:szCs w:val="36"/>
        </w:rPr>
        <w:t>提出協助百萬</w:t>
      </w:r>
      <w:proofErr w:type="gramStart"/>
      <w:r w:rsidR="00762198" w:rsidRPr="00CA4141">
        <w:rPr>
          <w:rFonts w:ascii="標楷體" w:eastAsia="標楷體" w:hAnsi="標楷體" w:hint="eastAsia"/>
          <w:sz w:val="28"/>
          <w:szCs w:val="36"/>
        </w:rPr>
        <w:t>租屋家戶</w:t>
      </w:r>
      <w:proofErr w:type="gramEnd"/>
      <w:r w:rsidR="00762198" w:rsidRPr="00CA4141">
        <w:rPr>
          <w:rFonts w:ascii="標楷體" w:eastAsia="標楷體" w:hAnsi="標楷體" w:hint="eastAsia"/>
          <w:sz w:val="28"/>
          <w:szCs w:val="36"/>
        </w:rPr>
        <w:t>之政見，以至121年累計達成100萬戶租屋家庭協助（包括直接興辦及包租代管社會住宅各25萬戶、</w:t>
      </w:r>
      <w:r w:rsidR="000325BC">
        <w:rPr>
          <w:rFonts w:ascii="標楷體" w:eastAsia="標楷體" w:hAnsi="標楷體" w:hint="eastAsia"/>
          <w:sz w:val="28"/>
          <w:szCs w:val="36"/>
        </w:rPr>
        <w:t>每年</w:t>
      </w:r>
      <w:r w:rsidR="00762198" w:rsidRPr="00CA4141">
        <w:rPr>
          <w:rFonts w:ascii="標楷體" w:eastAsia="標楷體" w:hAnsi="標楷體" w:hint="eastAsia"/>
          <w:sz w:val="28"/>
          <w:szCs w:val="36"/>
        </w:rPr>
        <w:t>租金補貼50萬戶）為目標</w:t>
      </w:r>
      <w:r w:rsidRPr="00CA4141">
        <w:rPr>
          <w:rFonts w:ascii="標楷體" w:eastAsia="標楷體" w:hAnsi="標楷體" w:hint="eastAsia"/>
          <w:sz w:val="28"/>
          <w:szCs w:val="36"/>
        </w:rPr>
        <w:t>（圖1）</w:t>
      </w:r>
      <w:r w:rsidR="00762198" w:rsidRPr="00CA4141">
        <w:rPr>
          <w:rFonts w:ascii="標楷體" w:eastAsia="標楷體" w:hAnsi="標楷體" w:hint="eastAsia"/>
          <w:sz w:val="28"/>
          <w:szCs w:val="36"/>
        </w:rPr>
        <w:t>，</w:t>
      </w:r>
      <w:proofErr w:type="gramStart"/>
      <w:r w:rsidR="00762198" w:rsidRPr="00CA4141">
        <w:rPr>
          <w:rFonts w:ascii="標楷體" w:eastAsia="標楷體" w:hAnsi="標楷體" w:hint="eastAsia"/>
          <w:sz w:val="28"/>
          <w:szCs w:val="36"/>
        </w:rPr>
        <w:t>賡</w:t>
      </w:r>
      <w:proofErr w:type="gramEnd"/>
      <w:r w:rsidR="00762198" w:rsidRPr="00CA4141">
        <w:rPr>
          <w:rFonts w:ascii="標楷體" w:eastAsia="標楷體" w:hAnsi="標楷體" w:hint="eastAsia"/>
          <w:sz w:val="28"/>
          <w:szCs w:val="36"/>
        </w:rPr>
        <w:t>續擴充全國社會住宅存量，</w:t>
      </w:r>
      <w:proofErr w:type="gramStart"/>
      <w:r w:rsidR="00762198" w:rsidRPr="00CA4141">
        <w:rPr>
          <w:rFonts w:ascii="標楷體" w:eastAsia="標楷體" w:hAnsi="標楷體" w:hint="eastAsia"/>
          <w:sz w:val="28"/>
          <w:szCs w:val="36"/>
        </w:rPr>
        <w:t>爰</w:t>
      </w:r>
      <w:proofErr w:type="gramEnd"/>
      <w:r w:rsidR="00762198" w:rsidRPr="00CA4141">
        <w:rPr>
          <w:rFonts w:ascii="標楷體" w:eastAsia="標楷體" w:hAnsi="標楷體" w:hint="eastAsia"/>
          <w:sz w:val="28"/>
          <w:szCs w:val="36"/>
        </w:rPr>
        <w:t>內政部延續106至113年之社會住宅興辦計畫，於整體住宅政策與住宅計畫及財務計畫中，明確提出推動「百萬戶租屋家庭支持計畫（114－121年）」，其中直接興辦社會住宅部分，除地方政府持續推動外，內政部亦</w:t>
      </w:r>
      <w:proofErr w:type="gramStart"/>
      <w:r w:rsidR="00762198" w:rsidRPr="00CA4141">
        <w:rPr>
          <w:rFonts w:ascii="標楷體" w:eastAsia="標楷體" w:hAnsi="標楷體" w:hint="eastAsia"/>
          <w:sz w:val="28"/>
          <w:szCs w:val="36"/>
        </w:rPr>
        <w:t>賡</w:t>
      </w:r>
      <w:proofErr w:type="gramEnd"/>
      <w:r w:rsidR="00762198" w:rsidRPr="00CA4141">
        <w:rPr>
          <w:rFonts w:ascii="標楷體" w:eastAsia="標楷體" w:hAnsi="標楷體" w:hint="eastAsia"/>
          <w:sz w:val="28"/>
          <w:szCs w:val="36"/>
        </w:rPr>
        <w:t>續依各市縣社會住宅需求戶數及面積，全面盤點國</w:t>
      </w:r>
      <w:r w:rsidR="00B86200">
        <w:rPr>
          <w:rFonts w:ascii="標楷體" w:eastAsia="標楷體" w:hAnsi="標楷體" w:hint="eastAsia"/>
          <w:sz w:val="28"/>
          <w:szCs w:val="36"/>
        </w:rPr>
        <w:t>（</w:t>
      </w:r>
      <w:r w:rsidR="00762198" w:rsidRPr="00CA4141">
        <w:rPr>
          <w:rFonts w:ascii="標楷體" w:eastAsia="標楷體" w:hAnsi="標楷體" w:hint="eastAsia"/>
          <w:sz w:val="28"/>
          <w:szCs w:val="36"/>
        </w:rPr>
        <w:t>公</w:t>
      </w:r>
      <w:r w:rsidR="00B86200">
        <w:rPr>
          <w:rFonts w:ascii="標楷體" w:eastAsia="標楷體" w:hAnsi="標楷體" w:hint="eastAsia"/>
          <w:sz w:val="28"/>
          <w:szCs w:val="36"/>
        </w:rPr>
        <w:t>）</w:t>
      </w:r>
      <w:r w:rsidR="00762198" w:rsidRPr="00CA4141">
        <w:rPr>
          <w:rFonts w:ascii="標楷體" w:eastAsia="標楷體" w:hAnsi="標楷體" w:hint="eastAsia"/>
          <w:sz w:val="28"/>
          <w:szCs w:val="36"/>
        </w:rPr>
        <w:t>有土地資源，指示</w:t>
      </w:r>
      <w:r w:rsidR="00DA2A98">
        <w:rPr>
          <w:rFonts w:ascii="標楷體" w:eastAsia="標楷體" w:hAnsi="標楷體" w:hint="eastAsia"/>
          <w:sz w:val="28"/>
          <w:szCs w:val="36"/>
        </w:rPr>
        <w:t>該部監督之</w:t>
      </w:r>
      <w:r w:rsidR="00296069">
        <w:rPr>
          <w:rFonts w:ascii="標楷體" w:eastAsia="標楷體" w:hAnsi="標楷體" w:hint="eastAsia"/>
          <w:sz w:val="28"/>
          <w:szCs w:val="36"/>
        </w:rPr>
        <w:t>行政法人</w:t>
      </w:r>
      <w:r w:rsidR="00762198" w:rsidRPr="00CA4141">
        <w:rPr>
          <w:rFonts w:ascii="標楷體" w:eastAsia="標楷體" w:hAnsi="標楷體" w:hint="eastAsia"/>
          <w:sz w:val="28"/>
          <w:szCs w:val="36"/>
        </w:rPr>
        <w:t>國家住宅及都市更新中心（下</w:t>
      </w:r>
      <w:r w:rsidR="00762198" w:rsidRPr="00CA4141">
        <w:rPr>
          <w:rFonts w:ascii="標楷體" w:eastAsia="標楷體" w:hAnsi="標楷體" w:hint="eastAsia"/>
          <w:sz w:val="28"/>
          <w:szCs w:val="36"/>
        </w:rPr>
        <w:lastRenderedPageBreak/>
        <w:t>稱國家住都中心）依量能興辦，114至121年以達成直接興辦13萬戶為目標，至121年累計直接興辦25萬戶社會住宅</w:t>
      </w:r>
      <w:r w:rsidR="009207F0" w:rsidRPr="00CA4141">
        <w:rPr>
          <w:rFonts w:ascii="標楷體" w:eastAsia="標楷體" w:hAnsi="標楷體" w:hint="eastAsia"/>
          <w:sz w:val="28"/>
          <w:szCs w:val="36"/>
        </w:rPr>
        <w:t>，</w:t>
      </w:r>
      <w:proofErr w:type="gramStart"/>
      <w:r w:rsidR="00920AF0" w:rsidRPr="00CA4141">
        <w:rPr>
          <w:rFonts w:ascii="標楷體" w:eastAsia="標楷體" w:hAnsi="標楷體" w:hint="eastAsia"/>
          <w:sz w:val="28"/>
          <w:szCs w:val="36"/>
        </w:rPr>
        <w:t>賡</w:t>
      </w:r>
      <w:proofErr w:type="gramEnd"/>
      <w:r w:rsidR="00920AF0" w:rsidRPr="00CA4141">
        <w:rPr>
          <w:rFonts w:ascii="標楷體" w:eastAsia="標楷體" w:hAnsi="標楷體" w:hint="eastAsia"/>
          <w:sz w:val="28"/>
          <w:szCs w:val="36"/>
        </w:rPr>
        <w:t>續擴充全國社會住宅存量，</w:t>
      </w:r>
      <w:r w:rsidR="000325BC">
        <w:rPr>
          <w:rFonts w:ascii="標楷體" w:eastAsia="標楷體" w:hAnsi="標楷體" w:hint="eastAsia"/>
          <w:sz w:val="28"/>
          <w:szCs w:val="36"/>
        </w:rPr>
        <w:t>以</w:t>
      </w:r>
      <w:r w:rsidR="00920AF0" w:rsidRPr="00CA4141">
        <w:rPr>
          <w:rFonts w:ascii="標楷體" w:eastAsia="標楷體" w:hAnsi="標楷體" w:hint="eastAsia"/>
          <w:sz w:val="28"/>
          <w:szCs w:val="36"/>
        </w:rPr>
        <w:t>保障弱勢族群居住權益，落實居住正義。</w:t>
      </w:r>
      <w:r w:rsidR="004D4F29" w:rsidRPr="00CA4141">
        <w:rPr>
          <w:rFonts w:ascii="標楷體" w:eastAsia="標楷體" w:hAnsi="標楷體" w:hint="eastAsia"/>
          <w:sz w:val="28"/>
          <w:szCs w:val="36"/>
        </w:rPr>
        <w:t>茲將</w:t>
      </w:r>
      <w:proofErr w:type="gramStart"/>
      <w:r w:rsidR="00A27DBD" w:rsidRPr="00CA4141">
        <w:rPr>
          <w:rFonts w:ascii="標楷體" w:eastAsia="標楷體" w:hAnsi="標楷體" w:hint="eastAsia"/>
          <w:sz w:val="28"/>
          <w:szCs w:val="36"/>
        </w:rPr>
        <w:t>1</w:t>
      </w:r>
      <w:r w:rsidR="00A27DBD" w:rsidRPr="00CA4141">
        <w:rPr>
          <w:rFonts w:ascii="標楷體" w:eastAsia="標楷體" w:hAnsi="標楷體"/>
          <w:sz w:val="28"/>
          <w:szCs w:val="36"/>
        </w:rPr>
        <w:t>14</w:t>
      </w:r>
      <w:proofErr w:type="gramEnd"/>
      <w:r w:rsidR="00A27DBD" w:rsidRPr="00CA4141">
        <w:rPr>
          <w:rFonts w:ascii="標楷體" w:eastAsia="標楷體" w:hAnsi="標楷體" w:hint="eastAsia"/>
          <w:sz w:val="28"/>
          <w:szCs w:val="36"/>
        </w:rPr>
        <w:t>年度各級政府興辦社會住宅推動概況及</w:t>
      </w:r>
      <w:r w:rsidR="00CC75A9" w:rsidRPr="00CA4141">
        <w:rPr>
          <w:rFonts w:ascii="標楷體" w:eastAsia="標楷體" w:hAnsi="標楷體" w:hint="eastAsia"/>
          <w:sz w:val="28"/>
          <w:szCs w:val="36"/>
        </w:rPr>
        <w:t>審計機關</w:t>
      </w:r>
      <w:r w:rsidR="007D5189" w:rsidRPr="00CA4141">
        <w:rPr>
          <w:rFonts w:ascii="標楷體" w:eastAsia="標楷體" w:hAnsi="標楷體" w:hint="eastAsia"/>
          <w:sz w:val="28"/>
          <w:szCs w:val="36"/>
        </w:rPr>
        <w:t>重要審核意見，說明</w:t>
      </w:r>
      <w:r w:rsidR="004D4F29" w:rsidRPr="00CA4141">
        <w:rPr>
          <w:rFonts w:ascii="標楷體" w:eastAsia="標楷體" w:hAnsi="標楷體" w:hint="eastAsia"/>
          <w:sz w:val="28"/>
          <w:szCs w:val="36"/>
        </w:rPr>
        <w:t>如次：</w:t>
      </w:r>
    </w:p>
    <w:p w14:paraId="469E7A3C" w14:textId="52E63C83" w:rsidR="000F0AB8" w:rsidRPr="00CA4141" w:rsidRDefault="000F0AB8" w:rsidP="000422CC">
      <w:pPr>
        <w:overflowPunct w:val="0"/>
        <w:spacing w:beforeLines="20" w:before="72" w:afterLines="20" w:after="72" w:line="460" w:lineRule="exact"/>
        <w:ind w:firstLineChars="100" w:firstLine="320"/>
        <w:rPr>
          <w:rFonts w:ascii="標楷體" w:eastAsia="標楷體" w:hAnsi="標楷體"/>
          <w:b/>
          <w:sz w:val="32"/>
          <w:szCs w:val="36"/>
        </w:rPr>
      </w:pPr>
      <w:r w:rsidRPr="00CA4141">
        <w:rPr>
          <w:rFonts w:ascii="標楷體" w:eastAsia="標楷體" w:hAnsi="標楷體" w:hint="eastAsia"/>
          <w:b/>
          <w:sz w:val="32"/>
          <w:szCs w:val="36"/>
        </w:rPr>
        <w:t>一、</w:t>
      </w:r>
      <w:r w:rsidR="00F84824" w:rsidRPr="00CA4141">
        <w:rPr>
          <w:rFonts w:ascii="標楷體" w:eastAsia="標楷體" w:hAnsi="標楷體" w:hint="eastAsia"/>
          <w:b/>
          <w:sz w:val="32"/>
          <w:szCs w:val="36"/>
        </w:rPr>
        <w:t>政府興辦社會住宅</w:t>
      </w:r>
      <w:r w:rsidRPr="00CA4141">
        <w:rPr>
          <w:rFonts w:ascii="標楷體" w:eastAsia="標楷體" w:hAnsi="標楷體" w:hint="eastAsia"/>
          <w:b/>
          <w:sz w:val="32"/>
          <w:szCs w:val="36"/>
        </w:rPr>
        <w:t>推動概況</w:t>
      </w:r>
    </w:p>
    <w:p w14:paraId="4F2137B7" w14:textId="3D63F98C" w:rsidR="00F84824" w:rsidRPr="00CA4141" w:rsidRDefault="00FD6310" w:rsidP="00131D86">
      <w:pPr>
        <w:spacing w:beforeLines="20" w:before="72" w:afterLines="20" w:after="72" w:line="460" w:lineRule="exact"/>
        <w:ind w:leftChars="250" w:left="600"/>
        <w:rPr>
          <w:rFonts w:ascii="標楷體" w:eastAsia="標楷體" w:hAnsi="標楷體"/>
          <w:b/>
          <w:sz w:val="32"/>
          <w:szCs w:val="32"/>
        </w:rPr>
      </w:pPr>
      <w:r w:rsidRPr="00CA4141">
        <w:rPr>
          <w:rFonts w:ascii="標楷體" w:eastAsia="標楷體" w:hAnsi="標楷體" w:hint="eastAsia"/>
          <w:b/>
          <w:sz w:val="32"/>
          <w:szCs w:val="32"/>
        </w:rPr>
        <w:t xml:space="preserve">（一）　</w:t>
      </w:r>
      <w:r w:rsidR="00F84824" w:rsidRPr="00CA4141">
        <w:rPr>
          <w:rFonts w:ascii="標楷體" w:eastAsia="標楷體" w:hAnsi="標楷體" w:hint="eastAsia"/>
          <w:b/>
          <w:sz w:val="32"/>
          <w:szCs w:val="32"/>
        </w:rPr>
        <w:t>計畫推動情形及成效</w:t>
      </w:r>
    </w:p>
    <w:p w14:paraId="368988FC" w14:textId="693C052C" w:rsidR="00373227" w:rsidRPr="00CA4141" w:rsidRDefault="001B46D4" w:rsidP="00315E60">
      <w:pPr>
        <w:overflowPunct w:val="0"/>
        <w:spacing w:line="520" w:lineRule="exact"/>
        <w:ind w:firstLineChars="200" w:firstLine="480"/>
        <w:jc w:val="both"/>
        <w:rPr>
          <w:rFonts w:ascii="標楷體" w:eastAsia="標楷體" w:hAnsi="標楷體"/>
          <w:bCs/>
          <w:sz w:val="28"/>
          <w:szCs w:val="28"/>
        </w:rPr>
      </w:pPr>
      <w:r w:rsidRPr="00CA4141">
        <w:rPr>
          <w:rFonts w:ascii="新細明體" w:hAnsi="新細明體" w:cs="新細明體"/>
          <w:noProof/>
          <w:kern w:val="0"/>
        </w:rPr>
        <mc:AlternateContent>
          <mc:Choice Requires="wps">
            <w:drawing>
              <wp:anchor distT="0" distB="0" distL="114300" distR="114300" simplePos="0" relativeHeight="251953664" behindDoc="0" locked="0" layoutInCell="1" allowOverlap="1" wp14:anchorId="760B8B4B" wp14:editId="50EAA0AA">
                <wp:simplePos x="0" y="0"/>
                <wp:positionH relativeFrom="column">
                  <wp:posOffset>2463800</wp:posOffset>
                </wp:positionH>
                <wp:positionV relativeFrom="paragraph">
                  <wp:posOffset>2475230</wp:posOffset>
                </wp:positionV>
                <wp:extent cx="3880485" cy="4132580"/>
                <wp:effectExtent l="0" t="0" r="0" b="1270"/>
                <wp:wrapSquare wrapText="bothSides"/>
                <wp:docPr id="21" name="文字方塊 21"/>
                <wp:cNvGraphicFramePr/>
                <a:graphic xmlns:a="http://schemas.openxmlformats.org/drawingml/2006/main">
                  <a:graphicData uri="http://schemas.microsoft.com/office/word/2010/wordprocessingShape">
                    <wps:wsp>
                      <wps:cNvSpPr txBox="1"/>
                      <wps:spPr>
                        <a:xfrm>
                          <a:off x="0" y="0"/>
                          <a:ext cx="3880485" cy="4132580"/>
                        </a:xfrm>
                        <a:prstGeom prst="rect">
                          <a:avLst/>
                        </a:prstGeom>
                        <a:noFill/>
                        <a:ln w="6350">
                          <a:noFill/>
                        </a:ln>
                      </wps:spPr>
                      <wps:txbx>
                        <w:txbxContent>
                          <w:p w14:paraId="560D3AB0" w14:textId="380F8A31" w:rsidR="001B46D4" w:rsidRDefault="001B46D4" w:rsidP="00FC7F3C">
                            <w:pPr>
                              <w:spacing w:line="120" w:lineRule="auto"/>
                              <w:ind w:leftChars="-50" w:left="-120"/>
                              <w:jc w:val="center"/>
                              <w:rPr>
                                <w:rFonts w:ascii="標楷體" w:eastAsia="標楷體" w:hAnsi="標楷體"/>
                                <w:b/>
                                <w:bCs/>
                              </w:rPr>
                            </w:pPr>
                            <w:r w:rsidRPr="00932418">
                              <w:rPr>
                                <w:rFonts w:ascii="標楷體" w:eastAsia="標楷體" w:hAnsi="標楷體" w:hint="eastAsia"/>
                                <w:b/>
                                <w:bCs/>
                              </w:rPr>
                              <w:t>圖</w:t>
                            </w:r>
                            <w:r w:rsidR="00041F03">
                              <w:rPr>
                                <w:rFonts w:ascii="標楷體" w:eastAsia="標楷體" w:hAnsi="標楷體"/>
                                <w:b/>
                                <w:bCs/>
                              </w:rPr>
                              <w:t>2</w:t>
                            </w:r>
                            <w:r w:rsidR="00C93043">
                              <w:rPr>
                                <w:rFonts w:ascii="標楷體" w:eastAsia="標楷體" w:hAnsi="標楷體" w:hint="eastAsia"/>
                                <w:b/>
                                <w:bCs/>
                              </w:rPr>
                              <w:t xml:space="preserve">　</w:t>
                            </w:r>
                            <w:r w:rsidRPr="00932418">
                              <w:rPr>
                                <w:rFonts w:ascii="標楷體" w:eastAsia="標楷體" w:hAnsi="標楷體" w:hint="eastAsia"/>
                                <w:b/>
                                <w:bCs/>
                              </w:rPr>
                              <w:t>11</w:t>
                            </w:r>
                            <w:r w:rsidRPr="00932418">
                              <w:rPr>
                                <w:rFonts w:ascii="標楷體" w:eastAsia="標楷體" w:hAnsi="標楷體"/>
                                <w:b/>
                                <w:bCs/>
                              </w:rPr>
                              <w:t>4</w:t>
                            </w:r>
                            <w:r w:rsidRPr="00932418">
                              <w:rPr>
                                <w:rFonts w:ascii="標楷體" w:eastAsia="標楷體" w:hAnsi="標楷體" w:hint="eastAsia"/>
                                <w:b/>
                                <w:bCs/>
                              </w:rPr>
                              <w:t>年底</w:t>
                            </w:r>
                            <w:r w:rsidR="00DC1BF7">
                              <w:rPr>
                                <w:rFonts w:ascii="標楷體" w:eastAsia="標楷體" w:hAnsi="標楷體" w:hint="eastAsia"/>
                                <w:b/>
                                <w:bCs/>
                              </w:rPr>
                              <w:t>政府</w:t>
                            </w:r>
                            <w:r w:rsidRPr="00932418">
                              <w:rPr>
                                <w:rFonts w:ascii="標楷體" w:eastAsia="標楷體" w:hAnsi="標楷體" w:hint="eastAsia"/>
                                <w:b/>
                                <w:bCs/>
                              </w:rPr>
                              <w:t>直接興</w:t>
                            </w:r>
                            <w:r>
                              <w:rPr>
                                <w:rFonts w:ascii="標楷體" w:eastAsia="標楷體" w:hAnsi="標楷體" w:hint="eastAsia"/>
                                <w:b/>
                                <w:bCs/>
                              </w:rPr>
                              <w:t>辦</w:t>
                            </w:r>
                            <w:r w:rsidR="00DC1BF7" w:rsidRPr="00932418">
                              <w:rPr>
                                <w:rFonts w:ascii="標楷體" w:eastAsia="標楷體" w:hAnsi="標楷體" w:hint="eastAsia"/>
                                <w:b/>
                                <w:bCs/>
                              </w:rPr>
                              <w:t>社會住宅</w:t>
                            </w:r>
                            <w:r w:rsidR="00DC1BF7">
                              <w:rPr>
                                <w:rFonts w:ascii="標楷體" w:eastAsia="標楷體" w:hAnsi="標楷體" w:hint="eastAsia"/>
                                <w:b/>
                                <w:bCs/>
                              </w:rPr>
                              <w:t>達成</w:t>
                            </w:r>
                            <w:r w:rsidRPr="00932418">
                              <w:rPr>
                                <w:rFonts w:ascii="標楷體" w:eastAsia="標楷體" w:hAnsi="標楷體" w:hint="eastAsia"/>
                                <w:b/>
                                <w:bCs/>
                              </w:rPr>
                              <w:t>戶數</w:t>
                            </w:r>
                          </w:p>
                          <w:p w14:paraId="54915E35" w14:textId="64C6BD5F" w:rsidR="001B46D4" w:rsidRDefault="00FC7F3C" w:rsidP="00065D51">
                            <w:pPr>
                              <w:jc w:val="center"/>
                            </w:pPr>
                            <w:r w:rsidRPr="00FC7F3C">
                              <w:rPr>
                                <w:noProof/>
                              </w:rPr>
                              <w:drawing>
                                <wp:inline distT="0" distB="0" distL="0" distR="0" wp14:anchorId="375BD827" wp14:editId="45C7054F">
                                  <wp:extent cx="3432522" cy="3411855"/>
                                  <wp:effectExtent l="0" t="0" r="0" b="0"/>
                                  <wp:docPr id="4" name="chart">
                                    <a:extLst xmlns:a="http://schemas.openxmlformats.org/drawingml/2006/main">
                                      <a:ext uri="{FF2B5EF4-FFF2-40B4-BE49-F238E27FC236}">
                                        <a16:creationId xmlns:a16="http://schemas.microsoft.com/office/drawing/2014/main" id="{A5BA7FC9-06FA-4E2D-85CC-B0E95377EB2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hart">
                                            <a:extLst>
                                              <a:ext uri="{FF2B5EF4-FFF2-40B4-BE49-F238E27FC236}">
                                                <a16:creationId xmlns:a16="http://schemas.microsoft.com/office/drawing/2014/main" id="{A5BA7FC9-06FA-4E2D-85CC-B0E95377EB22}"/>
                                              </a:ext>
                                            </a:extLst>
                                          </pic:cNvPr>
                                          <pic:cNvPicPr>
                                            <a:picLocks noChangeAspect="1"/>
                                          </pic:cNvPicPr>
                                        </pic:nvPicPr>
                                        <pic:blipFill>
                                          <a:blip r:embed="rId9"/>
                                          <a:stretch>
                                            <a:fillRect/>
                                          </a:stretch>
                                        </pic:blipFill>
                                        <pic:spPr>
                                          <a:xfrm>
                                            <a:off x="0" y="0"/>
                                            <a:ext cx="3440508" cy="3419793"/>
                                          </a:xfrm>
                                          <a:prstGeom prst="rect">
                                            <a:avLst/>
                                          </a:prstGeom>
                                        </pic:spPr>
                                      </pic:pic>
                                    </a:graphicData>
                                  </a:graphic>
                                </wp:inline>
                              </w:drawing>
                            </w:r>
                          </w:p>
                          <w:p w14:paraId="67D80326" w14:textId="623513DA" w:rsidR="001B46D4" w:rsidRPr="00106DA5" w:rsidRDefault="001B46D4" w:rsidP="00883F11">
                            <w:pPr>
                              <w:spacing w:beforeLines="20" w:before="72" w:line="320" w:lineRule="exact"/>
                              <w:ind w:leftChars="150" w:left="360"/>
                              <w:rPr>
                                <w:rFonts w:ascii="標楷體" w:eastAsia="標楷體" w:hAnsi="標楷體"/>
                                <w:sz w:val="18"/>
                                <w:szCs w:val="18"/>
                              </w:rPr>
                            </w:pPr>
                            <w:r w:rsidRPr="00106DA5">
                              <w:rPr>
                                <w:rFonts w:ascii="標楷體" w:eastAsia="標楷體" w:hAnsi="標楷體" w:hint="eastAsia"/>
                                <w:sz w:val="18"/>
                                <w:szCs w:val="18"/>
                              </w:rPr>
                              <w:t>資料來源：整理自內政部不動產資訊平</w:t>
                            </w:r>
                            <w:proofErr w:type="gramStart"/>
                            <w:r w:rsidRPr="00106DA5">
                              <w:rPr>
                                <w:rFonts w:ascii="標楷體" w:eastAsia="標楷體" w:hAnsi="標楷體" w:hint="eastAsia"/>
                                <w:sz w:val="18"/>
                                <w:szCs w:val="18"/>
                              </w:rPr>
                              <w:t>臺</w:t>
                            </w:r>
                            <w:proofErr w:type="gramEnd"/>
                            <w:r w:rsidRPr="00106DA5">
                              <w:rPr>
                                <w:rFonts w:ascii="標楷體" w:eastAsia="標楷體" w:hAnsi="標楷體" w:hint="eastAsia"/>
                                <w:sz w:val="18"/>
                                <w:szCs w:val="18"/>
                              </w:rPr>
                              <w:t>資料。</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0B8B4B" id="文字方塊 21" o:spid="_x0000_s1027" type="#_x0000_t202" style="position:absolute;left:0;text-align:left;margin-left:194pt;margin-top:194.9pt;width:305.55pt;height:325.4pt;z-index:25195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" filled="f" stroked="f" strokeweight=".5pt">
                <v:textbox>
                  <w:txbxContent>
                    <w:p w14:paraId="560D3AB0" w14:textId="380F8A31" w:rsidR="001B46D4" w:rsidRDefault="001B46D4" w:rsidP="00FC7F3C">
                      <w:pPr>
                        <w:spacing w:line="120" w:lineRule="auto"/>
                        <w:ind w:leftChars="-50" w:left="-120"/>
                        <w:jc w:val="center"/>
                        <w:rPr>
                          <w:rFonts w:ascii="標楷體" w:eastAsia="標楷體" w:hAnsi="標楷體"/>
                          <w:b/>
                          <w:bCs/>
                        </w:rPr>
                      </w:pPr>
                      <w:r w:rsidRPr="00932418">
                        <w:rPr>
                          <w:rFonts w:ascii="標楷體" w:eastAsia="標楷體" w:hAnsi="標楷體" w:hint="eastAsia"/>
                          <w:b/>
                          <w:bCs/>
                        </w:rPr>
                        <w:t>圖</w:t>
                      </w:r>
                      <w:r w:rsidR="00041F03">
                        <w:rPr>
                          <w:rFonts w:ascii="標楷體" w:eastAsia="標楷體" w:hAnsi="標楷體"/>
                          <w:b/>
                          <w:bCs/>
                        </w:rPr>
                        <w:t>2</w:t>
                      </w:r>
                      <w:r w:rsidR="00C93043">
                        <w:rPr>
                          <w:rFonts w:ascii="標楷體" w:eastAsia="標楷體" w:hAnsi="標楷體" w:hint="eastAsia"/>
                          <w:b/>
                          <w:bCs/>
                        </w:rPr>
                        <w:t xml:space="preserve">　</w:t>
                      </w:r>
                      <w:r w:rsidRPr="00932418">
                        <w:rPr>
                          <w:rFonts w:ascii="標楷體" w:eastAsia="標楷體" w:hAnsi="標楷體" w:hint="eastAsia"/>
                          <w:b/>
                          <w:bCs/>
                        </w:rPr>
                        <w:t>11</w:t>
                      </w:r>
                      <w:r w:rsidRPr="00932418">
                        <w:rPr>
                          <w:rFonts w:ascii="標楷體" w:eastAsia="標楷體" w:hAnsi="標楷體"/>
                          <w:b/>
                          <w:bCs/>
                        </w:rPr>
                        <w:t>4</w:t>
                      </w:r>
                      <w:r w:rsidRPr="00932418">
                        <w:rPr>
                          <w:rFonts w:ascii="標楷體" w:eastAsia="標楷體" w:hAnsi="標楷體" w:hint="eastAsia"/>
                          <w:b/>
                          <w:bCs/>
                        </w:rPr>
                        <w:t>年底</w:t>
                      </w:r>
                      <w:r w:rsidR="00DC1BF7">
                        <w:rPr>
                          <w:rFonts w:ascii="標楷體" w:eastAsia="標楷體" w:hAnsi="標楷體" w:hint="eastAsia"/>
                          <w:b/>
                          <w:bCs/>
                        </w:rPr>
                        <w:t>政府</w:t>
                      </w:r>
                      <w:r w:rsidRPr="00932418">
                        <w:rPr>
                          <w:rFonts w:ascii="標楷體" w:eastAsia="標楷體" w:hAnsi="標楷體" w:hint="eastAsia"/>
                          <w:b/>
                          <w:bCs/>
                        </w:rPr>
                        <w:t>直接興</w:t>
                      </w:r>
                      <w:r>
                        <w:rPr>
                          <w:rFonts w:ascii="標楷體" w:eastAsia="標楷體" w:hAnsi="標楷體" w:hint="eastAsia"/>
                          <w:b/>
                          <w:bCs/>
                        </w:rPr>
                        <w:t>辦</w:t>
                      </w:r>
                      <w:r w:rsidR="00DC1BF7" w:rsidRPr="00932418">
                        <w:rPr>
                          <w:rFonts w:ascii="標楷體" w:eastAsia="標楷體" w:hAnsi="標楷體" w:hint="eastAsia"/>
                          <w:b/>
                          <w:bCs/>
                        </w:rPr>
                        <w:t>社會住宅</w:t>
                      </w:r>
                      <w:r w:rsidR="00DC1BF7">
                        <w:rPr>
                          <w:rFonts w:ascii="標楷體" w:eastAsia="標楷體" w:hAnsi="標楷體" w:hint="eastAsia"/>
                          <w:b/>
                          <w:bCs/>
                        </w:rPr>
                        <w:t>達成</w:t>
                      </w:r>
                      <w:r w:rsidRPr="00932418">
                        <w:rPr>
                          <w:rFonts w:ascii="標楷體" w:eastAsia="標楷體" w:hAnsi="標楷體" w:hint="eastAsia"/>
                          <w:b/>
                          <w:bCs/>
                        </w:rPr>
                        <w:t>戶數</w:t>
                      </w:r>
                    </w:p>
                    <w:p w14:paraId="54915E35" w14:textId="64C6BD5F" w:rsidR="001B46D4" w:rsidRDefault="00FC7F3C" w:rsidP="00065D51">
                      <w:pPr>
                        <w:jc w:val="center"/>
                      </w:pPr>
                      <w:r w:rsidRPr="00FC7F3C">
                        <w:rPr>
                          <w:noProof/>
                        </w:rPr>
                        <w:drawing>
                          <wp:inline distT="0" distB="0" distL="0" distR="0" wp14:anchorId="375BD827" wp14:editId="45C7054F">
                            <wp:extent cx="3432522" cy="3411855"/>
                            <wp:effectExtent l="0" t="0" r="0" b="0"/>
                            <wp:docPr id="4" name="chart">
                              <a:extLst xmlns:a="http://schemas.openxmlformats.org/drawingml/2006/main">
                                <a:ext uri="{FF2B5EF4-FFF2-40B4-BE49-F238E27FC236}">
                                  <a16:creationId xmlns:a16="http://schemas.microsoft.com/office/drawing/2014/main" id="{A5BA7FC9-06FA-4E2D-85CC-B0E95377EB2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hart">
                                      <a:extLst>
                                        <a:ext uri="{FF2B5EF4-FFF2-40B4-BE49-F238E27FC236}">
                                          <a16:creationId xmlns:a16="http://schemas.microsoft.com/office/drawing/2014/main" id="{A5BA7FC9-06FA-4E2D-85CC-B0E95377EB22}"/>
                                        </a:ext>
                                      </a:extLst>
                                    </pic:cNvPr>
                                    <pic:cNvPicPr>
                                      <a:picLocks noChangeAspect="1"/>
                                    </pic:cNvPicPr>
                                  </pic:nvPicPr>
                                  <pic:blipFill>
                                    <a:blip r:embed="rId9"/>
                                    <a:stretch>
                                      <a:fillRect/>
                                    </a:stretch>
                                  </pic:blipFill>
                                  <pic:spPr>
                                    <a:xfrm>
                                      <a:off x="0" y="0"/>
                                      <a:ext cx="3440508" cy="3419793"/>
                                    </a:xfrm>
                                    <a:prstGeom prst="rect">
                                      <a:avLst/>
                                    </a:prstGeom>
                                  </pic:spPr>
                                </pic:pic>
                              </a:graphicData>
                            </a:graphic>
                          </wp:inline>
                        </w:drawing>
                      </w:r>
                    </w:p>
                    <w:p w14:paraId="67D80326" w14:textId="623513DA" w:rsidR="001B46D4" w:rsidRPr="00106DA5" w:rsidRDefault="001B46D4" w:rsidP="00883F11">
                      <w:pPr>
                        <w:spacing w:beforeLines="20" w:before="72" w:line="320" w:lineRule="exact"/>
                        <w:ind w:leftChars="150" w:left="360"/>
                        <w:rPr>
                          <w:rFonts w:ascii="標楷體" w:eastAsia="標楷體" w:hAnsi="標楷體"/>
                          <w:sz w:val="18"/>
                          <w:szCs w:val="18"/>
                        </w:rPr>
                      </w:pPr>
                      <w:r w:rsidRPr="00106DA5">
                        <w:rPr>
                          <w:rFonts w:ascii="標楷體" w:eastAsia="標楷體" w:hAnsi="標楷體" w:hint="eastAsia"/>
                          <w:sz w:val="18"/>
                          <w:szCs w:val="18"/>
                        </w:rPr>
                        <w:t>資料來源：整理自內政部不動產資訊平</w:t>
                      </w:r>
                      <w:proofErr w:type="gramStart"/>
                      <w:r w:rsidRPr="00106DA5">
                        <w:rPr>
                          <w:rFonts w:ascii="標楷體" w:eastAsia="標楷體" w:hAnsi="標楷體" w:hint="eastAsia"/>
                          <w:sz w:val="18"/>
                          <w:szCs w:val="18"/>
                        </w:rPr>
                        <w:t>臺</w:t>
                      </w:r>
                      <w:proofErr w:type="gramEnd"/>
                      <w:r w:rsidRPr="00106DA5">
                        <w:rPr>
                          <w:rFonts w:ascii="標楷體" w:eastAsia="標楷體" w:hAnsi="標楷體" w:hint="eastAsia"/>
                          <w:sz w:val="18"/>
                          <w:szCs w:val="18"/>
                        </w:rPr>
                        <w:t>資料。</w:t>
                      </w:r>
                    </w:p>
                  </w:txbxContent>
                </v:textbox>
                <w10:wrap type="square"/>
              </v:shape>
            </w:pict>
          </mc:Fallback>
        </mc:AlternateContent>
      </w:r>
      <w:r w:rsidR="00C313BA" w:rsidRPr="00CA4141">
        <w:rPr>
          <w:rFonts w:ascii="標楷體" w:eastAsia="標楷體" w:hAnsi="標楷體" w:hint="eastAsia"/>
          <w:bCs/>
          <w:sz w:val="28"/>
          <w:szCs w:val="28"/>
        </w:rPr>
        <w:t>內政部於113年10月4日檢送「百萬戶租屋家庭支持計畫（114－121年）」（草案）函報行政院，至115年4月底止，該計畫尚未獲行政院核定。據內政部不動產資訊平</w:t>
      </w:r>
      <w:proofErr w:type="gramStart"/>
      <w:r w:rsidR="00C313BA" w:rsidRPr="00CA4141">
        <w:rPr>
          <w:rFonts w:ascii="標楷體" w:eastAsia="標楷體" w:hAnsi="標楷體" w:hint="eastAsia"/>
          <w:bCs/>
          <w:sz w:val="28"/>
          <w:szCs w:val="28"/>
        </w:rPr>
        <w:t>臺</w:t>
      </w:r>
      <w:proofErr w:type="gramEnd"/>
      <w:r w:rsidR="00C313BA" w:rsidRPr="00CA4141">
        <w:rPr>
          <w:rFonts w:ascii="標楷體" w:eastAsia="標楷體" w:hAnsi="標楷體" w:hint="eastAsia"/>
          <w:bCs/>
          <w:sz w:val="28"/>
          <w:szCs w:val="28"/>
        </w:rPr>
        <w:t>資料，截至114年底</w:t>
      </w:r>
      <w:r w:rsidR="0034524B">
        <w:rPr>
          <w:rFonts w:ascii="標楷體" w:eastAsia="標楷體" w:hAnsi="標楷體" w:hint="eastAsia"/>
          <w:bCs/>
          <w:sz w:val="28"/>
          <w:szCs w:val="28"/>
        </w:rPr>
        <w:t>止，</w:t>
      </w:r>
      <w:r w:rsidR="003849AA" w:rsidRPr="00CA4141">
        <w:rPr>
          <w:rFonts w:ascii="標楷體" w:eastAsia="標楷體" w:hAnsi="標楷體" w:hint="eastAsia"/>
          <w:bCs/>
          <w:sz w:val="28"/>
          <w:szCs w:val="28"/>
        </w:rPr>
        <w:t>政府直接興辦社會住宅</w:t>
      </w:r>
      <w:r w:rsidR="00DC1BF7">
        <w:rPr>
          <w:rFonts w:ascii="標楷體" w:eastAsia="標楷體" w:hAnsi="標楷體" w:hint="eastAsia"/>
          <w:bCs/>
          <w:sz w:val="28"/>
          <w:szCs w:val="28"/>
        </w:rPr>
        <w:t>累</w:t>
      </w:r>
      <w:r w:rsidR="003849AA">
        <w:rPr>
          <w:rFonts w:ascii="標楷體" w:eastAsia="標楷體" w:hAnsi="標楷體" w:hint="eastAsia"/>
          <w:bCs/>
          <w:sz w:val="28"/>
          <w:szCs w:val="28"/>
        </w:rPr>
        <w:t>計</w:t>
      </w:r>
      <w:r w:rsidR="00DC1BF7">
        <w:rPr>
          <w:rFonts w:ascii="標楷體" w:eastAsia="標楷體" w:hAnsi="標楷體" w:hint="eastAsia"/>
          <w:bCs/>
          <w:sz w:val="28"/>
          <w:szCs w:val="28"/>
        </w:rPr>
        <w:t>達成</w:t>
      </w:r>
      <w:r w:rsidR="00C313BA" w:rsidRPr="00CA4141">
        <w:rPr>
          <w:rFonts w:ascii="標楷體" w:eastAsia="標楷體" w:hAnsi="標楷體" w:hint="eastAsia"/>
          <w:bCs/>
          <w:sz w:val="28"/>
          <w:szCs w:val="28"/>
        </w:rPr>
        <w:t>12萬2,680戶</w:t>
      </w:r>
      <w:r w:rsidR="00C313BA" w:rsidRPr="00CA4141">
        <w:rPr>
          <w:rFonts w:ascii="標楷體" w:eastAsia="標楷體" w:hAnsi="標楷體" w:hint="eastAsia"/>
          <w:sz w:val="28"/>
          <w:szCs w:val="36"/>
        </w:rPr>
        <w:t>（</w:t>
      </w:r>
      <w:r w:rsidRPr="00CA4141">
        <w:rPr>
          <w:rFonts w:ascii="標楷體" w:eastAsia="標楷體" w:hAnsi="標楷體" w:hint="eastAsia"/>
          <w:sz w:val="28"/>
          <w:szCs w:val="36"/>
        </w:rPr>
        <w:t>圖</w:t>
      </w:r>
      <w:r w:rsidR="00041F03" w:rsidRPr="00CA4141">
        <w:rPr>
          <w:rFonts w:ascii="標楷體" w:eastAsia="標楷體" w:hAnsi="標楷體" w:hint="eastAsia"/>
          <w:sz w:val="28"/>
          <w:szCs w:val="36"/>
        </w:rPr>
        <w:t>2</w:t>
      </w:r>
      <w:r w:rsidR="00C313BA" w:rsidRPr="00CA4141">
        <w:rPr>
          <w:rFonts w:ascii="標楷體" w:eastAsia="標楷體" w:hAnsi="標楷體" w:hint="eastAsia"/>
          <w:sz w:val="28"/>
          <w:szCs w:val="36"/>
        </w:rPr>
        <w:t>）</w:t>
      </w:r>
      <w:r w:rsidR="00C313BA" w:rsidRPr="00CA4141">
        <w:rPr>
          <w:rFonts w:ascii="標楷體" w:eastAsia="標楷體" w:hAnsi="標楷體" w:hint="eastAsia"/>
          <w:bCs/>
          <w:sz w:val="28"/>
          <w:szCs w:val="28"/>
        </w:rPr>
        <w:t>，包含已完工（含既有）4萬1,978戶、興建中5萬9,421戶、已</w:t>
      </w:r>
      <w:proofErr w:type="gramStart"/>
      <w:r w:rsidR="00C313BA" w:rsidRPr="00CA4141">
        <w:rPr>
          <w:rFonts w:ascii="標楷體" w:eastAsia="標楷體" w:hAnsi="標楷體" w:hint="eastAsia"/>
          <w:bCs/>
          <w:sz w:val="28"/>
          <w:szCs w:val="28"/>
        </w:rPr>
        <w:t>決標待開工</w:t>
      </w:r>
      <w:proofErr w:type="gramEnd"/>
      <w:r w:rsidR="00C313BA" w:rsidRPr="00CA4141">
        <w:rPr>
          <w:rFonts w:ascii="標楷體" w:eastAsia="標楷體" w:hAnsi="標楷體" w:hint="eastAsia"/>
          <w:bCs/>
          <w:sz w:val="28"/>
          <w:szCs w:val="28"/>
        </w:rPr>
        <w:t>2萬1,281戶</w:t>
      </w:r>
      <w:r w:rsidRPr="00CA4141">
        <w:rPr>
          <w:rFonts w:ascii="標楷體" w:eastAsia="標楷體" w:hAnsi="標楷體" w:hint="eastAsia"/>
          <w:sz w:val="28"/>
          <w:szCs w:val="36"/>
        </w:rPr>
        <w:t>（表1）</w:t>
      </w:r>
      <w:r w:rsidR="00C313BA" w:rsidRPr="00CA4141">
        <w:rPr>
          <w:rFonts w:ascii="標楷體" w:eastAsia="標楷體" w:hAnsi="標楷體" w:hint="eastAsia"/>
          <w:bCs/>
          <w:sz w:val="28"/>
          <w:szCs w:val="28"/>
        </w:rPr>
        <w:t>。</w:t>
      </w:r>
      <w:r w:rsidR="003849AA">
        <w:rPr>
          <w:rFonts w:ascii="標楷體" w:eastAsia="標楷體" w:hAnsi="標楷體" w:hint="eastAsia"/>
          <w:bCs/>
          <w:sz w:val="28"/>
          <w:szCs w:val="28"/>
        </w:rPr>
        <w:t>上開</w:t>
      </w:r>
      <w:r w:rsidR="00C313BA" w:rsidRPr="00CA4141">
        <w:rPr>
          <w:rFonts w:ascii="標楷體" w:eastAsia="標楷體" w:hAnsi="標楷體" w:hint="eastAsia"/>
          <w:bCs/>
          <w:sz w:val="28"/>
          <w:szCs w:val="28"/>
        </w:rPr>
        <w:t>興建中及已</w:t>
      </w:r>
      <w:proofErr w:type="gramStart"/>
      <w:r w:rsidR="00C313BA" w:rsidRPr="00CA4141">
        <w:rPr>
          <w:rFonts w:ascii="標楷體" w:eastAsia="標楷體" w:hAnsi="標楷體" w:hint="eastAsia"/>
          <w:bCs/>
          <w:sz w:val="28"/>
          <w:szCs w:val="28"/>
        </w:rPr>
        <w:t>決標待開工</w:t>
      </w:r>
      <w:proofErr w:type="gramEnd"/>
      <w:r w:rsidR="00C313BA" w:rsidRPr="00CA4141">
        <w:rPr>
          <w:rFonts w:ascii="標楷體" w:eastAsia="標楷體" w:hAnsi="標楷體" w:hint="eastAsia"/>
          <w:bCs/>
          <w:sz w:val="28"/>
          <w:szCs w:val="28"/>
        </w:rPr>
        <w:t>等尚處興建期案件</w:t>
      </w:r>
      <w:r w:rsidR="003849AA">
        <w:rPr>
          <w:rFonts w:ascii="標楷體" w:eastAsia="標楷體" w:hAnsi="標楷體" w:hint="eastAsia"/>
          <w:bCs/>
          <w:sz w:val="28"/>
          <w:szCs w:val="28"/>
        </w:rPr>
        <w:t>計</w:t>
      </w:r>
      <w:r w:rsidR="003849AA" w:rsidRPr="00CA4141">
        <w:rPr>
          <w:rFonts w:ascii="標楷體" w:eastAsia="標楷體" w:hAnsi="標楷體" w:hint="eastAsia"/>
          <w:bCs/>
          <w:sz w:val="28"/>
          <w:szCs w:val="28"/>
        </w:rPr>
        <w:t>8萬702戶</w:t>
      </w:r>
      <w:r w:rsidR="003849AA">
        <w:rPr>
          <w:rFonts w:ascii="標楷體" w:eastAsia="標楷體" w:hAnsi="標楷體" w:hint="eastAsia"/>
          <w:bCs/>
          <w:sz w:val="28"/>
          <w:szCs w:val="28"/>
        </w:rPr>
        <w:t>，其中</w:t>
      </w:r>
      <w:r w:rsidR="00C313BA" w:rsidRPr="00CA4141">
        <w:rPr>
          <w:rFonts w:ascii="標楷體" w:eastAsia="標楷體" w:hAnsi="標楷體" w:hint="eastAsia"/>
          <w:bCs/>
          <w:sz w:val="28"/>
          <w:szCs w:val="28"/>
        </w:rPr>
        <w:t>由國家住都中心負責辦理者計6萬1,775戶，占全體興建戶數之76.55％，其餘1萬8,927戶則由地方政府辦理</w:t>
      </w:r>
      <w:r w:rsidR="006B7472" w:rsidRPr="00CA4141">
        <w:rPr>
          <w:rFonts w:ascii="標楷體" w:eastAsia="標楷體" w:hAnsi="標楷體" w:hint="eastAsia"/>
          <w:bCs/>
          <w:sz w:val="28"/>
          <w:szCs w:val="28"/>
        </w:rPr>
        <w:t>，</w:t>
      </w:r>
      <w:r w:rsidR="00C313BA" w:rsidRPr="00CA4141">
        <w:rPr>
          <w:rFonts w:ascii="標楷體" w:eastAsia="標楷體" w:hAnsi="標楷體" w:hint="eastAsia"/>
          <w:bCs/>
          <w:sz w:val="28"/>
          <w:szCs w:val="28"/>
        </w:rPr>
        <w:t>國家住都中心</w:t>
      </w:r>
      <w:r w:rsidR="006B7472" w:rsidRPr="00CA4141">
        <w:rPr>
          <w:rFonts w:ascii="標楷體" w:eastAsia="標楷體" w:hAnsi="標楷體" w:hint="eastAsia"/>
          <w:bCs/>
          <w:sz w:val="28"/>
          <w:szCs w:val="28"/>
        </w:rPr>
        <w:t>已</w:t>
      </w:r>
      <w:r w:rsidR="00C313BA" w:rsidRPr="00CA4141">
        <w:rPr>
          <w:rFonts w:ascii="標楷體" w:eastAsia="標楷體" w:hAnsi="標楷體" w:hint="eastAsia"/>
          <w:bCs/>
          <w:sz w:val="28"/>
          <w:szCs w:val="28"/>
        </w:rPr>
        <w:t>為我國社會住宅興建之主要執行單位。又截至114年底止，除基隆市等10個縣市尚無營運中之社會住宅外，其餘12個市縣營運中社會住宅計177處，</w:t>
      </w:r>
      <w:r w:rsidR="003C2652">
        <w:rPr>
          <w:rFonts w:ascii="標楷體" w:eastAsia="標楷體" w:hAnsi="標楷體" w:hint="eastAsia"/>
          <w:bCs/>
          <w:sz w:val="28"/>
          <w:szCs w:val="28"/>
        </w:rPr>
        <w:t>分</w:t>
      </w:r>
      <w:r w:rsidR="00C313BA" w:rsidRPr="00CA4141">
        <w:rPr>
          <w:rFonts w:ascii="標楷體" w:eastAsia="標楷體" w:hAnsi="標楷體" w:hint="eastAsia"/>
          <w:bCs/>
          <w:sz w:val="28"/>
          <w:szCs w:val="28"/>
        </w:rPr>
        <w:t>由國家住都中心、各該地方政府</w:t>
      </w:r>
      <w:r w:rsidR="003C2652" w:rsidRPr="00CA4141">
        <w:rPr>
          <w:rFonts w:ascii="標楷體" w:eastAsia="標楷體" w:hAnsi="標楷體" w:hint="eastAsia"/>
          <w:bCs/>
          <w:sz w:val="28"/>
          <w:szCs w:val="28"/>
        </w:rPr>
        <w:t>自行營運</w:t>
      </w:r>
      <w:r w:rsidR="00C313BA" w:rsidRPr="00CA4141">
        <w:rPr>
          <w:rFonts w:ascii="標楷體" w:eastAsia="標楷體" w:hAnsi="標楷體" w:hint="eastAsia"/>
          <w:bCs/>
          <w:sz w:val="28"/>
          <w:szCs w:val="28"/>
        </w:rPr>
        <w:t>或</w:t>
      </w:r>
      <w:r w:rsidR="00DC1BF7">
        <w:rPr>
          <w:rFonts w:ascii="標楷體" w:eastAsia="標楷體" w:hAnsi="標楷體" w:hint="eastAsia"/>
          <w:bCs/>
          <w:sz w:val="28"/>
          <w:szCs w:val="28"/>
        </w:rPr>
        <w:t>委由專責</w:t>
      </w:r>
      <w:r w:rsidR="00C313BA" w:rsidRPr="00CA4141">
        <w:rPr>
          <w:rFonts w:ascii="標楷體" w:eastAsia="標楷體" w:hAnsi="標楷體" w:hint="eastAsia"/>
          <w:bCs/>
          <w:sz w:val="28"/>
          <w:szCs w:val="28"/>
        </w:rPr>
        <w:t>法人管理，已逐漸提升政府住宅政策供給面資源，並</w:t>
      </w:r>
      <w:r w:rsidR="003C2652">
        <w:rPr>
          <w:rFonts w:ascii="標楷體" w:eastAsia="標楷體" w:hAnsi="標楷體" w:hint="eastAsia"/>
          <w:bCs/>
          <w:sz w:val="28"/>
          <w:szCs w:val="28"/>
        </w:rPr>
        <w:t>依</w:t>
      </w:r>
      <w:r w:rsidR="00C313BA" w:rsidRPr="00CA4141">
        <w:rPr>
          <w:rFonts w:ascii="標楷體" w:eastAsia="標楷體" w:hAnsi="標楷體" w:hint="eastAsia"/>
          <w:bCs/>
          <w:sz w:val="28"/>
          <w:szCs w:val="28"/>
        </w:rPr>
        <w:t>住宅法規定保障一定比率社會住宅出租予經濟或社會弱勢者、新婚2年內或育有未成年子女之婚育家庭。</w:t>
      </w:r>
    </w:p>
    <w:p w14:paraId="6A18B3C8" w14:textId="44D09D3B" w:rsidR="00FC75E3" w:rsidRPr="00CA4141" w:rsidRDefault="00FC75E3" w:rsidP="00C36A97">
      <w:pPr>
        <w:overflowPunct w:val="0"/>
        <w:spacing w:beforeLines="50" w:before="180" w:line="300" w:lineRule="exact"/>
        <w:ind w:firstLineChars="1200" w:firstLine="2883"/>
        <w:jc w:val="both"/>
        <w:rPr>
          <w:rFonts w:ascii="標楷體" w:eastAsia="標楷體" w:hAnsi="標楷體" w:cs="Times New Roman"/>
          <w:b/>
          <w:bCs/>
          <w:szCs w:val="28"/>
        </w:rPr>
      </w:pPr>
      <w:bookmarkStart w:id="0" w:name="_Toc137834753"/>
      <w:r w:rsidRPr="00CA4141">
        <w:rPr>
          <w:rFonts w:ascii="標楷體" w:eastAsia="標楷體" w:hAnsi="標楷體" w:cs="Times New Roman" w:hint="eastAsia"/>
          <w:b/>
          <w:bCs/>
          <w:szCs w:val="28"/>
        </w:rPr>
        <w:lastRenderedPageBreak/>
        <w:t>表</w:t>
      </w:r>
      <w:r w:rsidR="0001105C" w:rsidRPr="00CA4141">
        <w:rPr>
          <w:rFonts w:ascii="標楷體" w:eastAsia="標楷體" w:hAnsi="標楷體" w:cs="Times New Roman" w:hint="eastAsia"/>
          <w:b/>
          <w:bCs/>
          <w:szCs w:val="28"/>
        </w:rPr>
        <w:t>1</w:t>
      </w:r>
      <w:r w:rsidR="00302D20" w:rsidRPr="00CA4141">
        <w:rPr>
          <w:rFonts w:ascii="標楷體" w:eastAsia="標楷體" w:hAnsi="標楷體" w:cs="Times New Roman" w:hint="eastAsia"/>
          <w:b/>
          <w:bCs/>
          <w:szCs w:val="28"/>
        </w:rPr>
        <w:t xml:space="preserve">　</w:t>
      </w:r>
      <w:r w:rsidR="003D59D8">
        <w:rPr>
          <w:rFonts w:ascii="標楷體" w:eastAsia="標楷體" w:hAnsi="標楷體" w:cs="Times New Roman" w:hint="eastAsia"/>
          <w:b/>
          <w:bCs/>
          <w:szCs w:val="28"/>
        </w:rPr>
        <w:t>114年底</w:t>
      </w:r>
      <w:r w:rsidRPr="00CA4141">
        <w:rPr>
          <w:rFonts w:ascii="標楷體" w:eastAsia="標楷體" w:hAnsi="標楷體" w:cs="Times New Roman" w:hint="eastAsia"/>
          <w:b/>
          <w:bCs/>
          <w:szCs w:val="28"/>
        </w:rPr>
        <w:t>政府直接興</w:t>
      </w:r>
      <w:r w:rsidR="00302D20" w:rsidRPr="00CA4141">
        <w:rPr>
          <w:rFonts w:ascii="標楷體" w:eastAsia="標楷體" w:hAnsi="標楷體" w:cs="Times New Roman" w:hint="eastAsia"/>
          <w:b/>
          <w:bCs/>
          <w:szCs w:val="28"/>
        </w:rPr>
        <w:t>辦</w:t>
      </w:r>
      <w:r w:rsidRPr="00CA4141">
        <w:rPr>
          <w:rFonts w:ascii="標楷體" w:eastAsia="標楷體" w:hAnsi="標楷體" w:cs="Times New Roman" w:hint="eastAsia"/>
          <w:b/>
          <w:bCs/>
          <w:szCs w:val="28"/>
        </w:rPr>
        <w:t>社會住宅執行情形</w:t>
      </w:r>
      <w:bookmarkEnd w:id="0"/>
    </w:p>
    <w:p w14:paraId="50B5EDBA" w14:textId="1AF8BC1C" w:rsidR="00FC75E3" w:rsidRPr="00CA4141" w:rsidRDefault="00FC75E3" w:rsidP="00FC75E3">
      <w:pPr>
        <w:overflowPunct w:val="0"/>
        <w:spacing w:line="280" w:lineRule="exact"/>
        <w:ind w:firstLineChars="700" w:firstLine="1400"/>
        <w:jc w:val="right"/>
        <w:rPr>
          <w:rFonts w:ascii="標楷體" w:eastAsia="標楷體" w:hAnsi="標楷體" w:cs="New Gulim"/>
          <w:kern w:val="0"/>
          <w:sz w:val="20"/>
          <w:szCs w:val="20"/>
        </w:rPr>
      </w:pPr>
      <w:r w:rsidRPr="00CA4141">
        <w:rPr>
          <w:rFonts w:ascii="標楷體" w:eastAsia="標楷體" w:hAnsi="標楷體" w:cs="Times New Roman" w:hint="eastAsia"/>
          <w:sz w:val="20"/>
          <w:szCs w:val="20"/>
        </w:rPr>
        <w:t>單位：戶</w:t>
      </w:r>
    </w:p>
    <w:tbl>
      <w:tblPr>
        <w:tblW w:w="4964"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57"/>
        <w:gridCol w:w="1342"/>
        <w:gridCol w:w="1468"/>
        <w:gridCol w:w="1468"/>
        <w:gridCol w:w="1468"/>
        <w:gridCol w:w="1468"/>
        <w:gridCol w:w="1468"/>
      </w:tblGrid>
      <w:tr w:rsidR="003D59D8" w:rsidRPr="00CA4141" w14:paraId="299769C2" w14:textId="77777777" w:rsidTr="003D59D8">
        <w:trPr>
          <w:trHeight w:val="283"/>
          <w:tblHeader/>
          <w:jc w:val="right"/>
        </w:trPr>
        <w:tc>
          <w:tcPr>
            <w:tcW w:w="588" w:type="pct"/>
            <w:shd w:val="clear" w:color="auto" w:fill="DAEEF3" w:themeFill="accent5" w:themeFillTint="33"/>
            <w:vAlign w:val="center"/>
            <w:hideMark/>
          </w:tcPr>
          <w:p w14:paraId="5EA26E6E" w14:textId="47569583" w:rsidR="003D59D8" w:rsidRPr="00CA4141" w:rsidRDefault="003D59D8" w:rsidP="003D59D8">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proofErr w:type="gramStart"/>
            <w:r w:rsidRPr="00CA4141">
              <w:rPr>
                <w:rFonts w:ascii="標楷體" w:eastAsia="標楷體" w:hAnsi="標楷體" w:cs="Times New Roman" w:hint="eastAsia"/>
                <w:kern w:val="0"/>
                <w:sz w:val="20"/>
                <w:szCs w:val="20"/>
              </w:rPr>
              <w:t>市縣別</w:t>
            </w:r>
            <w:proofErr w:type="gramEnd"/>
          </w:p>
        </w:tc>
        <w:tc>
          <w:tcPr>
            <w:tcW w:w="682" w:type="pct"/>
            <w:tcBorders>
              <w:bottom w:val="single" w:sz="4" w:space="0" w:color="auto"/>
            </w:tcBorders>
            <w:shd w:val="clear" w:color="auto" w:fill="DAEEF3" w:themeFill="accent5" w:themeFillTint="33"/>
            <w:vAlign w:val="center"/>
            <w:hideMark/>
          </w:tcPr>
          <w:p w14:paraId="1873559E" w14:textId="5FB296E2" w:rsidR="003D59D8" w:rsidRPr="00CA4141" w:rsidRDefault="003D59D8" w:rsidP="003D59D8">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r w:rsidRPr="00CA4141">
              <w:rPr>
                <w:rFonts w:ascii="標楷體" w:eastAsia="標楷體" w:hAnsi="標楷體" w:cs="Times New Roman" w:hint="eastAsia"/>
                <w:kern w:val="0"/>
                <w:sz w:val="20"/>
                <w:szCs w:val="20"/>
              </w:rPr>
              <w:t>興辦主體</w:t>
            </w:r>
          </w:p>
        </w:tc>
        <w:tc>
          <w:tcPr>
            <w:tcW w:w="746" w:type="pct"/>
            <w:tcBorders>
              <w:bottom w:val="single" w:sz="4" w:space="0" w:color="auto"/>
            </w:tcBorders>
            <w:shd w:val="clear" w:color="auto" w:fill="DAEEF3" w:themeFill="accent5" w:themeFillTint="33"/>
            <w:vAlign w:val="center"/>
            <w:hideMark/>
          </w:tcPr>
          <w:p w14:paraId="1BA85835" w14:textId="5BCDDFCB" w:rsidR="003D59D8" w:rsidRPr="00CA4141" w:rsidRDefault="003D59D8" w:rsidP="003D59D8">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r w:rsidRPr="00CA4141">
              <w:rPr>
                <w:rFonts w:ascii="標楷體" w:eastAsia="標楷體" w:hAnsi="標楷體" w:cs="Times New Roman" w:hint="eastAsia"/>
                <w:kern w:val="0"/>
                <w:sz w:val="20"/>
                <w:szCs w:val="20"/>
              </w:rPr>
              <w:t>合計</w:t>
            </w:r>
          </w:p>
        </w:tc>
        <w:tc>
          <w:tcPr>
            <w:tcW w:w="746" w:type="pct"/>
            <w:shd w:val="clear" w:color="auto" w:fill="DAEEF3" w:themeFill="accent5" w:themeFillTint="33"/>
            <w:vAlign w:val="center"/>
            <w:hideMark/>
          </w:tcPr>
          <w:p w14:paraId="244C9982" w14:textId="77777777" w:rsidR="003D59D8" w:rsidRPr="00CA4141" w:rsidRDefault="003D59D8" w:rsidP="003D59D8">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r w:rsidRPr="00CA4141">
              <w:rPr>
                <w:rFonts w:ascii="標楷體" w:eastAsia="標楷體" w:hAnsi="標楷體" w:cs="Times New Roman" w:hint="eastAsia"/>
                <w:kern w:val="0"/>
                <w:sz w:val="20"/>
                <w:szCs w:val="20"/>
              </w:rPr>
              <w:t>既有</w:t>
            </w:r>
          </w:p>
        </w:tc>
        <w:tc>
          <w:tcPr>
            <w:tcW w:w="746" w:type="pct"/>
            <w:shd w:val="clear" w:color="auto" w:fill="DAEEF3" w:themeFill="accent5" w:themeFillTint="33"/>
            <w:vAlign w:val="center"/>
            <w:hideMark/>
          </w:tcPr>
          <w:p w14:paraId="29A9E92B" w14:textId="1B488C99" w:rsidR="003D59D8" w:rsidRPr="00CA4141" w:rsidRDefault="003D59D8" w:rsidP="003D59D8">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r w:rsidRPr="00CA4141">
              <w:rPr>
                <w:rFonts w:ascii="標楷體" w:eastAsia="標楷體" w:hAnsi="標楷體" w:cs="Times New Roman" w:hint="eastAsia"/>
                <w:kern w:val="0"/>
                <w:sz w:val="20"/>
                <w:szCs w:val="20"/>
              </w:rPr>
              <w:t>已完工</w:t>
            </w:r>
          </w:p>
        </w:tc>
        <w:tc>
          <w:tcPr>
            <w:tcW w:w="746" w:type="pct"/>
            <w:shd w:val="clear" w:color="auto" w:fill="DAEEF3" w:themeFill="accent5" w:themeFillTint="33"/>
            <w:vAlign w:val="center"/>
            <w:hideMark/>
          </w:tcPr>
          <w:p w14:paraId="7662E166" w14:textId="77777777" w:rsidR="003D59D8" w:rsidRPr="00CA4141" w:rsidRDefault="003D59D8" w:rsidP="003D59D8">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r w:rsidRPr="00CA4141">
              <w:rPr>
                <w:rFonts w:ascii="標楷體" w:eastAsia="標楷體" w:hAnsi="標楷體" w:cs="Times New Roman" w:hint="eastAsia"/>
                <w:kern w:val="0"/>
                <w:sz w:val="20"/>
                <w:szCs w:val="20"/>
              </w:rPr>
              <w:t>興建中</w:t>
            </w:r>
          </w:p>
        </w:tc>
        <w:tc>
          <w:tcPr>
            <w:tcW w:w="746" w:type="pct"/>
            <w:shd w:val="clear" w:color="auto" w:fill="DAEEF3" w:themeFill="accent5" w:themeFillTint="33"/>
            <w:vAlign w:val="center"/>
            <w:hideMark/>
          </w:tcPr>
          <w:p w14:paraId="4A6DEA89" w14:textId="3A1FA498" w:rsidR="003D59D8" w:rsidRPr="00CA4141" w:rsidRDefault="003D59D8" w:rsidP="003D59D8">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r w:rsidRPr="00CA4141">
              <w:rPr>
                <w:rFonts w:ascii="標楷體" w:eastAsia="標楷體" w:hAnsi="標楷體" w:cs="Times New Roman" w:hint="eastAsia"/>
                <w:kern w:val="0"/>
                <w:sz w:val="20"/>
                <w:szCs w:val="20"/>
              </w:rPr>
              <w:t>已</w:t>
            </w:r>
            <w:proofErr w:type="gramStart"/>
            <w:r w:rsidRPr="00CA4141">
              <w:rPr>
                <w:rFonts w:ascii="標楷體" w:eastAsia="標楷體" w:hAnsi="標楷體" w:cs="Times New Roman" w:hint="eastAsia"/>
                <w:kern w:val="0"/>
                <w:sz w:val="20"/>
                <w:szCs w:val="20"/>
              </w:rPr>
              <w:t>決標待開工</w:t>
            </w:r>
            <w:proofErr w:type="gramEnd"/>
          </w:p>
        </w:tc>
      </w:tr>
      <w:tr w:rsidR="00CA4141" w:rsidRPr="00CA4141" w14:paraId="3B5355AB" w14:textId="77777777" w:rsidTr="00944B9A">
        <w:trPr>
          <w:trHeight w:val="283"/>
          <w:jc w:val="right"/>
        </w:trPr>
        <w:tc>
          <w:tcPr>
            <w:tcW w:w="588" w:type="pct"/>
            <w:tcBorders>
              <w:bottom w:val="nil"/>
              <w:right w:val="nil"/>
            </w:tcBorders>
            <w:shd w:val="clear" w:color="auto" w:fill="D9D9D9" w:themeFill="background1" w:themeFillShade="D9"/>
            <w:vAlign w:val="center"/>
          </w:tcPr>
          <w:p w14:paraId="30C10242" w14:textId="77777777" w:rsidR="00302D20" w:rsidRPr="003D59D8" w:rsidRDefault="00302D20" w:rsidP="00302D20">
            <w:pPr>
              <w:overflowPunct w:val="0"/>
              <w:autoSpaceDE w:val="0"/>
              <w:autoSpaceDN w:val="0"/>
              <w:adjustRightInd w:val="0"/>
              <w:snapToGrid w:val="0"/>
              <w:spacing w:line="240" w:lineRule="exact"/>
              <w:jc w:val="center"/>
              <w:rPr>
                <w:rFonts w:ascii="標楷體" w:eastAsia="標楷體" w:hAnsi="標楷體" w:cs="Times New Roman"/>
                <w:b/>
                <w:kern w:val="0"/>
                <w:sz w:val="20"/>
                <w:szCs w:val="20"/>
              </w:rPr>
            </w:pPr>
            <w:r w:rsidRPr="003D59D8">
              <w:rPr>
                <w:rFonts w:ascii="標楷體" w:eastAsia="標楷體" w:hAnsi="標楷體" w:cs="Times New Roman" w:hint="eastAsia"/>
                <w:b/>
                <w:kern w:val="0"/>
                <w:sz w:val="20"/>
                <w:szCs w:val="20"/>
              </w:rPr>
              <w:t>合計</w:t>
            </w:r>
          </w:p>
        </w:tc>
        <w:tc>
          <w:tcPr>
            <w:tcW w:w="682"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77805C17" w14:textId="77777777" w:rsidR="00302D20" w:rsidRPr="003D59D8" w:rsidRDefault="00302D20" w:rsidP="00302D20">
            <w:pPr>
              <w:widowControl/>
              <w:overflowPunct w:val="0"/>
              <w:autoSpaceDE w:val="0"/>
              <w:autoSpaceDN w:val="0"/>
              <w:adjustRightInd w:val="0"/>
              <w:snapToGrid w:val="0"/>
              <w:spacing w:line="240" w:lineRule="exact"/>
              <w:jc w:val="center"/>
              <w:rPr>
                <w:rFonts w:ascii="標楷體" w:eastAsia="標楷體" w:hAnsi="標楷體" w:cs="Times New Roman"/>
                <w:b/>
                <w:kern w:val="0"/>
                <w:sz w:val="20"/>
                <w:szCs w:val="20"/>
              </w:rPr>
            </w:pPr>
          </w:p>
        </w:tc>
        <w:tc>
          <w:tcPr>
            <w:tcW w:w="746" w:type="pct"/>
            <w:tcBorders>
              <w:left w:val="single" w:sz="4" w:space="0" w:color="auto"/>
            </w:tcBorders>
            <w:shd w:val="clear" w:color="auto" w:fill="D9D9D9" w:themeFill="background1" w:themeFillShade="D9"/>
            <w:noWrap/>
            <w:vAlign w:val="center"/>
          </w:tcPr>
          <w:p w14:paraId="1259CE74" w14:textId="33109A3A" w:rsidR="00302D20" w:rsidRPr="003D59D8"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b/>
                <w:kern w:val="0"/>
                <w:sz w:val="20"/>
                <w:szCs w:val="20"/>
              </w:rPr>
            </w:pPr>
            <w:r w:rsidRPr="003D59D8">
              <w:rPr>
                <w:rFonts w:ascii="標楷體" w:eastAsia="標楷體" w:hAnsi="標楷體"/>
                <w:b/>
                <w:sz w:val="20"/>
                <w:szCs w:val="20"/>
              </w:rPr>
              <w:t xml:space="preserve"> 122,680 </w:t>
            </w:r>
          </w:p>
        </w:tc>
        <w:tc>
          <w:tcPr>
            <w:tcW w:w="746" w:type="pct"/>
            <w:shd w:val="clear" w:color="auto" w:fill="D9D9D9" w:themeFill="background1" w:themeFillShade="D9"/>
            <w:noWrap/>
            <w:vAlign w:val="center"/>
          </w:tcPr>
          <w:p w14:paraId="1A51E16E" w14:textId="6530FD31" w:rsidR="00302D20" w:rsidRPr="003D59D8" w:rsidRDefault="00302D20" w:rsidP="00302D20">
            <w:pPr>
              <w:widowControl/>
              <w:overflowPunct w:val="0"/>
              <w:autoSpaceDE w:val="0"/>
              <w:autoSpaceDN w:val="0"/>
              <w:adjustRightInd w:val="0"/>
              <w:snapToGrid w:val="0"/>
              <w:spacing w:line="240" w:lineRule="exact"/>
              <w:ind w:rightChars="20" w:right="48"/>
              <w:jc w:val="right"/>
              <w:rPr>
                <w:rFonts w:ascii="標楷體" w:eastAsia="標楷體" w:hAnsi="標楷體" w:cs="Times New Roman"/>
                <w:b/>
                <w:kern w:val="0"/>
                <w:sz w:val="20"/>
                <w:szCs w:val="20"/>
              </w:rPr>
            </w:pPr>
            <w:r w:rsidRPr="003D59D8">
              <w:rPr>
                <w:rFonts w:ascii="標楷體" w:eastAsia="標楷體" w:hAnsi="標楷體"/>
                <w:b/>
                <w:sz w:val="20"/>
                <w:szCs w:val="20"/>
              </w:rPr>
              <w:t xml:space="preserve"> 6,198 </w:t>
            </w:r>
          </w:p>
        </w:tc>
        <w:tc>
          <w:tcPr>
            <w:tcW w:w="746" w:type="pct"/>
            <w:shd w:val="clear" w:color="auto" w:fill="D9D9D9" w:themeFill="background1" w:themeFillShade="D9"/>
            <w:noWrap/>
            <w:vAlign w:val="center"/>
          </w:tcPr>
          <w:p w14:paraId="5241EFA8" w14:textId="5650A596" w:rsidR="00302D20" w:rsidRPr="003D59D8" w:rsidRDefault="00302D20" w:rsidP="00302D20">
            <w:pPr>
              <w:widowControl/>
              <w:overflowPunct w:val="0"/>
              <w:autoSpaceDE w:val="0"/>
              <w:autoSpaceDN w:val="0"/>
              <w:adjustRightInd w:val="0"/>
              <w:snapToGrid w:val="0"/>
              <w:spacing w:line="240" w:lineRule="exact"/>
              <w:ind w:rightChars="20" w:right="48"/>
              <w:jc w:val="right"/>
              <w:rPr>
                <w:rFonts w:ascii="標楷體" w:eastAsia="標楷體" w:hAnsi="標楷體" w:cs="Times New Roman"/>
                <w:b/>
                <w:kern w:val="0"/>
                <w:sz w:val="20"/>
                <w:szCs w:val="20"/>
              </w:rPr>
            </w:pPr>
            <w:r w:rsidRPr="003D59D8">
              <w:rPr>
                <w:rFonts w:ascii="標楷體" w:eastAsia="標楷體" w:hAnsi="標楷體"/>
                <w:b/>
                <w:sz w:val="20"/>
                <w:szCs w:val="20"/>
              </w:rPr>
              <w:t xml:space="preserve"> 35,780 </w:t>
            </w:r>
          </w:p>
        </w:tc>
        <w:tc>
          <w:tcPr>
            <w:tcW w:w="746" w:type="pct"/>
            <w:shd w:val="clear" w:color="auto" w:fill="D9D9D9" w:themeFill="background1" w:themeFillShade="D9"/>
            <w:noWrap/>
            <w:vAlign w:val="center"/>
          </w:tcPr>
          <w:p w14:paraId="4693F0CC" w14:textId="23C82EAB" w:rsidR="00302D20" w:rsidRPr="003D59D8"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b/>
                <w:kern w:val="0"/>
                <w:sz w:val="20"/>
                <w:szCs w:val="20"/>
              </w:rPr>
            </w:pPr>
            <w:r w:rsidRPr="003D59D8">
              <w:rPr>
                <w:rFonts w:ascii="標楷體" w:eastAsia="標楷體" w:hAnsi="標楷體"/>
                <w:b/>
                <w:sz w:val="20"/>
                <w:szCs w:val="20"/>
              </w:rPr>
              <w:t xml:space="preserve"> 59,421 </w:t>
            </w:r>
          </w:p>
        </w:tc>
        <w:tc>
          <w:tcPr>
            <w:tcW w:w="746" w:type="pct"/>
            <w:shd w:val="clear" w:color="auto" w:fill="D9D9D9" w:themeFill="background1" w:themeFillShade="D9"/>
            <w:noWrap/>
            <w:vAlign w:val="center"/>
          </w:tcPr>
          <w:p w14:paraId="3489AA1C" w14:textId="5EB76AE8" w:rsidR="00302D20" w:rsidRPr="003D59D8" w:rsidRDefault="00302D20" w:rsidP="00302D20">
            <w:pPr>
              <w:widowControl/>
              <w:overflowPunct w:val="0"/>
              <w:autoSpaceDE w:val="0"/>
              <w:autoSpaceDN w:val="0"/>
              <w:adjustRightInd w:val="0"/>
              <w:snapToGrid w:val="0"/>
              <w:spacing w:line="240" w:lineRule="exact"/>
              <w:ind w:rightChars="20" w:right="48"/>
              <w:jc w:val="right"/>
              <w:rPr>
                <w:rFonts w:ascii="標楷體" w:eastAsia="標楷體" w:hAnsi="標楷體" w:cs="Times New Roman"/>
                <w:b/>
                <w:kern w:val="0"/>
                <w:sz w:val="20"/>
                <w:szCs w:val="20"/>
              </w:rPr>
            </w:pPr>
            <w:r w:rsidRPr="003D59D8">
              <w:rPr>
                <w:rFonts w:ascii="標楷體" w:eastAsia="標楷體" w:hAnsi="標楷體"/>
                <w:b/>
                <w:sz w:val="20"/>
                <w:szCs w:val="20"/>
              </w:rPr>
              <w:t xml:space="preserve"> 21,281 </w:t>
            </w:r>
          </w:p>
        </w:tc>
      </w:tr>
      <w:tr w:rsidR="00CA4141" w:rsidRPr="00CA4141" w14:paraId="7ABF9FB9" w14:textId="77777777" w:rsidTr="00944B9A">
        <w:trPr>
          <w:trHeight w:val="283"/>
          <w:jc w:val="right"/>
        </w:trPr>
        <w:tc>
          <w:tcPr>
            <w:tcW w:w="588" w:type="pct"/>
            <w:vMerge w:val="restart"/>
            <w:tcBorders>
              <w:top w:val="nil"/>
            </w:tcBorders>
            <w:shd w:val="clear" w:color="auto" w:fill="auto"/>
            <w:vAlign w:val="center"/>
            <w:hideMark/>
          </w:tcPr>
          <w:p w14:paraId="070A65D4" w14:textId="77777777" w:rsidR="00302D20" w:rsidRPr="003D59D8" w:rsidRDefault="00302D20" w:rsidP="00302D20">
            <w:pPr>
              <w:widowControl/>
              <w:overflowPunct w:val="0"/>
              <w:autoSpaceDE w:val="0"/>
              <w:autoSpaceDN w:val="0"/>
              <w:adjustRightInd w:val="0"/>
              <w:snapToGrid w:val="0"/>
              <w:spacing w:line="240" w:lineRule="exact"/>
              <w:jc w:val="center"/>
              <w:rPr>
                <w:rFonts w:ascii="標楷體" w:eastAsia="標楷體" w:hAnsi="標楷體" w:cs="Times New Roman"/>
                <w:b/>
                <w:kern w:val="0"/>
                <w:sz w:val="20"/>
                <w:szCs w:val="20"/>
              </w:rPr>
            </w:pPr>
          </w:p>
        </w:tc>
        <w:tc>
          <w:tcPr>
            <w:tcW w:w="682" w:type="pct"/>
            <w:tcBorders>
              <w:top w:val="single" w:sz="4" w:space="0" w:color="auto"/>
            </w:tcBorders>
            <w:shd w:val="clear" w:color="auto" w:fill="auto"/>
            <w:vAlign w:val="center"/>
            <w:hideMark/>
          </w:tcPr>
          <w:p w14:paraId="34F12E4A" w14:textId="77777777" w:rsidR="00302D20" w:rsidRPr="00941CD3" w:rsidRDefault="00302D20" w:rsidP="00302D20">
            <w:pPr>
              <w:widowControl/>
              <w:overflowPunct w:val="0"/>
              <w:autoSpaceDE w:val="0"/>
              <w:autoSpaceDN w:val="0"/>
              <w:adjustRightInd w:val="0"/>
              <w:snapToGrid w:val="0"/>
              <w:spacing w:line="240" w:lineRule="exact"/>
              <w:jc w:val="center"/>
              <w:rPr>
                <w:rFonts w:ascii="標楷體" w:eastAsia="標楷體" w:hAnsi="標楷體" w:cs="Times New Roman"/>
                <w:bCs/>
                <w:kern w:val="0"/>
                <w:sz w:val="20"/>
                <w:szCs w:val="20"/>
              </w:rPr>
            </w:pPr>
            <w:r w:rsidRPr="00941CD3">
              <w:rPr>
                <w:rFonts w:ascii="標楷體" w:eastAsia="標楷體" w:hAnsi="標楷體" w:cs="Times New Roman" w:hint="eastAsia"/>
                <w:bCs/>
                <w:kern w:val="0"/>
                <w:sz w:val="20"/>
                <w:szCs w:val="20"/>
              </w:rPr>
              <w:t>中央</w:t>
            </w:r>
          </w:p>
        </w:tc>
        <w:tc>
          <w:tcPr>
            <w:tcW w:w="746" w:type="pct"/>
            <w:shd w:val="clear" w:color="auto" w:fill="auto"/>
            <w:noWrap/>
            <w:vAlign w:val="center"/>
          </w:tcPr>
          <w:p w14:paraId="2389902C" w14:textId="69B45B54" w:rsidR="00302D20" w:rsidRPr="003D59D8"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b/>
                <w:kern w:val="0"/>
                <w:sz w:val="20"/>
                <w:szCs w:val="20"/>
              </w:rPr>
            </w:pPr>
            <w:r w:rsidRPr="003D59D8">
              <w:rPr>
                <w:rFonts w:ascii="標楷體" w:eastAsia="標楷體" w:hAnsi="標楷體"/>
                <w:b/>
                <w:sz w:val="20"/>
                <w:szCs w:val="20"/>
              </w:rPr>
              <w:t xml:space="preserve"> 70,138 </w:t>
            </w:r>
          </w:p>
        </w:tc>
        <w:tc>
          <w:tcPr>
            <w:tcW w:w="746" w:type="pct"/>
            <w:shd w:val="clear" w:color="auto" w:fill="auto"/>
            <w:noWrap/>
            <w:vAlign w:val="center"/>
          </w:tcPr>
          <w:p w14:paraId="6F6C9FCE" w14:textId="65B8A387" w:rsidR="00302D20" w:rsidRPr="003D59D8" w:rsidRDefault="00302D20" w:rsidP="00302D20">
            <w:pPr>
              <w:widowControl/>
              <w:overflowPunct w:val="0"/>
              <w:autoSpaceDE w:val="0"/>
              <w:autoSpaceDN w:val="0"/>
              <w:adjustRightInd w:val="0"/>
              <w:snapToGrid w:val="0"/>
              <w:spacing w:line="240" w:lineRule="exact"/>
              <w:ind w:rightChars="20" w:right="48"/>
              <w:jc w:val="right"/>
              <w:rPr>
                <w:rFonts w:ascii="標楷體" w:eastAsia="標楷體" w:hAnsi="標楷體" w:cs="Times New Roman"/>
                <w:b/>
                <w:kern w:val="0"/>
                <w:sz w:val="20"/>
                <w:szCs w:val="20"/>
              </w:rPr>
            </w:pPr>
            <w:r w:rsidRPr="003D59D8">
              <w:rPr>
                <w:rFonts w:ascii="標楷體" w:eastAsia="標楷體" w:hAnsi="標楷體"/>
                <w:b/>
                <w:sz w:val="20"/>
                <w:szCs w:val="20"/>
              </w:rPr>
              <w:t xml:space="preserve"> －   </w:t>
            </w:r>
          </w:p>
        </w:tc>
        <w:tc>
          <w:tcPr>
            <w:tcW w:w="746" w:type="pct"/>
            <w:shd w:val="clear" w:color="auto" w:fill="auto"/>
            <w:noWrap/>
            <w:vAlign w:val="center"/>
          </w:tcPr>
          <w:p w14:paraId="353B880A" w14:textId="131692E3" w:rsidR="00302D20" w:rsidRPr="003D59D8" w:rsidRDefault="00302D20" w:rsidP="00302D20">
            <w:pPr>
              <w:widowControl/>
              <w:overflowPunct w:val="0"/>
              <w:autoSpaceDE w:val="0"/>
              <w:autoSpaceDN w:val="0"/>
              <w:adjustRightInd w:val="0"/>
              <w:snapToGrid w:val="0"/>
              <w:spacing w:line="240" w:lineRule="exact"/>
              <w:ind w:rightChars="20" w:right="48"/>
              <w:jc w:val="right"/>
              <w:rPr>
                <w:rFonts w:ascii="標楷體" w:eastAsia="標楷體" w:hAnsi="標楷體" w:cs="Times New Roman"/>
                <w:b/>
                <w:kern w:val="0"/>
                <w:sz w:val="20"/>
                <w:szCs w:val="20"/>
              </w:rPr>
            </w:pPr>
            <w:r w:rsidRPr="003D59D8">
              <w:rPr>
                <w:rFonts w:ascii="標楷體" w:eastAsia="標楷體" w:hAnsi="標楷體"/>
                <w:b/>
                <w:sz w:val="20"/>
                <w:szCs w:val="20"/>
              </w:rPr>
              <w:t xml:space="preserve"> 8,363 </w:t>
            </w:r>
          </w:p>
        </w:tc>
        <w:tc>
          <w:tcPr>
            <w:tcW w:w="746" w:type="pct"/>
            <w:shd w:val="clear" w:color="auto" w:fill="auto"/>
            <w:noWrap/>
            <w:vAlign w:val="center"/>
          </w:tcPr>
          <w:p w14:paraId="47DEB82E" w14:textId="01D86991" w:rsidR="00302D20" w:rsidRPr="003D59D8"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b/>
                <w:kern w:val="0"/>
                <w:sz w:val="20"/>
                <w:szCs w:val="20"/>
              </w:rPr>
            </w:pPr>
            <w:r w:rsidRPr="003D59D8">
              <w:rPr>
                <w:rFonts w:ascii="標楷體" w:eastAsia="標楷體" w:hAnsi="標楷體"/>
                <w:b/>
                <w:sz w:val="20"/>
                <w:szCs w:val="20"/>
              </w:rPr>
              <w:t xml:space="preserve"> 43,821 </w:t>
            </w:r>
          </w:p>
        </w:tc>
        <w:tc>
          <w:tcPr>
            <w:tcW w:w="746" w:type="pct"/>
            <w:shd w:val="clear" w:color="auto" w:fill="auto"/>
            <w:noWrap/>
            <w:vAlign w:val="center"/>
          </w:tcPr>
          <w:p w14:paraId="464CA0AA" w14:textId="237D43A7" w:rsidR="00302D20" w:rsidRPr="003D59D8" w:rsidRDefault="00302D20" w:rsidP="00302D20">
            <w:pPr>
              <w:widowControl/>
              <w:overflowPunct w:val="0"/>
              <w:autoSpaceDE w:val="0"/>
              <w:autoSpaceDN w:val="0"/>
              <w:adjustRightInd w:val="0"/>
              <w:snapToGrid w:val="0"/>
              <w:spacing w:line="240" w:lineRule="exact"/>
              <w:ind w:rightChars="20" w:right="48"/>
              <w:jc w:val="right"/>
              <w:rPr>
                <w:rFonts w:ascii="標楷體" w:eastAsia="標楷體" w:hAnsi="標楷體" w:cs="Times New Roman"/>
                <w:b/>
                <w:kern w:val="0"/>
                <w:sz w:val="20"/>
                <w:szCs w:val="20"/>
              </w:rPr>
            </w:pPr>
            <w:r w:rsidRPr="003D59D8">
              <w:rPr>
                <w:rFonts w:ascii="標楷體" w:eastAsia="標楷體" w:hAnsi="標楷體"/>
                <w:b/>
                <w:sz w:val="20"/>
                <w:szCs w:val="20"/>
              </w:rPr>
              <w:t xml:space="preserve"> 17,954 </w:t>
            </w:r>
          </w:p>
        </w:tc>
      </w:tr>
      <w:tr w:rsidR="00CA4141" w:rsidRPr="00CA4141" w14:paraId="0C5DF654" w14:textId="77777777" w:rsidTr="00944B9A">
        <w:trPr>
          <w:trHeight w:val="283"/>
          <w:jc w:val="right"/>
        </w:trPr>
        <w:tc>
          <w:tcPr>
            <w:tcW w:w="588" w:type="pct"/>
            <w:vMerge/>
            <w:shd w:val="clear" w:color="auto" w:fill="auto"/>
            <w:vAlign w:val="center"/>
            <w:hideMark/>
          </w:tcPr>
          <w:p w14:paraId="245F85A1" w14:textId="77777777" w:rsidR="00302D20" w:rsidRPr="003D59D8" w:rsidRDefault="00302D20" w:rsidP="00302D20">
            <w:pPr>
              <w:widowControl/>
              <w:overflowPunct w:val="0"/>
              <w:autoSpaceDE w:val="0"/>
              <w:autoSpaceDN w:val="0"/>
              <w:adjustRightInd w:val="0"/>
              <w:snapToGrid w:val="0"/>
              <w:spacing w:line="240" w:lineRule="exact"/>
              <w:jc w:val="center"/>
              <w:rPr>
                <w:rFonts w:ascii="標楷體" w:eastAsia="標楷體" w:hAnsi="標楷體" w:cs="Times New Roman"/>
                <w:b/>
                <w:kern w:val="0"/>
                <w:sz w:val="20"/>
                <w:szCs w:val="20"/>
              </w:rPr>
            </w:pPr>
          </w:p>
        </w:tc>
        <w:tc>
          <w:tcPr>
            <w:tcW w:w="682" w:type="pct"/>
            <w:shd w:val="clear" w:color="auto" w:fill="auto"/>
            <w:vAlign w:val="center"/>
            <w:hideMark/>
          </w:tcPr>
          <w:p w14:paraId="7F962A0E" w14:textId="77777777" w:rsidR="00302D20" w:rsidRPr="00941CD3" w:rsidRDefault="00302D20" w:rsidP="00302D20">
            <w:pPr>
              <w:widowControl/>
              <w:overflowPunct w:val="0"/>
              <w:autoSpaceDE w:val="0"/>
              <w:autoSpaceDN w:val="0"/>
              <w:adjustRightInd w:val="0"/>
              <w:snapToGrid w:val="0"/>
              <w:spacing w:line="240" w:lineRule="exact"/>
              <w:jc w:val="center"/>
              <w:rPr>
                <w:rFonts w:ascii="標楷體" w:eastAsia="標楷體" w:hAnsi="標楷體" w:cs="Times New Roman"/>
                <w:bCs/>
                <w:kern w:val="0"/>
                <w:sz w:val="20"/>
                <w:szCs w:val="20"/>
              </w:rPr>
            </w:pPr>
            <w:r w:rsidRPr="00941CD3">
              <w:rPr>
                <w:rFonts w:ascii="標楷體" w:eastAsia="標楷體" w:hAnsi="標楷體" w:cs="Times New Roman" w:hint="eastAsia"/>
                <w:bCs/>
                <w:kern w:val="0"/>
                <w:sz w:val="20"/>
                <w:szCs w:val="20"/>
              </w:rPr>
              <w:t>地方</w:t>
            </w:r>
          </w:p>
        </w:tc>
        <w:tc>
          <w:tcPr>
            <w:tcW w:w="746" w:type="pct"/>
            <w:shd w:val="clear" w:color="auto" w:fill="auto"/>
            <w:noWrap/>
            <w:vAlign w:val="center"/>
          </w:tcPr>
          <w:p w14:paraId="3ED8609C" w14:textId="69D40057" w:rsidR="00302D20" w:rsidRPr="003D59D8"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b/>
                <w:kern w:val="0"/>
                <w:sz w:val="20"/>
                <w:szCs w:val="20"/>
              </w:rPr>
            </w:pPr>
            <w:r w:rsidRPr="003D59D8">
              <w:rPr>
                <w:rFonts w:ascii="標楷體" w:eastAsia="標楷體" w:hAnsi="標楷體"/>
                <w:b/>
                <w:sz w:val="20"/>
                <w:szCs w:val="20"/>
              </w:rPr>
              <w:t xml:space="preserve"> 52,542 </w:t>
            </w:r>
          </w:p>
        </w:tc>
        <w:tc>
          <w:tcPr>
            <w:tcW w:w="746" w:type="pct"/>
            <w:shd w:val="clear" w:color="auto" w:fill="auto"/>
            <w:noWrap/>
            <w:vAlign w:val="center"/>
          </w:tcPr>
          <w:p w14:paraId="0DFF0E87" w14:textId="6857AAD0" w:rsidR="00302D20" w:rsidRPr="003D59D8" w:rsidRDefault="00302D20" w:rsidP="00302D20">
            <w:pPr>
              <w:widowControl/>
              <w:overflowPunct w:val="0"/>
              <w:autoSpaceDE w:val="0"/>
              <w:autoSpaceDN w:val="0"/>
              <w:adjustRightInd w:val="0"/>
              <w:snapToGrid w:val="0"/>
              <w:spacing w:line="240" w:lineRule="exact"/>
              <w:ind w:rightChars="20" w:right="48"/>
              <w:jc w:val="right"/>
              <w:rPr>
                <w:rFonts w:ascii="標楷體" w:eastAsia="標楷體" w:hAnsi="標楷體" w:cs="Times New Roman"/>
                <w:b/>
                <w:kern w:val="0"/>
                <w:sz w:val="20"/>
                <w:szCs w:val="20"/>
              </w:rPr>
            </w:pPr>
            <w:r w:rsidRPr="003D59D8">
              <w:rPr>
                <w:rFonts w:ascii="標楷體" w:eastAsia="標楷體" w:hAnsi="標楷體"/>
                <w:b/>
                <w:sz w:val="20"/>
                <w:szCs w:val="20"/>
              </w:rPr>
              <w:t xml:space="preserve"> 6,198 </w:t>
            </w:r>
          </w:p>
        </w:tc>
        <w:tc>
          <w:tcPr>
            <w:tcW w:w="746" w:type="pct"/>
            <w:shd w:val="clear" w:color="auto" w:fill="auto"/>
            <w:noWrap/>
            <w:vAlign w:val="center"/>
          </w:tcPr>
          <w:p w14:paraId="0CDCF9F5" w14:textId="03D46B0B" w:rsidR="00302D20" w:rsidRPr="003D59D8" w:rsidRDefault="00302D20" w:rsidP="00302D20">
            <w:pPr>
              <w:widowControl/>
              <w:overflowPunct w:val="0"/>
              <w:autoSpaceDE w:val="0"/>
              <w:autoSpaceDN w:val="0"/>
              <w:adjustRightInd w:val="0"/>
              <w:snapToGrid w:val="0"/>
              <w:spacing w:line="240" w:lineRule="exact"/>
              <w:ind w:rightChars="20" w:right="48"/>
              <w:jc w:val="right"/>
              <w:rPr>
                <w:rFonts w:ascii="標楷體" w:eastAsia="標楷體" w:hAnsi="標楷體" w:cs="Times New Roman"/>
                <w:b/>
                <w:kern w:val="0"/>
                <w:sz w:val="20"/>
                <w:szCs w:val="20"/>
              </w:rPr>
            </w:pPr>
            <w:r w:rsidRPr="003D59D8">
              <w:rPr>
                <w:rFonts w:ascii="標楷體" w:eastAsia="標楷體" w:hAnsi="標楷體"/>
                <w:b/>
                <w:sz w:val="20"/>
                <w:szCs w:val="20"/>
              </w:rPr>
              <w:t xml:space="preserve"> 27,417 </w:t>
            </w:r>
          </w:p>
        </w:tc>
        <w:tc>
          <w:tcPr>
            <w:tcW w:w="746" w:type="pct"/>
            <w:shd w:val="clear" w:color="auto" w:fill="auto"/>
            <w:noWrap/>
            <w:vAlign w:val="center"/>
          </w:tcPr>
          <w:p w14:paraId="146DE63A" w14:textId="3A102E9B" w:rsidR="00302D20" w:rsidRPr="003D59D8"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b/>
                <w:kern w:val="0"/>
                <w:sz w:val="20"/>
                <w:szCs w:val="20"/>
              </w:rPr>
            </w:pPr>
            <w:r w:rsidRPr="003D59D8">
              <w:rPr>
                <w:rFonts w:ascii="標楷體" w:eastAsia="標楷體" w:hAnsi="標楷體"/>
                <w:b/>
                <w:sz w:val="20"/>
                <w:szCs w:val="20"/>
              </w:rPr>
              <w:t xml:space="preserve"> 15,600 </w:t>
            </w:r>
          </w:p>
        </w:tc>
        <w:tc>
          <w:tcPr>
            <w:tcW w:w="746" w:type="pct"/>
            <w:shd w:val="clear" w:color="auto" w:fill="auto"/>
            <w:noWrap/>
            <w:vAlign w:val="center"/>
          </w:tcPr>
          <w:p w14:paraId="5725F7B7" w14:textId="29B3A94D" w:rsidR="00302D20" w:rsidRPr="003D59D8" w:rsidRDefault="00302D20" w:rsidP="00302D20">
            <w:pPr>
              <w:widowControl/>
              <w:overflowPunct w:val="0"/>
              <w:autoSpaceDE w:val="0"/>
              <w:autoSpaceDN w:val="0"/>
              <w:adjustRightInd w:val="0"/>
              <w:snapToGrid w:val="0"/>
              <w:spacing w:line="240" w:lineRule="exact"/>
              <w:ind w:rightChars="20" w:right="48"/>
              <w:jc w:val="right"/>
              <w:rPr>
                <w:rFonts w:ascii="標楷體" w:eastAsia="標楷體" w:hAnsi="標楷體" w:cs="Times New Roman"/>
                <w:b/>
                <w:kern w:val="0"/>
                <w:sz w:val="20"/>
                <w:szCs w:val="20"/>
              </w:rPr>
            </w:pPr>
            <w:r w:rsidRPr="003D59D8">
              <w:rPr>
                <w:rFonts w:ascii="標楷體" w:eastAsia="標楷體" w:hAnsi="標楷體"/>
                <w:b/>
                <w:sz w:val="20"/>
                <w:szCs w:val="20"/>
              </w:rPr>
              <w:t xml:space="preserve"> 3,327 </w:t>
            </w:r>
          </w:p>
        </w:tc>
      </w:tr>
      <w:tr w:rsidR="00CA4141" w:rsidRPr="00CA4141" w14:paraId="45C6345E" w14:textId="77777777" w:rsidTr="00944B9A">
        <w:trPr>
          <w:trHeight w:val="283"/>
          <w:jc w:val="right"/>
        </w:trPr>
        <w:tc>
          <w:tcPr>
            <w:tcW w:w="588" w:type="pct"/>
            <w:vMerge w:val="restart"/>
            <w:shd w:val="clear" w:color="auto" w:fill="auto"/>
            <w:vAlign w:val="center"/>
          </w:tcPr>
          <w:p w14:paraId="0BBFB375" w14:textId="77777777" w:rsidR="00302D20" w:rsidRPr="00CA4141" w:rsidRDefault="00302D20" w:rsidP="00302D20">
            <w:pPr>
              <w:overflowPunct w:val="0"/>
              <w:autoSpaceDE w:val="0"/>
              <w:autoSpaceDN w:val="0"/>
              <w:adjustRightInd w:val="0"/>
              <w:snapToGrid w:val="0"/>
              <w:spacing w:line="240" w:lineRule="exact"/>
              <w:jc w:val="center"/>
              <w:rPr>
                <w:rFonts w:ascii="標楷體" w:eastAsia="標楷體" w:hAnsi="標楷體" w:cs="Times New Roman"/>
                <w:kern w:val="0"/>
                <w:sz w:val="20"/>
                <w:szCs w:val="20"/>
              </w:rPr>
            </w:pPr>
            <w:r w:rsidRPr="00CA4141">
              <w:rPr>
                <w:rFonts w:ascii="標楷體" w:eastAsia="標楷體" w:hAnsi="標楷體" w:cs="Times New Roman" w:hint="eastAsia"/>
                <w:kern w:val="0"/>
                <w:sz w:val="20"/>
                <w:szCs w:val="20"/>
              </w:rPr>
              <w:t>臺北市</w:t>
            </w:r>
          </w:p>
        </w:tc>
        <w:tc>
          <w:tcPr>
            <w:tcW w:w="682" w:type="pct"/>
            <w:shd w:val="clear" w:color="auto" w:fill="D9D9D9" w:themeFill="background1" w:themeFillShade="D9"/>
            <w:vAlign w:val="center"/>
          </w:tcPr>
          <w:p w14:paraId="54545928" w14:textId="77777777" w:rsidR="00302D20" w:rsidRPr="003D59D8" w:rsidRDefault="00302D20" w:rsidP="00302D20">
            <w:pPr>
              <w:widowControl/>
              <w:overflowPunct w:val="0"/>
              <w:autoSpaceDE w:val="0"/>
              <w:autoSpaceDN w:val="0"/>
              <w:adjustRightInd w:val="0"/>
              <w:snapToGrid w:val="0"/>
              <w:spacing w:line="240" w:lineRule="exact"/>
              <w:jc w:val="center"/>
              <w:rPr>
                <w:rFonts w:ascii="標楷體" w:eastAsia="標楷體" w:hAnsi="標楷體" w:cs="Times New Roman"/>
                <w:b/>
                <w:bCs/>
                <w:kern w:val="0"/>
                <w:sz w:val="20"/>
                <w:szCs w:val="20"/>
              </w:rPr>
            </w:pPr>
            <w:r w:rsidRPr="003D59D8">
              <w:rPr>
                <w:rFonts w:ascii="標楷體" w:eastAsia="標楷體" w:hAnsi="標楷體" w:cs="Times New Roman" w:hint="eastAsia"/>
                <w:b/>
                <w:bCs/>
                <w:kern w:val="0"/>
                <w:sz w:val="20"/>
                <w:szCs w:val="20"/>
              </w:rPr>
              <w:t>小計</w:t>
            </w:r>
          </w:p>
        </w:tc>
        <w:tc>
          <w:tcPr>
            <w:tcW w:w="746" w:type="pct"/>
            <w:shd w:val="clear" w:color="auto" w:fill="D9D9D9" w:themeFill="background1" w:themeFillShade="D9"/>
            <w:noWrap/>
            <w:vAlign w:val="center"/>
          </w:tcPr>
          <w:p w14:paraId="42ED4293" w14:textId="0916162E" w:rsidR="00302D20" w:rsidRPr="003D59D8"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b/>
                <w:bCs/>
                <w:kern w:val="0"/>
                <w:sz w:val="20"/>
                <w:szCs w:val="20"/>
              </w:rPr>
            </w:pPr>
            <w:r w:rsidRPr="003D59D8">
              <w:rPr>
                <w:rFonts w:ascii="標楷體" w:eastAsia="標楷體" w:hAnsi="標楷體"/>
                <w:b/>
                <w:bCs/>
                <w:sz w:val="20"/>
                <w:szCs w:val="20"/>
              </w:rPr>
              <w:t xml:space="preserve"> 24,677 </w:t>
            </w:r>
          </w:p>
        </w:tc>
        <w:tc>
          <w:tcPr>
            <w:tcW w:w="746" w:type="pct"/>
            <w:shd w:val="clear" w:color="auto" w:fill="D9D9D9" w:themeFill="background1" w:themeFillShade="D9"/>
            <w:noWrap/>
            <w:vAlign w:val="center"/>
          </w:tcPr>
          <w:p w14:paraId="231FE296" w14:textId="34B37CF9" w:rsidR="00302D20" w:rsidRPr="003D59D8"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b/>
                <w:bCs/>
                <w:kern w:val="0"/>
                <w:sz w:val="20"/>
                <w:szCs w:val="20"/>
              </w:rPr>
            </w:pPr>
            <w:r w:rsidRPr="003D59D8">
              <w:rPr>
                <w:rFonts w:ascii="標楷體" w:eastAsia="標楷體" w:hAnsi="標楷體"/>
                <w:b/>
                <w:bCs/>
                <w:sz w:val="20"/>
                <w:szCs w:val="20"/>
              </w:rPr>
              <w:t xml:space="preserve"> 5,506 </w:t>
            </w:r>
          </w:p>
        </w:tc>
        <w:tc>
          <w:tcPr>
            <w:tcW w:w="746" w:type="pct"/>
            <w:shd w:val="clear" w:color="auto" w:fill="D9D9D9" w:themeFill="background1" w:themeFillShade="D9"/>
            <w:noWrap/>
            <w:vAlign w:val="center"/>
          </w:tcPr>
          <w:p w14:paraId="19445E86" w14:textId="5370B106" w:rsidR="00302D20" w:rsidRPr="003D59D8"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b/>
                <w:bCs/>
                <w:kern w:val="0"/>
                <w:sz w:val="20"/>
                <w:szCs w:val="20"/>
              </w:rPr>
            </w:pPr>
            <w:r w:rsidRPr="003D59D8">
              <w:rPr>
                <w:rFonts w:ascii="標楷體" w:eastAsia="標楷體" w:hAnsi="標楷體"/>
                <w:b/>
                <w:bCs/>
                <w:sz w:val="20"/>
                <w:szCs w:val="20"/>
              </w:rPr>
              <w:t xml:space="preserve"> 11,381 </w:t>
            </w:r>
          </w:p>
        </w:tc>
        <w:tc>
          <w:tcPr>
            <w:tcW w:w="746" w:type="pct"/>
            <w:shd w:val="clear" w:color="auto" w:fill="D9D9D9" w:themeFill="background1" w:themeFillShade="D9"/>
            <w:noWrap/>
            <w:vAlign w:val="center"/>
          </w:tcPr>
          <w:p w14:paraId="6EEAFFD6" w14:textId="42B39C73" w:rsidR="00302D20" w:rsidRPr="003D59D8"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b/>
                <w:bCs/>
                <w:kern w:val="0"/>
                <w:sz w:val="20"/>
                <w:szCs w:val="20"/>
              </w:rPr>
            </w:pPr>
            <w:r w:rsidRPr="003D59D8">
              <w:rPr>
                <w:rFonts w:ascii="標楷體" w:eastAsia="標楷體" w:hAnsi="標楷體"/>
                <w:b/>
                <w:bCs/>
                <w:sz w:val="20"/>
                <w:szCs w:val="20"/>
              </w:rPr>
              <w:t xml:space="preserve"> 4,987 </w:t>
            </w:r>
          </w:p>
        </w:tc>
        <w:tc>
          <w:tcPr>
            <w:tcW w:w="746" w:type="pct"/>
            <w:shd w:val="clear" w:color="auto" w:fill="D9D9D9" w:themeFill="background1" w:themeFillShade="D9"/>
            <w:noWrap/>
            <w:vAlign w:val="center"/>
          </w:tcPr>
          <w:p w14:paraId="4865A7AF" w14:textId="47EBECE2" w:rsidR="00302D20" w:rsidRPr="003D59D8"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b/>
                <w:bCs/>
                <w:kern w:val="0"/>
                <w:sz w:val="20"/>
                <w:szCs w:val="20"/>
              </w:rPr>
            </w:pPr>
            <w:r w:rsidRPr="003D59D8">
              <w:rPr>
                <w:rFonts w:ascii="標楷體" w:eastAsia="標楷體" w:hAnsi="標楷體"/>
                <w:b/>
                <w:bCs/>
                <w:sz w:val="20"/>
                <w:szCs w:val="20"/>
              </w:rPr>
              <w:t xml:space="preserve"> 2,803 </w:t>
            </w:r>
          </w:p>
        </w:tc>
      </w:tr>
      <w:tr w:rsidR="00CA4141" w:rsidRPr="00CA4141" w14:paraId="15F2E365" w14:textId="77777777" w:rsidTr="00944B9A">
        <w:trPr>
          <w:trHeight w:val="283"/>
          <w:jc w:val="right"/>
        </w:trPr>
        <w:tc>
          <w:tcPr>
            <w:tcW w:w="588" w:type="pct"/>
            <w:vMerge/>
            <w:shd w:val="clear" w:color="auto" w:fill="auto"/>
            <w:vAlign w:val="center"/>
            <w:hideMark/>
          </w:tcPr>
          <w:p w14:paraId="5FD3DE1A" w14:textId="77777777" w:rsidR="00302D20" w:rsidRPr="00CA4141" w:rsidRDefault="00302D20" w:rsidP="00302D20">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p>
        </w:tc>
        <w:tc>
          <w:tcPr>
            <w:tcW w:w="682" w:type="pct"/>
            <w:shd w:val="clear" w:color="auto" w:fill="auto"/>
            <w:vAlign w:val="center"/>
            <w:hideMark/>
          </w:tcPr>
          <w:p w14:paraId="5DFC711F" w14:textId="77777777" w:rsidR="00302D20" w:rsidRPr="00CA4141" w:rsidRDefault="00302D20" w:rsidP="00302D20">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r w:rsidRPr="00CA4141">
              <w:rPr>
                <w:rFonts w:ascii="標楷體" w:eastAsia="標楷體" w:hAnsi="標楷體" w:cs="Times New Roman" w:hint="eastAsia"/>
                <w:kern w:val="0"/>
                <w:sz w:val="20"/>
                <w:szCs w:val="20"/>
              </w:rPr>
              <w:t>中央</w:t>
            </w:r>
          </w:p>
        </w:tc>
        <w:tc>
          <w:tcPr>
            <w:tcW w:w="746" w:type="pct"/>
            <w:shd w:val="clear" w:color="auto" w:fill="auto"/>
            <w:noWrap/>
            <w:vAlign w:val="center"/>
          </w:tcPr>
          <w:p w14:paraId="388C9EC2" w14:textId="2386B954" w:rsidR="00302D20" w:rsidRPr="003D59D8"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b/>
                <w:bCs/>
                <w:kern w:val="0"/>
                <w:sz w:val="20"/>
                <w:szCs w:val="20"/>
              </w:rPr>
            </w:pPr>
            <w:r w:rsidRPr="003D59D8">
              <w:rPr>
                <w:rFonts w:ascii="標楷體" w:eastAsia="標楷體" w:hAnsi="標楷體"/>
                <w:b/>
                <w:bCs/>
                <w:sz w:val="20"/>
                <w:szCs w:val="20"/>
              </w:rPr>
              <w:t xml:space="preserve"> 3,322 </w:t>
            </w:r>
          </w:p>
        </w:tc>
        <w:tc>
          <w:tcPr>
            <w:tcW w:w="746" w:type="pct"/>
            <w:shd w:val="clear" w:color="auto" w:fill="auto"/>
            <w:noWrap/>
            <w:vAlign w:val="center"/>
          </w:tcPr>
          <w:p w14:paraId="05B352EB" w14:textId="2C069CEE" w:rsidR="00302D20" w:rsidRPr="00CA4141" w:rsidRDefault="00302D20" w:rsidP="00302D20">
            <w:pPr>
              <w:widowControl/>
              <w:overflowPunct w:val="0"/>
              <w:autoSpaceDE w:val="0"/>
              <w:autoSpaceDN w:val="0"/>
              <w:adjustRightInd w:val="0"/>
              <w:snapToGrid w:val="0"/>
              <w:spacing w:line="240" w:lineRule="exact"/>
              <w:ind w:rightChars="20" w:right="48"/>
              <w:jc w:val="right"/>
              <w:rPr>
                <w:rFonts w:ascii="標楷體" w:eastAsia="標楷體" w:hAnsi="標楷體" w:cs="Times New Roman"/>
                <w:kern w:val="0"/>
                <w:sz w:val="20"/>
                <w:szCs w:val="20"/>
              </w:rPr>
            </w:pPr>
            <w:r w:rsidRPr="00CA4141">
              <w:rPr>
                <w:rFonts w:ascii="標楷體" w:eastAsia="標楷體" w:hAnsi="標楷體"/>
                <w:sz w:val="20"/>
                <w:szCs w:val="20"/>
              </w:rPr>
              <w:t xml:space="preserve"> －   </w:t>
            </w:r>
          </w:p>
        </w:tc>
        <w:tc>
          <w:tcPr>
            <w:tcW w:w="746" w:type="pct"/>
            <w:shd w:val="clear" w:color="auto" w:fill="auto"/>
            <w:noWrap/>
            <w:vAlign w:val="center"/>
          </w:tcPr>
          <w:p w14:paraId="4B80BE10" w14:textId="15B3185F" w:rsidR="00302D20" w:rsidRPr="00CA4141"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kern w:val="0"/>
                <w:sz w:val="20"/>
                <w:szCs w:val="20"/>
              </w:rPr>
            </w:pPr>
            <w:r w:rsidRPr="00CA4141">
              <w:rPr>
                <w:rFonts w:ascii="標楷體" w:eastAsia="標楷體" w:hAnsi="標楷體"/>
                <w:sz w:val="20"/>
                <w:szCs w:val="20"/>
              </w:rPr>
              <w:t xml:space="preserve"> 649 </w:t>
            </w:r>
          </w:p>
        </w:tc>
        <w:tc>
          <w:tcPr>
            <w:tcW w:w="746" w:type="pct"/>
            <w:shd w:val="clear" w:color="auto" w:fill="auto"/>
            <w:noWrap/>
            <w:vAlign w:val="center"/>
          </w:tcPr>
          <w:p w14:paraId="25084A99" w14:textId="1C80D575" w:rsidR="00302D20" w:rsidRPr="00CA4141"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kern w:val="0"/>
                <w:sz w:val="20"/>
                <w:szCs w:val="20"/>
              </w:rPr>
            </w:pPr>
            <w:r w:rsidRPr="00CA4141">
              <w:rPr>
                <w:rFonts w:ascii="標楷體" w:eastAsia="標楷體" w:hAnsi="標楷體"/>
                <w:sz w:val="20"/>
                <w:szCs w:val="20"/>
              </w:rPr>
              <w:t xml:space="preserve"> 385 </w:t>
            </w:r>
          </w:p>
        </w:tc>
        <w:tc>
          <w:tcPr>
            <w:tcW w:w="746" w:type="pct"/>
            <w:shd w:val="clear" w:color="auto" w:fill="auto"/>
            <w:noWrap/>
            <w:vAlign w:val="center"/>
          </w:tcPr>
          <w:p w14:paraId="4A22A0CE" w14:textId="5D4F2439" w:rsidR="00302D20" w:rsidRPr="00CA4141"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kern w:val="0"/>
                <w:sz w:val="20"/>
                <w:szCs w:val="20"/>
              </w:rPr>
            </w:pPr>
            <w:r w:rsidRPr="00CA4141">
              <w:rPr>
                <w:rFonts w:ascii="標楷體" w:eastAsia="標楷體" w:hAnsi="標楷體"/>
                <w:sz w:val="20"/>
                <w:szCs w:val="20"/>
              </w:rPr>
              <w:t xml:space="preserve"> 2,288 </w:t>
            </w:r>
          </w:p>
        </w:tc>
      </w:tr>
      <w:tr w:rsidR="00CA4141" w:rsidRPr="00CA4141" w14:paraId="1117D8D8" w14:textId="77777777" w:rsidTr="00944B9A">
        <w:trPr>
          <w:trHeight w:val="283"/>
          <w:jc w:val="right"/>
        </w:trPr>
        <w:tc>
          <w:tcPr>
            <w:tcW w:w="588" w:type="pct"/>
            <w:vMerge/>
            <w:vAlign w:val="center"/>
            <w:hideMark/>
          </w:tcPr>
          <w:p w14:paraId="220A5470" w14:textId="77777777" w:rsidR="00302D20" w:rsidRPr="00CA4141" w:rsidRDefault="00302D20" w:rsidP="00302D20">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p>
        </w:tc>
        <w:tc>
          <w:tcPr>
            <w:tcW w:w="682" w:type="pct"/>
            <w:shd w:val="clear" w:color="auto" w:fill="auto"/>
            <w:vAlign w:val="center"/>
            <w:hideMark/>
          </w:tcPr>
          <w:p w14:paraId="01560FC1" w14:textId="77777777" w:rsidR="00302D20" w:rsidRPr="00CA4141" w:rsidRDefault="00302D20" w:rsidP="00302D20">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r w:rsidRPr="00CA4141">
              <w:rPr>
                <w:rFonts w:ascii="標楷體" w:eastAsia="標楷體" w:hAnsi="標楷體" w:cs="Times New Roman" w:hint="eastAsia"/>
                <w:kern w:val="0"/>
                <w:sz w:val="20"/>
                <w:szCs w:val="20"/>
              </w:rPr>
              <w:t>地方</w:t>
            </w:r>
          </w:p>
        </w:tc>
        <w:tc>
          <w:tcPr>
            <w:tcW w:w="746" w:type="pct"/>
            <w:shd w:val="clear" w:color="auto" w:fill="auto"/>
            <w:noWrap/>
            <w:vAlign w:val="center"/>
          </w:tcPr>
          <w:p w14:paraId="5DA70207" w14:textId="2C8D37FD" w:rsidR="00302D20" w:rsidRPr="003D59D8"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b/>
                <w:bCs/>
                <w:kern w:val="0"/>
                <w:sz w:val="20"/>
                <w:szCs w:val="20"/>
              </w:rPr>
            </w:pPr>
            <w:r w:rsidRPr="003D59D8">
              <w:rPr>
                <w:rFonts w:ascii="標楷體" w:eastAsia="標楷體" w:hAnsi="標楷體"/>
                <w:b/>
                <w:bCs/>
                <w:sz w:val="20"/>
                <w:szCs w:val="20"/>
              </w:rPr>
              <w:t xml:space="preserve"> 21,355 </w:t>
            </w:r>
          </w:p>
        </w:tc>
        <w:tc>
          <w:tcPr>
            <w:tcW w:w="746" w:type="pct"/>
            <w:shd w:val="clear" w:color="auto" w:fill="auto"/>
            <w:noWrap/>
            <w:vAlign w:val="center"/>
          </w:tcPr>
          <w:p w14:paraId="6B05B91B" w14:textId="488C5A01" w:rsidR="00302D20" w:rsidRPr="00CA4141"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kern w:val="0"/>
                <w:sz w:val="20"/>
                <w:szCs w:val="20"/>
              </w:rPr>
            </w:pPr>
            <w:r w:rsidRPr="00CA4141">
              <w:rPr>
                <w:rFonts w:ascii="標楷體" w:eastAsia="標楷體" w:hAnsi="標楷體"/>
                <w:sz w:val="20"/>
                <w:szCs w:val="20"/>
              </w:rPr>
              <w:t xml:space="preserve"> 5,506 </w:t>
            </w:r>
          </w:p>
        </w:tc>
        <w:tc>
          <w:tcPr>
            <w:tcW w:w="746" w:type="pct"/>
            <w:shd w:val="clear" w:color="auto" w:fill="auto"/>
            <w:noWrap/>
            <w:vAlign w:val="center"/>
          </w:tcPr>
          <w:p w14:paraId="559B420F" w14:textId="15E2B88B" w:rsidR="00302D20" w:rsidRPr="00CA4141"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kern w:val="0"/>
                <w:sz w:val="20"/>
                <w:szCs w:val="20"/>
              </w:rPr>
            </w:pPr>
            <w:r w:rsidRPr="00CA4141">
              <w:rPr>
                <w:rFonts w:ascii="標楷體" w:eastAsia="標楷體" w:hAnsi="標楷體"/>
                <w:sz w:val="20"/>
                <w:szCs w:val="20"/>
              </w:rPr>
              <w:t xml:space="preserve"> 10,732 </w:t>
            </w:r>
          </w:p>
        </w:tc>
        <w:tc>
          <w:tcPr>
            <w:tcW w:w="746" w:type="pct"/>
            <w:shd w:val="clear" w:color="auto" w:fill="auto"/>
            <w:noWrap/>
            <w:vAlign w:val="center"/>
          </w:tcPr>
          <w:p w14:paraId="40422007" w14:textId="48CECA6E" w:rsidR="00302D20" w:rsidRPr="00CA4141"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kern w:val="0"/>
                <w:sz w:val="20"/>
                <w:szCs w:val="20"/>
              </w:rPr>
            </w:pPr>
            <w:r w:rsidRPr="00CA4141">
              <w:rPr>
                <w:rFonts w:ascii="標楷體" w:eastAsia="標楷體" w:hAnsi="標楷體"/>
                <w:sz w:val="20"/>
                <w:szCs w:val="20"/>
              </w:rPr>
              <w:t xml:space="preserve"> 4,602 </w:t>
            </w:r>
          </w:p>
        </w:tc>
        <w:tc>
          <w:tcPr>
            <w:tcW w:w="746" w:type="pct"/>
            <w:shd w:val="clear" w:color="auto" w:fill="auto"/>
            <w:noWrap/>
            <w:vAlign w:val="center"/>
          </w:tcPr>
          <w:p w14:paraId="43D37992" w14:textId="5D31CB26" w:rsidR="00302D20" w:rsidRPr="00CA4141"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kern w:val="0"/>
                <w:sz w:val="20"/>
                <w:szCs w:val="20"/>
              </w:rPr>
            </w:pPr>
            <w:r w:rsidRPr="00CA4141">
              <w:rPr>
                <w:rFonts w:ascii="標楷體" w:eastAsia="標楷體" w:hAnsi="標楷體"/>
                <w:sz w:val="20"/>
                <w:szCs w:val="20"/>
              </w:rPr>
              <w:t xml:space="preserve"> 515 </w:t>
            </w:r>
          </w:p>
        </w:tc>
      </w:tr>
      <w:tr w:rsidR="00CA4141" w:rsidRPr="00CA4141" w14:paraId="63975C2F" w14:textId="77777777" w:rsidTr="00944B9A">
        <w:trPr>
          <w:trHeight w:val="283"/>
          <w:jc w:val="right"/>
        </w:trPr>
        <w:tc>
          <w:tcPr>
            <w:tcW w:w="588" w:type="pct"/>
            <w:vMerge w:val="restart"/>
            <w:shd w:val="clear" w:color="auto" w:fill="auto"/>
            <w:vAlign w:val="center"/>
          </w:tcPr>
          <w:p w14:paraId="5AE6969B" w14:textId="77777777" w:rsidR="00302D20" w:rsidRPr="00CA4141" w:rsidRDefault="00302D20" w:rsidP="00302D20">
            <w:pPr>
              <w:overflowPunct w:val="0"/>
              <w:autoSpaceDE w:val="0"/>
              <w:autoSpaceDN w:val="0"/>
              <w:adjustRightInd w:val="0"/>
              <w:snapToGrid w:val="0"/>
              <w:spacing w:line="240" w:lineRule="exact"/>
              <w:jc w:val="center"/>
              <w:rPr>
                <w:rFonts w:ascii="標楷體" w:eastAsia="標楷體" w:hAnsi="標楷體" w:cs="Times New Roman"/>
                <w:kern w:val="0"/>
                <w:sz w:val="20"/>
                <w:szCs w:val="20"/>
              </w:rPr>
            </w:pPr>
            <w:r w:rsidRPr="00CA4141">
              <w:rPr>
                <w:rFonts w:ascii="標楷體" w:eastAsia="標楷體" w:hAnsi="標楷體" w:cs="Times New Roman" w:hint="eastAsia"/>
                <w:kern w:val="0"/>
                <w:sz w:val="20"/>
                <w:szCs w:val="20"/>
              </w:rPr>
              <w:t>新北市</w:t>
            </w:r>
          </w:p>
        </w:tc>
        <w:tc>
          <w:tcPr>
            <w:tcW w:w="682" w:type="pct"/>
            <w:shd w:val="clear" w:color="auto" w:fill="D9D9D9" w:themeFill="background1" w:themeFillShade="D9"/>
            <w:vAlign w:val="center"/>
          </w:tcPr>
          <w:p w14:paraId="5B2CA4BA" w14:textId="77777777" w:rsidR="00302D20" w:rsidRPr="003D59D8" w:rsidRDefault="00302D20" w:rsidP="00302D20">
            <w:pPr>
              <w:widowControl/>
              <w:overflowPunct w:val="0"/>
              <w:autoSpaceDE w:val="0"/>
              <w:autoSpaceDN w:val="0"/>
              <w:adjustRightInd w:val="0"/>
              <w:snapToGrid w:val="0"/>
              <w:spacing w:line="240" w:lineRule="exact"/>
              <w:jc w:val="center"/>
              <w:rPr>
                <w:rFonts w:ascii="標楷體" w:eastAsia="標楷體" w:hAnsi="標楷體" w:cs="Times New Roman"/>
                <w:b/>
                <w:bCs/>
                <w:kern w:val="0"/>
                <w:sz w:val="20"/>
                <w:szCs w:val="20"/>
              </w:rPr>
            </w:pPr>
            <w:r w:rsidRPr="003D59D8">
              <w:rPr>
                <w:rFonts w:ascii="標楷體" w:eastAsia="標楷體" w:hAnsi="標楷體" w:cs="Times New Roman" w:hint="eastAsia"/>
                <w:b/>
                <w:bCs/>
                <w:kern w:val="0"/>
                <w:sz w:val="20"/>
                <w:szCs w:val="20"/>
              </w:rPr>
              <w:t>小計</w:t>
            </w:r>
          </w:p>
        </w:tc>
        <w:tc>
          <w:tcPr>
            <w:tcW w:w="746" w:type="pct"/>
            <w:shd w:val="clear" w:color="auto" w:fill="D9D9D9" w:themeFill="background1" w:themeFillShade="D9"/>
            <w:noWrap/>
            <w:vAlign w:val="center"/>
          </w:tcPr>
          <w:p w14:paraId="5AB86D67" w14:textId="17C2F35D" w:rsidR="00302D20" w:rsidRPr="003D59D8"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b/>
                <w:bCs/>
                <w:kern w:val="0"/>
                <w:sz w:val="20"/>
                <w:szCs w:val="20"/>
              </w:rPr>
            </w:pPr>
            <w:r w:rsidRPr="003D59D8">
              <w:rPr>
                <w:rFonts w:ascii="標楷體" w:eastAsia="標楷體" w:hAnsi="標楷體"/>
                <w:b/>
                <w:bCs/>
                <w:sz w:val="20"/>
                <w:szCs w:val="20"/>
              </w:rPr>
              <w:t xml:space="preserve"> 23,083 </w:t>
            </w:r>
          </w:p>
        </w:tc>
        <w:tc>
          <w:tcPr>
            <w:tcW w:w="746" w:type="pct"/>
            <w:shd w:val="clear" w:color="auto" w:fill="D9D9D9" w:themeFill="background1" w:themeFillShade="D9"/>
            <w:noWrap/>
            <w:vAlign w:val="center"/>
          </w:tcPr>
          <w:p w14:paraId="7049EF97" w14:textId="4B7931FC" w:rsidR="00302D20" w:rsidRPr="003D59D8"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b/>
                <w:bCs/>
                <w:kern w:val="0"/>
                <w:sz w:val="20"/>
                <w:szCs w:val="20"/>
              </w:rPr>
            </w:pPr>
            <w:r w:rsidRPr="003D59D8">
              <w:rPr>
                <w:rFonts w:ascii="標楷體" w:eastAsia="標楷體" w:hAnsi="標楷體"/>
                <w:b/>
                <w:bCs/>
                <w:sz w:val="20"/>
                <w:szCs w:val="20"/>
              </w:rPr>
              <w:t xml:space="preserve"> 445 </w:t>
            </w:r>
          </w:p>
        </w:tc>
        <w:tc>
          <w:tcPr>
            <w:tcW w:w="746" w:type="pct"/>
            <w:shd w:val="clear" w:color="auto" w:fill="D9D9D9" w:themeFill="background1" w:themeFillShade="D9"/>
            <w:noWrap/>
            <w:vAlign w:val="center"/>
          </w:tcPr>
          <w:p w14:paraId="5F7978A0" w14:textId="4A1E49C4" w:rsidR="00302D20" w:rsidRPr="003D59D8"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b/>
                <w:bCs/>
                <w:kern w:val="0"/>
                <w:sz w:val="20"/>
                <w:szCs w:val="20"/>
              </w:rPr>
            </w:pPr>
            <w:r w:rsidRPr="003D59D8">
              <w:rPr>
                <w:rFonts w:ascii="標楷體" w:eastAsia="標楷體" w:hAnsi="標楷體"/>
                <w:b/>
                <w:bCs/>
                <w:sz w:val="20"/>
                <w:szCs w:val="20"/>
              </w:rPr>
              <w:t xml:space="preserve"> 10,115 </w:t>
            </w:r>
          </w:p>
        </w:tc>
        <w:tc>
          <w:tcPr>
            <w:tcW w:w="746" w:type="pct"/>
            <w:shd w:val="clear" w:color="auto" w:fill="D9D9D9" w:themeFill="background1" w:themeFillShade="D9"/>
            <w:noWrap/>
            <w:vAlign w:val="center"/>
          </w:tcPr>
          <w:p w14:paraId="52158D3B" w14:textId="43145755" w:rsidR="00302D20" w:rsidRPr="003D59D8"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b/>
                <w:bCs/>
                <w:kern w:val="0"/>
                <w:sz w:val="20"/>
                <w:szCs w:val="20"/>
              </w:rPr>
            </w:pPr>
            <w:r w:rsidRPr="003D59D8">
              <w:rPr>
                <w:rFonts w:ascii="標楷體" w:eastAsia="標楷體" w:hAnsi="標楷體"/>
                <w:b/>
                <w:bCs/>
                <w:sz w:val="20"/>
                <w:szCs w:val="20"/>
              </w:rPr>
              <w:t xml:space="preserve"> 9,460 </w:t>
            </w:r>
          </w:p>
        </w:tc>
        <w:tc>
          <w:tcPr>
            <w:tcW w:w="746" w:type="pct"/>
            <w:shd w:val="clear" w:color="auto" w:fill="D9D9D9" w:themeFill="background1" w:themeFillShade="D9"/>
            <w:noWrap/>
            <w:vAlign w:val="center"/>
          </w:tcPr>
          <w:p w14:paraId="1FD7FAFC" w14:textId="5655E3C0" w:rsidR="00302D20" w:rsidRPr="003D59D8"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b/>
                <w:bCs/>
                <w:kern w:val="0"/>
                <w:sz w:val="20"/>
                <w:szCs w:val="20"/>
              </w:rPr>
            </w:pPr>
            <w:r w:rsidRPr="003D59D8">
              <w:rPr>
                <w:rFonts w:ascii="標楷體" w:eastAsia="標楷體" w:hAnsi="標楷體"/>
                <w:b/>
                <w:bCs/>
                <w:sz w:val="20"/>
                <w:szCs w:val="20"/>
              </w:rPr>
              <w:t xml:space="preserve"> 3,063 </w:t>
            </w:r>
          </w:p>
        </w:tc>
      </w:tr>
      <w:tr w:rsidR="00CA4141" w:rsidRPr="00CA4141" w14:paraId="3AEA9F06" w14:textId="77777777" w:rsidTr="00944B9A">
        <w:trPr>
          <w:trHeight w:val="283"/>
          <w:jc w:val="right"/>
        </w:trPr>
        <w:tc>
          <w:tcPr>
            <w:tcW w:w="588" w:type="pct"/>
            <w:vMerge/>
            <w:shd w:val="clear" w:color="auto" w:fill="auto"/>
            <w:vAlign w:val="center"/>
            <w:hideMark/>
          </w:tcPr>
          <w:p w14:paraId="40B85735" w14:textId="77777777" w:rsidR="00302D20" w:rsidRPr="00CA4141" w:rsidRDefault="00302D20" w:rsidP="00302D20">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p>
        </w:tc>
        <w:tc>
          <w:tcPr>
            <w:tcW w:w="682" w:type="pct"/>
            <w:shd w:val="clear" w:color="auto" w:fill="auto"/>
            <w:vAlign w:val="center"/>
            <w:hideMark/>
          </w:tcPr>
          <w:p w14:paraId="7AF667D0" w14:textId="77777777" w:rsidR="00302D20" w:rsidRPr="00CA4141" w:rsidRDefault="00302D20" w:rsidP="00302D20">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r w:rsidRPr="00CA4141">
              <w:rPr>
                <w:rFonts w:ascii="標楷體" w:eastAsia="標楷體" w:hAnsi="標楷體" w:cs="Times New Roman" w:hint="eastAsia"/>
                <w:kern w:val="0"/>
                <w:sz w:val="20"/>
                <w:szCs w:val="20"/>
              </w:rPr>
              <w:t>中央</w:t>
            </w:r>
          </w:p>
        </w:tc>
        <w:tc>
          <w:tcPr>
            <w:tcW w:w="746" w:type="pct"/>
            <w:shd w:val="clear" w:color="auto" w:fill="auto"/>
            <w:noWrap/>
            <w:vAlign w:val="center"/>
          </w:tcPr>
          <w:p w14:paraId="59F9956A" w14:textId="36ABA77A" w:rsidR="00302D20" w:rsidRPr="003D59D8"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b/>
                <w:bCs/>
                <w:kern w:val="0"/>
                <w:sz w:val="20"/>
                <w:szCs w:val="20"/>
              </w:rPr>
            </w:pPr>
            <w:r w:rsidRPr="003D59D8">
              <w:rPr>
                <w:rFonts w:ascii="標楷體" w:eastAsia="標楷體" w:hAnsi="標楷體"/>
                <w:b/>
                <w:bCs/>
                <w:sz w:val="20"/>
                <w:szCs w:val="20"/>
              </w:rPr>
              <w:t xml:space="preserve"> 13,731 </w:t>
            </w:r>
          </w:p>
        </w:tc>
        <w:tc>
          <w:tcPr>
            <w:tcW w:w="746" w:type="pct"/>
            <w:shd w:val="clear" w:color="auto" w:fill="auto"/>
            <w:noWrap/>
            <w:vAlign w:val="center"/>
          </w:tcPr>
          <w:p w14:paraId="56E5F147" w14:textId="00DE8300" w:rsidR="00302D20" w:rsidRPr="00CA4141"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kern w:val="0"/>
                <w:sz w:val="20"/>
                <w:szCs w:val="20"/>
              </w:rPr>
            </w:pPr>
            <w:r w:rsidRPr="00CA4141">
              <w:rPr>
                <w:rFonts w:ascii="標楷體" w:eastAsia="標楷體" w:hAnsi="標楷體"/>
                <w:sz w:val="20"/>
                <w:szCs w:val="20"/>
              </w:rPr>
              <w:t xml:space="preserve"> －   </w:t>
            </w:r>
          </w:p>
        </w:tc>
        <w:tc>
          <w:tcPr>
            <w:tcW w:w="746" w:type="pct"/>
            <w:shd w:val="clear" w:color="auto" w:fill="auto"/>
            <w:noWrap/>
            <w:vAlign w:val="center"/>
          </w:tcPr>
          <w:p w14:paraId="4E660E9A" w14:textId="5588CDFD" w:rsidR="00302D20" w:rsidRPr="00CA4141"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kern w:val="0"/>
                <w:sz w:val="20"/>
                <w:szCs w:val="20"/>
              </w:rPr>
            </w:pPr>
            <w:r w:rsidRPr="00CA4141">
              <w:rPr>
                <w:rFonts w:ascii="標楷體" w:eastAsia="標楷體" w:hAnsi="標楷體"/>
                <w:sz w:val="20"/>
                <w:szCs w:val="20"/>
              </w:rPr>
              <w:t xml:space="preserve"> 3,545 </w:t>
            </w:r>
          </w:p>
        </w:tc>
        <w:tc>
          <w:tcPr>
            <w:tcW w:w="746" w:type="pct"/>
            <w:shd w:val="clear" w:color="auto" w:fill="auto"/>
            <w:noWrap/>
            <w:vAlign w:val="center"/>
          </w:tcPr>
          <w:p w14:paraId="3C4B13AB" w14:textId="228789D1" w:rsidR="00302D20" w:rsidRPr="00CA4141"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kern w:val="0"/>
                <w:sz w:val="20"/>
                <w:szCs w:val="20"/>
              </w:rPr>
            </w:pPr>
            <w:r w:rsidRPr="00CA4141">
              <w:rPr>
                <w:rFonts w:ascii="標楷體" w:eastAsia="標楷體" w:hAnsi="標楷體"/>
                <w:sz w:val="20"/>
                <w:szCs w:val="20"/>
              </w:rPr>
              <w:t xml:space="preserve"> 8,192 </w:t>
            </w:r>
          </w:p>
        </w:tc>
        <w:tc>
          <w:tcPr>
            <w:tcW w:w="746" w:type="pct"/>
            <w:shd w:val="clear" w:color="auto" w:fill="auto"/>
            <w:noWrap/>
            <w:vAlign w:val="center"/>
          </w:tcPr>
          <w:p w14:paraId="273E6C47" w14:textId="6A89737F" w:rsidR="00302D20" w:rsidRPr="00CA4141"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kern w:val="0"/>
                <w:sz w:val="20"/>
                <w:szCs w:val="20"/>
              </w:rPr>
            </w:pPr>
            <w:r w:rsidRPr="00CA4141">
              <w:rPr>
                <w:rFonts w:ascii="標楷體" w:eastAsia="標楷體" w:hAnsi="標楷體"/>
                <w:sz w:val="20"/>
                <w:szCs w:val="20"/>
              </w:rPr>
              <w:t xml:space="preserve"> 1,994 </w:t>
            </w:r>
          </w:p>
        </w:tc>
      </w:tr>
      <w:tr w:rsidR="00CA4141" w:rsidRPr="00CA4141" w14:paraId="5FC4813B" w14:textId="77777777" w:rsidTr="00944B9A">
        <w:trPr>
          <w:trHeight w:val="283"/>
          <w:jc w:val="right"/>
        </w:trPr>
        <w:tc>
          <w:tcPr>
            <w:tcW w:w="588" w:type="pct"/>
            <w:vMerge/>
            <w:vAlign w:val="center"/>
            <w:hideMark/>
          </w:tcPr>
          <w:p w14:paraId="55E37A40" w14:textId="77777777" w:rsidR="00302D20" w:rsidRPr="00CA4141" w:rsidRDefault="00302D20" w:rsidP="00302D20">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p>
        </w:tc>
        <w:tc>
          <w:tcPr>
            <w:tcW w:w="682" w:type="pct"/>
            <w:shd w:val="clear" w:color="auto" w:fill="auto"/>
            <w:vAlign w:val="center"/>
            <w:hideMark/>
          </w:tcPr>
          <w:p w14:paraId="12D5D79F" w14:textId="77777777" w:rsidR="00302D20" w:rsidRPr="00CA4141" w:rsidRDefault="00302D20" w:rsidP="00302D20">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r w:rsidRPr="00CA4141">
              <w:rPr>
                <w:rFonts w:ascii="標楷體" w:eastAsia="標楷體" w:hAnsi="標楷體" w:cs="Times New Roman" w:hint="eastAsia"/>
                <w:kern w:val="0"/>
                <w:sz w:val="20"/>
                <w:szCs w:val="20"/>
              </w:rPr>
              <w:t>地方</w:t>
            </w:r>
          </w:p>
        </w:tc>
        <w:tc>
          <w:tcPr>
            <w:tcW w:w="746" w:type="pct"/>
            <w:shd w:val="clear" w:color="auto" w:fill="auto"/>
            <w:noWrap/>
            <w:vAlign w:val="center"/>
          </w:tcPr>
          <w:p w14:paraId="30BDB798" w14:textId="209FF23B" w:rsidR="00302D20" w:rsidRPr="003D59D8"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b/>
                <w:bCs/>
                <w:kern w:val="0"/>
                <w:sz w:val="20"/>
                <w:szCs w:val="20"/>
              </w:rPr>
            </w:pPr>
            <w:r w:rsidRPr="003D59D8">
              <w:rPr>
                <w:rFonts w:ascii="標楷體" w:eastAsia="標楷體" w:hAnsi="標楷體"/>
                <w:b/>
                <w:bCs/>
                <w:sz w:val="20"/>
                <w:szCs w:val="20"/>
              </w:rPr>
              <w:t xml:space="preserve"> 9,352 </w:t>
            </w:r>
          </w:p>
        </w:tc>
        <w:tc>
          <w:tcPr>
            <w:tcW w:w="746" w:type="pct"/>
            <w:shd w:val="clear" w:color="auto" w:fill="auto"/>
            <w:noWrap/>
            <w:vAlign w:val="center"/>
          </w:tcPr>
          <w:p w14:paraId="79390AF9" w14:textId="6AA327EE" w:rsidR="00302D20" w:rsidRPr="00CA4141"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kern w:val="0"/>
                <w:sz w:val="20"/>
                <w:szCs w:val="20"/>
              </w:rPr>
            </w:pPr>
            <w:r w:rsidRPr="00CA4141">
              <w:rPr>
                <w:rFonts w:ascii="標楷體" w:eastAsia="標楷體" w:hAnsi="標楷體"/>
                <w:sz w:val="20"/>
                <w:szCs w:val="20"/>
              </w:rPr>
              <w:t xml:space="preserve"> 445 </w:t>
            </w:r>
          </w:p>
        </w:tc>
        <w:tc>
          <w:tcPr>
            <w:tcW w:w="746" w:type="pct"/>
            <w:shd w:val="clear" w:color="auto" w:fill="auto"/>
            <w:noWrap/>
            <w:vAlign w:val="center"/>
          </w:tcPr>
          <w:p w14:paraId="1C66DA9C" w14:textId="7715248E" w:rsidR="00302D20" w:rsidRPr="00CA4141"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kern w:val="0"/>
                <w:sz w:val="20"/>
                <w:szCs w:val="20"/>
              </w:rPr>
            </w:pPr>
            <w:r w:rsidRPr="00CA4141">
              <w:rPr>
                <w:rFonts w:ascii="標楷體" w:eastAsia="標楷體" w:hAnsi="標楷體"/>
                <w:sz w:val="20"/>
                <w:szCs w:val="20"/>
              </w:rPr>
              <w:t xml:space="preserve"> 6,570 </w:t>
            </w:r>
          </w:p>
        </w:tc>
        <w:tc>
          <w:tcPr>
            <w:tcW w:w="746" w:type="pct"/>
            <w:shd w:val="clear" w:color="auto" w:fill="auto"/>
            <w:noWrap/>
            <w:vAlign w:val="center"/>
          </w:tcPr>
          <w:p w14:paraId="30DD58BB" w14:textId="02174000" w:rsidR="00302D20" w:rsidRPr="00CA4141"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kern w:val="0"/>
                <w:sz w:val="20"/>
                <w:szCs w:val="20"/>
              </w:rPr>
            </w:pPr>
            <w:r w:rsidRPr="00CA4141">
              <w:rPr>
                <w:rFonts w:ascii="標楷體" w:eastAsia="標楷體" w:hAnsi="標楷體"/>
                <w:sz w:val="20"/>
                <w:szCs w:val="20"/>
              </w:rPr>
              <w:t xml:space="preserve"> 1,268 </w:t>
            </w:r>
          </w:p>
        </w:tc>
        <w:tc>
          <w:tcPr>
            <w:tcW w:w="746" w:type="pct"/>
            <w:shd w:val="clear" w:color="auto" w:fill="auto"/>
            <w:noWrap/>
            <w:vAlign w:val="center"/>
          </w:tcPr>
          <w:p w14:paraId="36A1D168" w14:textId="5DD2A361" w:rsidR="00302D20" w:rsidRPr="00CA4141"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kern w:val="0"/>
                <w:sz w:val="20"/>
                <w:szCs w:val="20"/>
              </w:rPr>
            </w:pPr>
            <w:r w:rsidRPr="00CA4141">
              <w:rPr>
                <w:rFonts w:ascii="標楷體" w:eastAsia="標楷體" w:hAnsi="標楷體"/>
                <w:sz w:val="20"/>
                <w:szCs w:val="20"/>
              </w:rPr>
              <w:t xml:space="preserve"> 1,069 </w:t>
            </w:r>
          </w:p>
        </w:tc>
      </w:tr>
      <w:tr w:rsidR="00CA4141" w:rsidRPr="00CA4141" w14:paraId="3E791EB8" w14:textId="77777777" w:rsidTr="00944B9A">
        <w:trPr>
          <w:trHeight w:val="283"/>
          <w:jc w:val="right"/>
        </w:trPr>
        <w:tc>
          <w:tcPr>
            <w:tcW w:w="588" w:type="pct"/>
            <w:vMerge w:val="restart"/>
            <w:shd w:val="clear" w:color="auto" w:fill="auto"/>
            <w:vAlign w:val="center"/>
          </w:tcPr>
          <w:p w14:paraId="109E9F0F" w14:textId="77777777" w:rsidR="00302D20" w:rsidRPr="00CA4141" w:rsidRDefault="00302D20" w:rsidP="00302D20">
            <w:pPr>
              <w:overflowPunct w:val="0"/>
              <w:autoSpaceDE w:val="0"/>
              <w:autoSpaceDN w:val="0"/>
              <w:adjustRightInd w:val="0"/>
              <w:snapToGrid w:val="0"/>
              <w:spacing w:line="240" w:lineRule="exact"/>
              <w:jc w:val="center"/>
              <w:rPr>
                <w:rFonts w:ascii="標楷體" w:eastAsia="標楷體" w:hAnsi="標楷體" w:cs="Times New Roman"/>
                <w:kern w:val="0"/>
                <w:sz w:val="20"/>
                <w:szCs w:val="20"/>
              </w:rPr>
            </w:pPr>
            <w:r w:rsidRPr="00CA4141">
              <w:rPr>
                <w:rFonts w:ascii="標楷體" w:eastAsia="標楷體" w:hAnsi="標楷體" w:cs="Times New Roman" w:hint="eastAsia"/>
                <w:kern w:val="0"/>
                <w:sz w:val="20"/>
                <w:szCs w:val="20"/>
              </w:rPr>
              <w:t>桃園市</w:t>
            </w:r>
          </w:p>
        </w:tc>
        <w:tc>
          <w:tcPr>
            <w:tcW w:w="682" w:type="pct"/>
            <w:shd w:val="clear" w:color="auto" w:fill="D9D9D9" w:themeFill="background1" w:themeFillShade="D9"/>
            <w:vAlign w:val="center"/>
          </w:tcPr>
          <w:p w14:paraId="3048C822" w14:textId="77777777" w:rsidR="00302D20" w:rsidRPr="003D59D8" w:rsidRDefault="00302D20" w:rsidP="00302D20">
            <w:pPr>
              <w:widowControl/>
              <w:overflowPunct w:val="0"/>
              <w:autoSpaceDE w:val="0"/>
              <w:autoSpaceDN w:val="0"/>
              <w:adjustRightInd w:val="0"/>
              <w:snapToGrid w:val="0"/>
              <w:spacing w:line="240" w:lineRule="exact"/>
              <w:jc w:val="center"/>
              <w:rPr>
                <w:rFonts w:ascii="標楷體" w:eastAsia="標楷體" w:hAnsi="標楷體" w:cs="Times New Roman"/>
                <w:b/>
                <w:bCs/>
                <w:kern w:val="0"/>
                <w:sz w:val="20"/>
                <w:szCs w:val="20"/>
              </w:rPr>
            </w:pPr>
            <w:r w:rsidRPr="003D59D8">
              <w:rPr>
                <w:rFonts w:ascii="標楷體" w:eastAsia="標楷體" w:hAnsi="標楷體" w:cs="Times New Roman" w:hint="eastAsia"/>
                <w:b/>
                <w:bCs/>
                <w:kern w:val="0"/>
                <w:sz w:val="20"/>
                <w:szCs w:val="20"/>
              </w:rPr>
              <w:t>小計</w:t>
            </w:r>
          </w:p>
        </w:tc>
        <w:tc>
          <w:tcPr>
            <w:tcW w:w="746" w:type="pct"/>
            <w:shd w:val="clear" w:color="auto" w:fill="D9D9D9" w:themeFill="background1" w:themeFillShade="D9"/>
            <w:noWrap/>
            <w:vAlign w:val="center"/>
          </w:tcPr>
          <w:p w14:paraId="73329757" w14:textId="52F14EF3" w:rsidR="00302D20" w:rsidRPr="003D59D8"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b/>
                <w:bCs/>
                <w:kern w:val="0"/>
                <w:sz w:val="20"/>
                <w:szCs w:val="20"/>
              </w:rPr>
            </w:pPr>
            <w:r w:rsidRPr="003D59D8">
              <w:rPr>
                <w:rFonts w:ascii="標楷體" w:eastAsia="標楷體" w:hAnsi="標楷體"/>
                <w:b/>
                <w:bCs/>
                <w:sz w:val="20"/>
                <w:szCs w:val="20"/>
              </w:rPr>
              <w:t xml:space="preserve"> 12,981 </w:t>
            </w:r>
          </w:p>
        </w:tc>
        <w:tc>
          <w:tcPr>
            <w:tcW w:w="746" w:type="pct"/>
            <w:shd w:val="clear" w:color="auto" w:fill="D9D9D9" w:themeFill="background1" w:themeFillShade="D9"/>
            <w:noWrap/>
            <w:vAlign w:val="center"/>
          </w:tcPr>
          <w:p w14:paraId="76E4E062" w14:textId="03863E53" w:rsidR="00302D20" w:rsidRPr="003D59D8"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b/>
                <w:bCs/>
                <w:kern w:val="0"/>
                <w:sz w:val="20"/>
                <w:szCs w:val="20"/>
              </w:rPr>
            </w:pPr>
            <w:r w:rsidRPr="003D59D8">
              <w:rPr>
                <w:rFonts w:ascii="標楷體" w:eastAsia="標楷體" w:hAnsi="標楷體"/>
                <w:b/>
                <w:bCs/>
                <w:sz w:val="20"/>
                <w:szCs w:val="20"/>
              </w:rPr>
              <w:t xml:space="preserve"> －   </w:t>
            </w:r>
          </w:p>
        </w:tc>
        <w:tc>
          <w:tcPr>
            <w:tcW w:w="746" w:type="pct"/>
            <w:shd w:val="clear" w:color="auto" w:fill="D9D9D9" w:themeFill="background1" w:themeFillShade="D9"/>
            <w:noWrap/>
            <w:vAlign w:val="center"/>
          </w:tcPr>
          <w:p w14:paraId="45811280" w14:textId="2BA859E9" w:rsidR="00302D20" w:rsidRPr="003D59D8"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b/>
                <w:bCs/>
                <w:kern w:val="0"/>
                <w:sz w:val="20"/>
                <w:szCs w:val="20"/>
              </w:rPr>
            </w:pPr>
            <w:r w:rsidRPr="003D59D8">
              <w:rPr>
                <w:rFonts w:ascii="標楷體" w:eastAsia="標楷體" w:hAnsi="標楷體"/>
                <w:b/>
                <w:bCs/>
                <w:sz w:val="20"/>
                <w:szCs w:val="20"/>
              </w:rPr>
              <w:t xml:space="preserve"> 4,837 </w:t>
            </w:r>
          </w:p>
        </w:tc>
        <w:tc>
          <w:tcPr>
            <w:tcW w:w="746" w:type="pct"/>
            <w:shd w:val="clear" w:color="auto" w:fill="D9D9D9" w:themeFill="background1" w:themeFillShade="D9"/>
            <w:noWrap/>
            <w:vAlign w:val="center"/>
          </w:tcPr>
          <w:p w14:paraId="03AF9EEE" w14:textId="09608823" w:rsidR="00302D20" w:rsidRPr="003D59D8"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b/>
                <w:bCs/>
                <w:kern w:val="0"/>
                <w:sz w:val="20"/>
                <w:szCs w:val="20"/>
              </w:rPr>
            </w:pPr>
            <w:r w:rsidRPr="003D59D8">
              <w:rPr>
                <w:rFonts w:ascii="標楷體" w:eastAsia="標楷體" w:hAnsi="標楷體"/>
                <w:b/>
                <w:bCs/>
                <w:sz w:val="20"/>
                <w:szCs w:val="20"/>
              </w:rPr>
              <w:t xml:space="preserve"> 5,308 </w:t>
            </w:r>
          </w:p>
        </w:tc>
        <w:tc>
          <w:tcPr>
            <w:tcW w:w="746" w:type="pct"/>
            <w:shd w:val="clear" w:color="auto" w:fill="D9D9D9" w:themeFill="background1" w:themeFillShade="D9"/>
            <w:noWrap/>
            <w:vAlign w:val="center"/>
          </w:tcPr>
          <w:p w14:paraId="0370CF8E" w14:textId="3578474C" w:rsidR="00302D20" w:rsidRPr="003D59D8"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b/>
                <w:bCs/>
                <w:kern w:val="0"/>
                <w:sz w:val="20"/>
                <w:szCs w:val="20"/>
              </w:rPr>
            </w:pPr>
            <w:r w:rsidRPr="003D59D8">
              <w:rPr>
                <w:rFonts w:ascii="標楷體" w:eastAsia="標楷體" w:hAnsi="標楷體"/>
                <w:b/>
                <w:bCs/>
                <w:sz w:val="20"/>
                <w:szCs w:val="20"/>
              </w:rPr>
              <w:t xml:space="preserve"> 2,836 </w:t>
            </w:r>
          </w:p>
        </w:tc>
      </w:tr>
      <w:tr w:rsidR="00CA4141" w:rsidRPr="00CA4141" w14:paraId="694CCB99" w14:textId="77777777" w:rsidTr="00944B9A">
        <w:trPr>
          <w:trHeight w:val="283"/>
          <w:jc w:val="right"/>
        </w:trPr>
        <w:tc>
          <w:tcPr>
            <w:tcW w:w="588" w:type="pct"/>
            <w:vMerge/>
            <w:shd w:val="clear" w:color="auto" w:fill="auto"/>
            <w:vAlign w:val="center"/>
            <w:hideMark/>
          </w:tcPr>
          <w:p w14:paraId="479C3BE8" w14:textId="77777777" w:rsidR="00302D20" w:rsidRPr="00CA4141" w:rsidRDefault="00302D20" w:rsidP="00302D20">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p>
        </w:tc>
        <w:tc>
          <w:tcPr>
            <w:tcW w:w="682" w:type="pct"/>
            <w:shd w:val="clear" w:color="auto" w:fill="auto"/>
            <w:vAlign w:val="center"/>
            <w:hideMark/>
          </w:tcPr>
          <w:p w14:paraId="4FB2FC8F" w14:textId="77777777" w:rsidR="00302D20" w:rsidRPr="00CA4141" w:rsidRDefault="00302D20" w:rsidP="00302D20">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r w:rsidRPr="00CA4141">
              <w:rPr>
                <w:rFonts w:ascii="標楷體" w:eastAsia="標楷體" w:hAnsi="標楷體" w:cs="Times New Roman" w:hint="eastAsia"/>
                <w:kern w:val="0"/>
                <w:sz w:val="20"/>
                <w:szCs w:val="20"/>
              </w:rPr>
              <w:t>中央</w:t>
            </w:r>
          </w:p>
        </w:tc>
        <w:tc>
          <w:tcPr>
            <w:tcW w:w="746" w:type="pct"/>
            <w:shd w:val="clear" w:color="auto" w:fill="auto"/>
            <w:noWrap/>
            <w:vAlign w:val="center"/>
          </w:tcPr>
          <w:p w14:paraId="208FEC84" w14:textId="4E282630" w:rsidR="00302D20" w:rsidRPr="003D59D8"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b/>
                <w:bCs/>
                <w:kern w:val="0"/>
                <w:sz w:val="20"/>
                <w:szCs w:val="20"/>
              </w:rPr>
            </w:pPr>
            <w:r w:rsidRPr="003D59D8">
              <w:rPr>
                <w:rFonts w:ascii="標楷體" w:eastAsia="標楷體" w:hAnsi="標楷體"/>
                <w:b/>
                <w:bCs/>
                <w:sz w:val="20"/>
                <w:szCs w:val="20"/>
              </w:rPr>
              <w:t xml:space="preserve"> 6,756 </w:t>
            </w:r>
          </w:p>
        </w:tc>
        <w:tc>
          <w:tcPr>
            <w:tcW w:w="746" w:type="pct"/>
            <w:shd w:val="clear" w:color="auto" w:fill="auto"/>
            <w:noWrap/>
            <w:vAlign w:val="center"/>
          </w:tcPr>
          <w:p w14:paraId="4C715360" w14:textId="51ED086B" w:rsidR="00302D20" w:rsidRPr="00CA4141"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kern w:val="0"/>
                <w:sz w:val="20"/>
                <w:szCs w:val="20"/>
              </w:rPr>
            </w:pPr>
            <w:r w:rsidRPr="00CA4141">
              <w:rPr>
                <w:rFonts w:ascii="標楷體" w:eastAsia="標楷體" w:hAnsi="標楷體"/>
                <w:sz w:val="20"/>
                <w:szCs w:val="20"/>
              </w:rPr>
              <w:t xml:space="preserve"> －   </w:t>
            </w:r>
          </w:p>
        </w:tc>
        <w:tc>
          <w:tcPr>
            <w:tcW w:w="746" w:type="pct"/>
            <w:shd w:val="clear" w:color="auto" w:fill="auto"/>
            <w:noWrap/>
            <w:vAlign w:val="center"/>
          </w:tcPr>
          <w:p w14:paraId="32987865" w14:textId="6BAED22B" w:rsidR="00302D20" w:rsidRPr="00CA4141"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kern w:val="0"/>
                <w:sz w:val="20"/>
                <w:szCs w:val="20"/>
              </w:rPr>
            </w:pPr>
            <w:r w:rsidRPr="00CA4141">
              <w:rPr>
                <w:rFonts w:ascii="標楷體" w:eastAsia="標楷體" w:hAnsi="標楷體"/>
                <w:sz w:val="20"/>
                <w:szCs w:val="20"/>
              </w:rPr>
              <w:t xml:space="preserve"> 463 </w:t>
            </w:r>
          </w:p>
        </w:tc>
        <w:tc>
          <w:tcPr>
            <w:tcW w:w="746" w:type="pct"/>
            <w:shd w:val="clear" w:color="auto" w:fill="auto"/>
            <w:noWrap/>
            <w:vAlign w:val="center"/>
          </w:tcPr>
          <w:p w14:paraId="1E4F9176" w14:textId="1DC2B140" w:rsidR="00302D20" w:rsidRPr="00CA4141"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kern w:val="0"/>
                <w:sz w:val="20"/>
                <w:szCs w:val="20"/>
              </w:rPr>
            </w:pPr>
            <w:r w:rsidRPr="00CA4141">
              <w:rPr>
                <w:rFonts w:ascii="標楷體" w:eastAsia="標楷體" w:hAnsi="標楷體"/>
                <w:sz w:val="20"/>
                <w:szCs w:val="20"/>
              </w:rPr>
              <w:t xml:space="preserve"> 3,677 </w:t>
            </w:r>
          </w:p>
        </w:tc>
        <w:tc>
          <w:tcPr>
            <w:tcW w:w="746" w:type="pct"/>
            <w:shd w:val="clear" w:color="auto" w:fill="auto"/>
            <w:noWrap/>
            <w:vAlign w:val="center"/>
          </w:tcPr>
          <w:p w14:paraId="6D8C1C61" w14:textId="6ABEECA1" w:rsidR="00302D20" w:rsidRPr="00CA4141"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kern w:val="0"/>
                <w:sz w:val="20"/>
                <w:szCs w:val="20"/>
              </w:rPr>
            </w:pPr>
            <w:r w:rsidRPr="00CA4141">
              <w:rPr>
                <w:rFonts w:ascii="標楷體" w:eastAsia="標楷體" w:hAnsi="標楷體"/>
                <w:sz w:val="20"/>
                <w:szCs w:val="20"/>
              </w:rPr>
              <w:t xml:space="preserve"> 2,616 </w:t>
            </w:r>
          </w:p>
        </w:tc>
      </w:tr>
      <w:tr w:rsidR="00CA4141" w:rsidRPr="00CA4141" w14:paraId="5019FFCD" w14:textId="77777777" w:rsidTr="00944B9A">
        <w:trPr>
          <w:trHeight w:val="283"/>
          <w:jc w:val="right"/>
        </w:trPr>
        <w:tc>
          <w:tcPr>
            <w:tcW w:w="588" w:type="pct"/>
            <w:vMerge/>
            <w:vAlign w:val="center"/>
            <w:hideMark/>
          </w:tcPr>
          <w:p w14:paraId="422B9FBF" w14:textId="77777777" w:rsidR="00302D20" w:rsidRPr="00CA4141" w:rsidRDefault="00302D20" w:rsidP="00302D20">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p>
        </w:tc>
        <w:tc>
          <w:tcPr>
            <w:tcW w:w="682" w:type="pct"/>
            <w:shd w:val="clear" w:color="auto" w:fill="auto"/>
            <w:vAlign w:val="center"/>
            <w:hideMark/>
          </w:tcPr>
          <w:p w14:paraId="1E9C4332" w14:textId="77777777" w:rsidR="00302D20" w:rsidRPr="00CA4141" w:rsidRDefault="00302D20" w:rsidP="00302D20">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r w:rsidRPr="00CA4141">
              <w:rPr>
                <w:rFonts w:ascii="標楷體" w:eastAsia="標楷體" w:hAnsi="標楷體" w:cs="Times New Roman" w:hint="eastAsia"/>
                <w:kern w:val="0"/>
                <w:sz w:val="20"/>
                <w:szCs w:val="20"/>
              </w:rPr>
              <w:t>地方</w:t>
            </w:r>
          </w:p>
        </w:tc>
        <w:tc>
          <w:tcPr>
            <w:tcW w:w="746" w:type="pct"/>
            <w:shd w:val="clear" w:color="auto" w:fill="auto"/>
            <w:noWrap/>
            <w:vAlign w:val="center"/>
          </w:tcPr>
          <w:p w14:paraId="6BCAA2B6" w14:textId="4E9091A0" w:rsidR="00302D20" w:rsidRPr="003D59D8"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b/>
                <w:bCs/>
                <w:kern w:val="0"/>
                <w:sz w:val="20"/>
                <w:szCs w:val="20"/>
              </w:rPr>
            </w:pPr>
            <w:r w:rsidRPr="003D59D8">
              <w:rPr>
                <w:rFonts w:ascii="標楷體" w:eastAsia="標楷體" w:hAnsi="標楷體"/>
                <w:b/>
                <w:bCs/>
                <w:sz w:val="20"/>
                <w:szCs w:val="20"/>
              </w:rPr>
              <w:t xml:space="preserve"> 6,225 </w:t>
            </w:r>
          </w:p>
        </w:tc>
        <w:tc>
          <w:tcPr>
            <w:tcW w:w="746" w:type="pct"/>
            <w:shd w:val="clear" w:color="auto" w:fill="auto"/>
            <w:noWrap/>
            <w:vAlign w:val="center"/>
          </w:tcPr>
          <w:p w14:paraId="57D1203E" w14:textId="06BA0ADD" w:rsidR="00302D20" w:rsidRPr="00CA4141"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kern w:val="0"/>
                <w:sz w:val="20"/>
                <w:szCs w:val="20"/>
              </w:rPr>
            </w:pPr>
            <w:r w:rsidRPr="00CA4141">
              <w:rPr>
                <w:rFonts w:ascii="標楷體" w:eastAsia="標楷體" w:hAnsi="標楷體"/>
                <w:sz w:val="20"/>
                <w:szCs w:val="20"/>
              </w:rPr>
              <w:t xml:space="preserve"> －   </w:t>
            </w:r>
          </w:p>
        </w:tc>
        <w:tc>
          <w:tcPr>
            <w:tcW w:w="746" w:type="pct"/>
            <w:shd w:val="clear" w:color="auto" w:fill="auto"/>
            <w:noWrap/>
            <w:vAlign w:val="center"/>
          </w:tcPr>
          <w:p w14:paraId="0CCEDBBE" w14:textId="3F6DFEE5" w:rsidR="00302D20" w:rsidRPr="00CA4141"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kern w:val="0"/>
                <w:sz w:val="20"/>
                <w:szCs w:val="20"/>
              </w:rPr>
            </w:pPr>
            <w:r w:rsidRPr="00CA4141">
              <w:rPr>
                <w:rFonts w:ascii="標楷體" w:eastAsia="標楷體" w:hAnsi="標楷體"/>
                <w:sz w:val="20"/>
                <w:szCs w:val="20"/>
              </w:rPr>
              <w:t xml:space="preserve"> 4,374 </w:t>
            </w:r>
          </w:p>
        </w:tc>
        <w:tc>
          <w:tcPr>
            <w:tcW w:w="746" w:type="pct"/>
            <w:shd w:val="clear" w:color="auto" w:fill="auto"/>
            <w:noWrap/>
            <w:vAlign w:val="center"/>
          </w:tcPr>
          <w:p w14:paraId="76D0CD1B" w14:textId="7F277511" w:rsidR="00302D20" w:rsidRPr="00CA4141"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kern w:val="0"/>
                <w:sz w:val="20"/>
                <w:szCs w:val="20"/>
              </w:rPr>
            </w:pPr>
            <w:r w:rsidRPr="00CA4141">
              <w:rPr>
                <w:rFonts w:ascii="標楷體" w:eastAsia="標楷體" w:hAnsi="標楷體"/>
                <w:sz w:val="20"/>
                <w:szCs w:val="20"/>
              </w:rPr>
              <w:t xml:space="preserve"> 1,631 </w:t>
            </w:r>
          </w:p>
        </w:tc>
        <w:tc>
          <w:tcPr>
            <w:tcW w:w="746" w:type="pct"/>
            <w:shd w:val="clear" w:color="auto" w:fill="auto"/>
            <w:noWrap/>
            <w:vAlign w:val="center"/>
          </w:tcPr>
          <w:p w14:paraId="435970C8" w14:textId="00441B3B" w:rsidR="00302D20" w:rsidRPr="00CA4141"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kern w:val="0"/>
                <w:sz w:val="20"/>
                <w:szCs w:val="20"/>
              </w:rPr>
            </w:pPr>
            <w:r w:rsidRPr="00CA4141">
              <w:rPr>
                <w:rFonts w:ascii="標楷體" w:eastAsia="標楷體" w:hAnsi="標楷體"/>
                <w:sz w:val="20"/>
                <w:szCs w:val="20"/>
              </w:rPr>
              <w:t xml:space="preserve"> 220 </w:t>
            </w:r>
          </w:p>
        </w:tc>
      </w:tr>
      <w:tr w:rsidR="00CA4141" w:rsidRPr="00CA4141" w14:paraId="0BD90BC3" w14:textId="77777777" w:rsidTr="00944B9A">
        <w:trPr>
          <w:trHeight w:val="283"/>
          <w:jc w:val="right"/>
        </w:trPr>
        <w:tc>
          <w:tcPr>
            <w:tcW w:w="588" w:type="pct"/>
            <w:vMerge w:val="restart"/>
            <w:shd w:val="clear" w:color="auto" w:fill="auto"/>
            <w:vAlign w:val="center"/>
          </w:tcPr>
          <w:p w14:paraId="107745B9" w14:textId="77777777" w:rsidR="00302D20" w:rsidRPr="00CA4141" w:rsidRDefault="00302D20" w:rsidP="00302D20">
            <w:pPr>
              <w:overflowPunct w:val="0"/>
              <w:autoSpaceDE w:val="0"/>
              <w:autoSpaceDN w:val="0"/>
              <w:adjustRightInd w:val="0"/>
              <w:snapToGrid w:val="0"/>
              <w:spacing w:line="240" w:lineRule="exact"/>
              <w:jc w:val="center"/>
              <w:rPr>
                <w:rFonts w:ascii="標楷體" w:eastAsia="標楷體" w:hAnsi="標楷體" w:cs="Times New Roman"/>
                <w:kern w:val="0"/>
                <w:sz w:val="20"/>
                <w:szCs w:val="20"/>
              </w:rPr>
            </w:pPr>
            <w:proofErr w:type="gramStart"/>
            <w:r w:rsidRPr="00CA4141">
              <w:rPr>
                <w:rFonts w:ascii="標楷體" w:eastAsia="標楷體" w:hAnsi="標楷體" w:cs="Times New Roman" w:hint="eastAsia"/>
                <w:kern w:val="0"/>
                <w:sz w:val="20"/>
                <w:szCs w:val="20"/>
              </w:rPr>
              <w:t>臺</w:t>
            </w:r>
            <w:proofErr w:type="gramEnd"/>
            <w:r w:rsidRPr="00CA4141">
              <w:rPr>
                <w:rFonts w:ascii="標楷體" w:eastAsia="標楷體" w:hAnsi="標楷體" w:cs="Times New Roman" w:hint="eastAsia"/>
                <w:kern w:val="0"/>
                <w:sz w:val="20"/>
                <w:szCs w:val="20"/>
              </w:rPr>
              <w:t>中市</w:t>
            </w:r>
          </w:p>
        </w:tc>
        <w:tc>
          <w:tcPr>
            <w:tcW w:w="682" w:type="pct"/>
            <w:shd w:val="clear" w:color="auto" w:fill="D9D9D9" w:themeFill="background1" w:themeFillShade="D9"/>
            <w:vAlign w:val="center"/>
          </w:tcPr>
          <w:p w14:paraId="4ABA9369" w14:textId="77777777" w:rsidR="00302D20" w:rsidRPr="003D59D8" w:rsidRDefault="00302D20" w:rsidP="00302D20">
            <w:pPr>
              <w:widowControl/>
              <w:overflowPunct w:val="0"/>
              <w:autoSpaceDE w:val="0"/>
              <w:autoSpaceDN w:val="0"/>
              <w:adjustRightInd w:val="0"/>
              <w:snapToGrid w:val="0"/>
              <w:spacing w:line="240" w:lineRule="exact"/>
              <w:jc w:val="center"/>
              <w:rPr>
                <w:rFonts w:ascii="標楷體" w:eastAsia="標楷體" w:hAnsi="標楷體" w:cs="Times New Roman"/>
                <w:b/>
                <w:bCs/>
                <w:kern w:val="0"/>
                <w:sz w:val="20"/>
                <w:szCs w:val="20"/>
              </w:rPr>
            </w:pPr>
            <w:r w:rsidRPr="003D59D8">
              <w:rPr>
                <w:rFonts w:ascii="標楷體" w:eastAsia="標楷體" w:hAnsi="標楷體" w:cs="Times New Roman" w:hint="eastAsia"/>
                <w:b/>
                <w:bCs/>
                <w:kern w:val="0"/>
                <w:sz w:val="20"/>
                <w:szCs w:val="20"/>
              </w:rPr>
              <w:t>小計</w:t>
            </w:r>
          </w:p>
        </w:tc>
        <w:tc>
          <w:tcPr>
            <w:tcW w:w="746" w:type="pct"/>
            <w:shd w:val="clear" w:color="auto" w:fill="D9D9D9" w:themeFill="background1" w:themeFillShade="D9"/>
            <w:noWrap/>
            <w:vAlign w:val="center"/>
          </w:tcPr>
          <w:p w14:paraId="72B60EBD" w14:textId="47F82508" w:rsidR="00302D20" w:rsidRPr="003D59D8"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b/>
                <w:bCs/>
                <w:kern w:val="0"/>
                <w:sz w:val="20"/>
                <w:szCs w:val="20"/>
              </w:rPr>
            </w:pPr>
            <w:r w:rsidRPr="003D59D8">
              <w:rPr>
                <w:rFonts w:ascii="標楷體" w:eastAsia="標楷體" w:hAnsi="標楷體"/>
                <w:b/>
                <w:bCs/>
                <w:sz w:val="20"/>
                <w:szCs w:val="20"/>
              </w:rPr>
              <w:t xml:space="preserve"> 15,464 </w:t>
            </w:r>
          </w:p>
        </w:tc>
        <w:tc>
          <w:tcPr>
            <w:tcW w:w="746" w:type="pct"/>
            <w:shd w:val="clear" w:color="auto" w:fill="D9D9D9" w:themeFill="background1" w:themeFillShade="D9"/>
            <w:noWrap/>
            <w:vAlign w:val="center"/>
          </w:tcPr>
          <w:p w14:paraId="4D606291" w14:textId="60400663" w:rsidR="00302D20" w:rsidRPr="003D59D8"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b/>
                <w:bCs/>
                <w:kern w:val="0"/>
                <w:sz w:val="20"/>
                <w:szCs w:val="20"/>
              </w:rPr>
            </w:pPr>
            <w:r w:rsidRPr="003D59D8">
              <w:rPr>
                <w:rFonts w:ascii="標楷體" w:eastAsia="標楷體" w:hAnsi="標楷體"/>
                <w:b/>
                <w:bCs/>
                <w:sz w:val="20"/>
                <w:szCs w:val="20"/>
              </w:rPr>
              <w:t xml:space="preserve"> －   </w:t>
            </w:r>
          </w:p>
        </w:tc>
        <w:tc>
          <w:tcPr>
            <w:tcW w:w="746" w:type="pct"/>
            <w:shd w:val="clear" w:color="auto" w:fill="D9D9D9" w:themeFill="background1" w:themeFillShade="D9"/>
            <w:noWrap/>
            <w:vAlign w:val="center"/>
          </w:tcPr>
          <w:p w14:paraId="05B242E6" w14:textId="107448C2" w:rsidR="00302D20" w:rsidRPr="003D59D8"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b/>
                <w:bCs/>
                <w:kern w:val="0"/>
                <w:sz w:val="20"/>
                <w:szCs w:val="20"/>
              </w:rPr>
            </w:pPr>
            <w:r w:rsidRPr="003D59D8">
              <w:rPr>
                <w:rFonts w:ascii="標楷體" w:eastAsia="標楷體" w:hAnsi="標楷體"/>
                <w:b/>
                <w:bCs/>
                <w:sz w:val="20"/>
                <w:szCs w:val="20"/>
              </w:rPr>
              <w:t xml:space="preserve"> 5,013 </w:t>
            </w:r>
          </w:p>
        </w:tc>
        <w:tc>
          <w:tcPr>
            <w:tcW w:w="746" w:type="pct"/>
            <w:shd w:val="clear" w:color="auto" w:fill="D9D9D9" w:themeFill="background1" w:themeFillShade="D9"/>
            <w:noWrap/>
            <w:vAlign w:val="center"/>
          </w:tcPr>
          <w:p w14:paraId="22BD2C73" w14:textId="2A32CE41" w:rsidR="00302D20" w:rsidRPr="003D59D8"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b/>
                <w:bCs/>
                <w:kern w:val="0"/>
                <w:sz w:val="20"/>
                <w:szCs w:val="20"/>
              </w:rPr>
            </w:pPr>
            <w:r w:rsidRPr="003D59D8">
              <w:rPr>
                <w:rFonts w:ascii="標楷體" w:eastAsia="標楷體" w:hAnsi="標楷體"/>
                <w:b/>
                <w:bCs/>
                <w:sz w:val="20"/>
                <w:szCs w:val="20"/>
              </w:rPr>
              <w:t xml:space="preserve"> 9,990 </w:t>
            </w:r>
          </w:p>
        </w:tc>
        <w:tc>
          <w:tcPr>
            <w:tcW w:w="746" w:type="pct"/>
            <w:shd w:val="clear" w:color="auto" w:fill="D9D9D9" w:themeFill="background1" w:themeFillShade="D9"/>
            <w:noWrap/>
            <w:vAlign w:val="center"/>
          </w:tcPr>
          <w:p w14:paraId="4E5F08C6" w14:textId="1DC325D9" w:rsidR="00302D20" w:rsidRPr="003D59D8"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b/>
                <w:bCs/>
                <w:kern w:val="0"/>
                <w:sz w:val="20"/>
                <w:szCs w:val="20"/>
              </w:rPr>
            </w:pPr>
            <w:r w:rsidRPr="003D59D8">
              <w:rPr>
                <w:rFonts w:ascii="標楷體" w:eastAsia="標楷體" w:hAnsi="標楷體"/>
                <w:b/>
                <w:bCs/>
                <w:sz w:val="20"/>
                <w:szCs w:val="20"/>
              </w:rPr>
              <w:t xml:space="preserve"> 461 </w:t>
            </w:r>
          </w:p>
        </w:tc>
      </w:tr>
      <w:tr w:rsidR="00CA4141" w:rsidRPr="00CA4141" w14:paraId="7D49896A" w14:textId="77777777" w:rsidTr="00944B9A">
        <w:trPr>
          <w:trHeight w:val="283"/>
          <w:jc w:val="right"/>
        </w:trPr>
        <w:tc>
          <w:tcPr>
            <w:tcW w:w="588" w:type="pct"/>
            <w:vMerge/>
            <w:shd w:val="clear" w:color="auto" w:fill="auto"/>
            <w:vAlign w:val="center"/>
            <w:hideMark/>
          </w:tcPr>
          <w:p w14:paraId="20A4FD4D" w14:textId="77777777" w:rsidR="00302D20" w:rsidRPr="00CA4141" w:rsidRDefault="00302D20" w:rsidP="00302D20">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p>
        </w:tc>
        <w:tc>
          <w:tcPr>
            <w:tcW w:w="682" w:type="pct"/>
            <w:shd w:val="clear" w:color="auto" w:fill="auto"/>
            <w:vAlign w:val="center"/>
            <w:hideMark/>
          </w:tcPr>
          <w:p w14:paraId="7496350E" w14:textId="77777777" w:rsidR="00302D20" w:rsidRPr="00CA4141" w:rsidRDefault="00302D20" w:rsidP="00302D20">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r w:rsidRPr="00CA4141">
              <w:rPr>
                <w:rFonts w:ascii="標楷體" w:eastAsia="標楷體" w:hAnsi="標楷體" w:cs="Times New Roman" w:hint="eastAsia"/>
                <w:kern w:val="0"/>
                <w:sz w:val="20"/>
                <w:szCs w:val="20"/>
              </w:rPr>
              <w:t>中央</w:t>
            </w:r>
          </w:p>
        </w:tc>
        <w:tc>
          <w:tcPr>
            <w:tcW w:w="746" w:type="pct"/>
            <w:shd w:val="clear" w:color="auto" w:fill="auto"/>
            <w:noWrap/>
            <w:vAlign w:val="center"/>
          </w:tcPr>
          <w:p w14:paraId="417E623B" w14:textId="3E75B551" w:rsidR="00302D20" w:rsidRPr="003D59D8"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b/>
                <w:bCs/>
                <w:kern w:val="0"/>
                <w:sz w:val="20"/>
                <w:szCs w:val="20"/>
              </w:rPr>
            </w:pPr>
            <w:r w:rsidRPr="003D59D8">
              <w:rPr>
                <w:rFonts w:ascii="標楷體" w:eastAsia="標楷體" w:hAnsi="標楷體"/>
                <w:b/>
                <w:bCs/>
                <w:sz w:val="20"/>
                <w:szCs w:val="20"/>
              </w:rPr>
              <w:t xml:space="preserve"> 5,233 </w:t>
            </w:r>
          </w:p>
        </w:tc>
        <w:tc>
          <w:tcPr>
            <w:tcW w:w="746" w:type="pct"/>
            <w:shd w:val="clear" w:color="auto" w:fill="auto"/>
            <w:noWrap/>
            <w:vAlign w:val="center"/>
          </w:tcPr>
          <w:p w14:paraId="288B4CEC" w14:textId="6536C7D8" w:rsidR="00302D20" w:rsidRPr="00CA4141"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kern w:val="0"/>
                <w:sz w:val="20"/>
                <w:szCs w:val="20"/>
              </w:rPr>
            </w:pPr>
            <w:r w:rsidRPr="00CA4141">
              <w:rPr>
                <w:rFonts w:ascii="標楷體" w:eastAsia="標楷體" w:hAnsi="標楷體"/>
                <w:sz w:val="20"/>
                <w:szCs w:val="20"/>
              </w:rPr>
              <w:t xml:space="preserve"> －   </w:t>
            </w:r>
          </w:p>
        </w:tc>
        <w:tc>
          <w:tcPr>
            <w:tcW w:w="746" w:type="pct"/>
            <w:shd w:val="clear" w:color="auto" w:fill="auto"/>
            <w:noWrap/>
            <w:vAlign w:val="center"/>
          </w:tcPr>
          <w:p w14:paraId="0312CB43" w14:textId="59B053BD" w:rsidR="00302D20" w:rsidRPr="00CA4141"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kern w:val="0"/>
                <w:sz w:val="20"/>
                <w:szCs w:val="20"/>
              </w:rPr>
            </w:pPr>
            <w:r w:rsidRPr="00CA4141">
              <w:rPr>
                <w:rFonts w:ascii="標楷體" w:eastAsia="標楷體" w:hAnsi="標楷體"/>
                <w:sz w:val="20"/>
                <w:szCs w:val="20"/>
              </w:rPr>
              <w:t xml:space="preserve"> 265 </w:t>
            </w:r>
          </w:p>
        </w:tc>
        <w:tc>
          <w:tcPr>
            <w:tcW w:w="746" w:type="pct"/>
            <w:shd w:val="clear" w:color="auto" w:fill="auto"/>
            <w:noWrap/>
            <w:vAlign w:val="center"/>
          </w:tcPr>
          <w:p w14:paraId="030C6E6F" w14:textId="1CDC1596" w:rsidR="00302D20" w:rsidRPr="00CA4141"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kern w:val="0"/>
                <w:sz w:val="20"/>
                <w:szCs w:val="20"/>
              </w:rPr>
            </w:pPr>
            <w:r w:rsidRPr="00CA4141">
              <w:rPr>
                <w:rFonts w:ascii="標楷體" w:eastAsia="標楷體" w:hAnsi="標楷體"/>
                <w:sz w:val="20"/>
                <w:szCs w:val="20"/>
              </w:rPr>
              <w:t xml:space="preserve"> 4,507 </w:t>
            </w:r>
          </w:p>
        </w:tc>
        <w:tc>
          <w:tcPr>
            <w:tcW w:w="746" w:type="pct"/>
            <w:shd w:val="clear" w:color="auto" w:fill="auto"/>
            <w:noWrap/>
            <w:vAlign w:val="center"/>
          </w:tcPr>
          <w:p w14:paraId="0EF5486F" w14:textId="012278AE" w:rsidR="00302D20" w:rsidRPr="00CA4141"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kern w:val="0"/>
                <w:sz w:val="20"/>
                <w:szCs w:val="20"/>
              </w:rPr>
            </w:pPr>
            <w:r w:rsidRPr="00CA4141">
              <w:rPr>
                <w:rFonts w:ascii="標楷體" w:eastAsia="標楷體" w:hAnsi="標楷體"/>
                <w:sz w:val="20"/>
                <w:szCs w:val="20"/>
              </w:rPr>
              <w:t xml:space="preserve"> 461 </w:t>
            </w:r>
          </w:p>
        </w:tc>
      </w:tr>
      <w:tr w:rsidR="00CA4141" w:rsidRPr="00CA4141" w14:paraId="19A926DE" w14:textId="77777777" w:rsidTr="00944B9A">
        <w:trPr>
          <w:trHeight w:val="283"/>
          <w:jc w:val="right"/>
        </w:trPr>
        <w:tc>
          <w:tcPr>
            <w:tcW w:w="588" w:type="pct"/>
            <w:vMerge/>
            <w:vAlign w:val="center"/>
            <w:hideMark/>
          </w:tcPr>
          <w:p w14:paraId="0929A817" w14:textId="77777777" w:rsidR="00302D20" w:rsidRPr="00CA4141" w:rsidRDefault="00302D20" w:rsidP="00302D20">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p>
        </w:tc>
        <w:tc>
          <w:tcPr>
            <w:tcW w:w="682" w:type="pct"/>
            <w:shd w:val="clear" w:color="auto" w:fill="auto"/>
            <w:vAlign w:val="center"/>
            <w:hideMark/>
          </w:tcPr>
          <w:p w14:paraId="1E222225" w14:textId="77777777" w:rsidR="00302D20" w:rsidRPr="00CA4141" w:rsidRDefault="00302D20" w:rsidP="00302D20">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r w:rsidRPr="00CA4141">
              <w:rPr>
                <w:rFonts w:ascii="標楷體" w:eastAsia="標楷體" w:hAnsi="標楷體" w:cs="Times New Roman" w:hint="eastAsia"/>
                <w:kern w:val="0"/>
                <w:sz w:val="20"/>
                <w:szCs w:val="20"/>
              </w:rPr>
              <w:t>地方</w:t>
            </w:r>
          </w:p>
        </w:tc>
        <w:tc>
          <w:tcPr>
            <w:tcW w:w="746" w:type="pct"/>
            <w:shd w:val="clear" w:color="auto" w:fill="auto"/>
            <w:noWrap/>
            <w:vAlign w:val="center"/>
          </w:tcPr>
          <w:p w14:paraId="1E84AA3A" w14:textId="1923CDC9" w:rsidR="00302D20" w:rsidRPr="003D59D8"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b/>
                <w:bCs/>
                <w:kern w:val="0"/>
                <w:sz w:val="20"/>
                <w:szCs w:val="20"/>
              </w:rPr>
            </w:pPr>
            <w:r w:rsidRPr="003D59D8">
              <w:rPr>
                <w:rFonts w:ascii="標楷體" w:eastAsia="標楷體" w:hAnsi="標楷體"/>
                <w:b/>
                <w:bCs/>
                <w:sz w:val="20"/>
                <w:szCs w:val="20"/>
              </w:rPr>
              <w:t xml:space="preserve"> 10,231 </w:t>
            </w:r>
          </w:p>
        </w:tc>
        <w:tc>
          <w:tcPr>
            <w:tcW w:w="746" w:type="pct"/>
            <w:shd w:val="clear" w:color="auto" w:fill="auto"/>
            <w:noWrap/>
            <w:vAlign w:val="center"/>
          </w:tcPr>
          <w:p w14:paraId="6283432B" w14:textId="1701CE7D" w:rsidR="00302D20" w:rsidRPr="00CA4141"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kern w:val="0"/>
                <w:sz w:val="20"/>
                <w:szCs w:val="20"/>
              </w:rPr>
            </w:pPr>
            <w:r w:rsidRPr="00CA4141">
              <w:rPr>
                <w:rFonts w:ascii="標楷體" w:eastAsia="標楷體" w:hAnsi="標楷體"/>
                <w:sz w:val="20"/>
                <w:szCs w:val="20"/>
              </w:rPr>
              <w:t xml:space="preserve"> －   </w:t>
            </w:r>
          </w:p>
        </w:tc>
        <w:tc>
          <w:tcPr>
            <w:tcW w:w="746" w:type="pct"/>
            <w:shd w:val="clear" w:color="auto" w:fill="auto"/>
            <w:noWrap/>
            <w:vAlign w:val="center"/>
          </w:tcPr>
          <w:p w14:paraId="60B4A921" w14:textId="6446D211" w:rsidR="00302D20" w:rsidRPr="00CA4141"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kern w:val="0"/>
                <w:sz w:val="20"/>
                <w:szCs w:val="20"/>
              </w:rPr>
            </w:pPr>
            <w:r w:rsidRPr="00CA4141">
              <w:rPr>
                <w:rFonts w:ascii="標楷體" w:eastAsia="標楷體" w:hAnsi="標楷體"/>
                <w:sz w:val="20"/>
                <w:szCs w:val="20"/>
              </w:rPr>
              <w:t xml:space="preserve"> 4,748 </w:t>
            </w:r>
          </w:p>
        </w:tc>
        <w:tc>
          <w:tcPr>
            <w:tcW w:w="746" w:type="pct"/>
            <w:shd w:val="clear" w:color="auto" w:fill="auto"/>
            <w:noWrap/>
            <w:vAlign w:val="center"/>
          </w:tcPr>
          <w:p w14:paraId="0DC92F08" w14:textId="6EBE54F9" w:rsidR="00302D20" w:rsidRPr="00CA4141"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kern w:val="0"/>
                <w:sz w:val="20"/>
                <w:szCs w:val="20"/>
              </w:rPr>
            </w:pPr>
            <w:r w:rsidRPr="00CA4141">
              <w:rPr>
                <w:rFonts w:ascii="標楷體" w:eastAsia="標楷體" w:hAnsi="標楷體"/>
                <w:sz w:val="20"/>
                <w:szCs w:val="20"/>
              </w:rPr>
              <w:t xml:space="preserve"> 5,483 </w:t>
            </w:r>
          </w:p>
        </w:tc>
        <w:tc>
          <w:tcPr>
            <w:tcW w:w="746" w:type="pct"/>
            <w:shd w:val="clear" w:color="auto" w:fill="auto"/>
            <w:noWrap/>
            <w:vAlign w:val="center"/>
          </w:tcPr>
          <w:p w14:paraId="7A1E09CA" w14:textId="39A1FC4A" w:rsidR="00302D20" w:rsidRPr="00CA4141"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kern w:val="0"/>
                <w:sz w:val="20"/>
                <w:szCs w:val="20"/>
              </w:rPr>
            </w:pPr>
            <w:r w:rsidRPr="00CA4141">
              <w:rPr>
                <w:rFonts w:ascii="標楷體" w:eastAsia="標楷體" w:hAnsi="標楷體"/>
                <w:sz w:val="20"/>
                <w:szCs w:val="20"/>
              </w:rPr>
              <w:t xml:space="preserve"> －   </w:t>
            </w:r>
          </w:p>
        </w:tc>
      </w:tr>
      <w:tr w:rsidR="00CA4141" w:rsidRPr="00CA4141" w14:paraId="566A241C" w14:textId="77777777" w:rsidTr="00944B9A">
        <w:trPr>
          <w:trHeight w:val="283"/>
          <w:jc w:val="right"/>
        </w:trPr>
        <w:tc>
          <w:tcPr>
            <w:tcW w:w="588" w:type="pct"/>
            <w:vMerge w:val="restart"/>
            <w:shd w:val="clear" w:color="auto" w:fill="auto"/>
            <w:vAlign w:val="center"/>
          </w:tcPr>
          <w:p w14:paraId="0944DD48" w14:textId="77777777" w:rsidR="00302D20" w:rsidRPr="00CA4141" w:rsidRDefault="00302D20" w:rsidP="00302D20">
            <w:pPr>
              <w:overflowPunct w:val="0"/>
              <w:autoSpaceDE w:val="0"/>
              <w:autoSpaceDN w:val="0"/>
              <w:adjustRightInd w:val="0"/>
              <w:snapToGrid w:val="0"/>
              <w:spacing w:line="240" w:lineRule="exact"/>
              <w:jc w:val="center"/>
              <w:rPr>
                <w:rFonts w:ascii="標楷體" w:eastAsia="標楷體" w:hAnsi="標楷體" w:cs="Times New Roman"/>
                <w:kern w:val="0"/>
                <w:sz w:val="20"/>
                <w:szCs w:val="20"/>
              </w:rPr>
            </w:pPr>
            <w:proofErr w:type="gramStart"/>
            <w:r w:rsidRPr="00CA4141">
              <w:rPr>
                <w:rFonts w:ascii="標楷體" w:eastAsia="標楷體" w:hAnsi="標楷體" w:cs="Times New Roman" w:hint="eastAsia"/>
                <w:kern w:val="0"/>
                <w:sz w:val="20"/>
                <w:szCs w:val="20"/>
              </w:rPr>
              <w:t>臺</w:t>
            </w:r>
            <w:proofErr w:type="gramEnd"/>
            <w:r w:rsidRPr="00CA4141">
              <w:rPr>
                <w:rFonts w:ascii="標楷體" w:eastAsia="標楷體" w:hAnsi="標楷體" w:cs="Times New Roman" w:hint="eastAsia"/>
                <w:kern w:val="0"/>
                <w:sz w:val="20"/>
                <w:szCs w:val="20"/>
              </w:rPr>
              <w:t>南市</w:t>
            </w:r>
          </w:p>
        </w:tc>
        <w:tc>
          <w:tcPr>
            <w:tcW w:w="682" w:type="pct"/>
            <w:shd w:val="clear" w:color="auto" w:fill="D9D9D9" w:themeFill="background1" w:themeFillShade="D9"/>
            <w:vAlign w:val="center"/>
          </w:tcPr>
          <w:p w14:paraId="31E9C356" w14:textId="77777777" w:rsidR="00302D20" w:rsidRPr="003D59D8" w:rsidRDefault="00302D20" w:rsidP="00302D20">
            <w:pPr>
              <w:widowControl/>
              <w:overflowPunct w:val="0"/>
              <w:autoSpaceDE w:val="0"/>
              <w:autoSpaceDN w:val="0"/>
              <w:adjustRightInd w:val="0"/>
              <w:snapToGrid w:val="0"/>
              <w:spacing w:line="240" w:lineRule="exact"/>
              <w:jc w:val="center"/>
              <w:rPr>
                <w:rFonts w:ascii="標楷體" w:eastAsia="標楷體" w:hAnsi="標楷體" w:cs="Times New Roman"/>
                <w:b/>
                <w:bCs/>
                <w:kern w:val="0"/>
                <w:sz w:val="20"/>
                <w:szCs w:val="20"/>
              </w:rPr>
            </w:pPr>
            <w:r w:rsidRPr="003D59D8">
              <w:rPr>
                <w:rFonts w:ascii="標楷體" w:eastAsia="標楷體" w:hAnsi="標楷體" w:cs="Times New Roman" w:hint="eastAsia"/>
                <w:b/>
                <w:bCs/>
                <w:kern w:val="0"/>
                <w:sz w:val="20"/>
                <w:szCs w:val="20"/>
              </w:rPr>
              <w:t>小計</w:t>
            </w:r>
          </w:p>
        </w:tc>
        <w:tc>
          <w:tcPr>
            <w:tcW w:w="746" w:type="pct"/>
            <w:shd w:val="clear" w:color="auto" w:fill="D9D9D9" w:themeFill="background1" w:themeFillShade="D9"/>
            <w:noWrap/>
            <w:vAlign w:val="center"/>
          </w:tcPr>
          <w:p w14:paraId="6FF78C36" w14:textId="71A1F21B" w:rsidR="00302D20" w:rsidRPr="003D59D8"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b/>
                <w:bCs/>
                <w:kern w:val="0"/>
                <w:sz w:val="20"/>
                <w:szCs w:val="20"/>
              </w:rPr>
            </w:pPr>
            <w:r w:rsidRPr="003D59D8">
              <w:rPr>
                <w:rFonts w:ascii="標楷體" w:eastAsia="標楷體" w:hAnsi="標楷體"/>
                <w:b/>
                <w:bCs/>
                <w:sz w:val="20"/>
                <w:szCs w:val="20"/>
              </w:rPr>
              <w:t xml:space="preserve"> 12,045 </w:t>
            </w:r>
          </w:p>
        </w:tc>
        <w:tc>
          <w:tcPr>
            <w:tcW w:w="746" w:type="pct"/>
            <w:shd w:val="clear" w:color="auto" w:fill="D9D9D9" w:themeFill="background1" w:themeFillShade="D9"/>
            <w:noWrap/>
            <w:vAlign w:val="center"/>
          </w:tcPr>
          <w:p w14:paraId="06CAE8E2" w14:textId="5D84620E" w:rsidR="00302D20" w:rsidRPr="003D59D8"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b/>
                <w:bCs/>
                <w:kern w:val="0"/>
                <w:sz w:val="20"/>
                <w:szCs w:val="20"/>
              </w:rPr>
            </w:pPr>
            <w:r w:rsidRPr="003D59D8">
              <w:rPr>
                <w:rFonts w:ascii="標楷體" w:eastAsia="標楷體" w:hAnsi="標楷體"/>
                <w:b/>
                <w:bCs/>
                <w:sz w:val="20"/>
                <w:szCs w:val="20"/>
              </w:rPr>
              <w:t xml:space="preserve"> －   </w:t>
            </w:r>
          </w:p>
        </w:tc>
        <w:tc>
          <w:tcPr>
            <w:tcW w:w="746" w:type="pct"/>
            <w:shd w:val="clear" w:color="auto" w:fill="D9D9D9" w:themeFill="background1" w:themeFillShade="D9"/>
            <w:noWrap/>
            <w:vAlign w:val="center"/>
          </w:tcPr>
          <w:p w14:paraId="3154E3EB" w14:textId="2F0F26BF" w:rsidR="00302D20" w:rsidRPr="003D59D8"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b/>
                <w:bCs/>
                <w:kern w:val="0"/>
                <w:sz w:val="20"/>
                <w:szCs w:val="20"/>
              </w:rPr>
            </w:pPr>
            <w:r w:rsidRPr="003D59D8">
              <w:rPr>
                <w:rFonts w:ascii="標楷體" w:eastAsia="標楷體" w:hAnsi="標楷體"/>
                <w:b/>
                <w:bCs/>
                <w:sz w:val="20"/>
                <w:szCs w:val="20"/>
              </w:rPr>
              <w:t xml:space="preserve"> 1,391 </w:t>
            </w:r>
          </w:p>
        </w:tc>
        <w:tc>
          <w:tcPr>
            <w:tcW w:w="746" w:type="pct"/>
            <w:shd w:val="clear" w:color="auto" w:fill="D9D9D9" w:themeFill="background1" w:themeFillShade="D9"/>
            <w:noWrap/>
            <w:vAlign w:val="center"/>
          </w:tcPr>
          <w:p w14:paraId="20B88298" w14:textId="1C74203B" w:rsidR="00302D20" w:rsidRPr="003D59D8"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b/>
                <w:bCs/>
                <w:kern w:val="0"/>
                <w:sz w:val="20"/>
                <w:szCs w:val="20"/>
              </w:rPr>
            </w:pPr>
            <w:r w:rsidRPr="003D59D8">
              <w:rPr>
                <w:rFonts w:ascii="標楷體" w:eastAsia="標楷體" w:hAnsi="標楷體"/>
                <w:b/>
                <w:bCs/>
                <w:sz w:val="20"/>
                <w:szCs w:val="20"/>
              </w:rPr>
              <w:t xml:space="preserve"> 7,432 </w:t>
            </w:r>
          </w:p>
        </w:tc>
        <w:tc>
          <w:tcPr>
            <w:tcW w:w="746" w:type="pct"/>
            <w:shd w:val="clear" w:color="auto" w:fill="D9D9D9" w:themeFill="background1" w:themeFillShade="D9"/>
            <w:noWrap/>
            <w:vAlign w:val="center"/>
          </w:tcPr>
          <w:p w14:paraId="6176BAFD" w14:textId="1848F2F0" w:rsidR="00302D20" w:rsidRPr="003D59D8"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b/>
                <w:bCs/>
                <w:kern w:val="0"/>
                <w:sz w:val="20"/>
                <w:szCs w:val="20"/>
              </w:rPr>
            </w:pPr>
            <w:r w:rsidRPr="003D59D8">
              <w:rPr>
                <w:rFonts w:ascii="標楷體" w:eastAsia="標楷體" w:hAnsi="標楷體"/>
                <w:b/>
                <w:bCs/>
                <w:sz w:val="20"/>
                <w:szCs w:val="20"/>
              </w:rPr>
              <w:t xml:space="preserve"> 3,222 </w:t>
            </w:r>
          </w:p>
        </w:tc>
      </w:tr>
      <w:tr w:rsidR="00CA4141" w:rsidRPr="00CA4141" w14:paraId="107E766D" w14:textId="77777777" w:rsidTr="00944B9A">
        <w:trPr>
          <w:trHeight w:val="283"/>
          <w:jc w:val="right"/>
        </w:trPr>
        <w:tc>
          <w:tcPr>
            <w:tcW w:w="588" w:type="pct"/>
            <w:vMerge/>
            <w:shd w:val="clear" w:color="auto" w:fill="auto"/>
            <w:vAlign w:val="center"/>
            <w:hideMark/>
          </w:tcPr>
          <w:p w14:paraId="40F81D04" w14:textId="77777777" w:rsidR="00302D20" w:rsidRPr="00CA4141" w:rsidRDefault="00302D20" w:rsidP="00302D20">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p>
        </w:tc>
        <w:tc>
          <w:tcPr>
            <w:tcW w:w="682" w:type="pct"/>
            <w:shd w:val="clear" w:color="auto" w:fill="auto"/>
            <w:vAlign w:val="center"/>
            <w:hideMark/>
          </w:tcPr>
          <w:p w14:paraId="097DE9F0" w14:textId="77777777" w:rsidR="00302D20" w:rsidRPr="00CA4141" w:rsidRDefault="00302D20" w:rsidP="00302D20">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r w:rsidRPr="00CA4141">
              <w:rPr>
                <w:rFonts w:ascii="標楷體" w:eastAsia="標楷體" w:hAnsi="標楷體" w:cs="Times New Roman" w:hint="eastAsia"/>
                <w:kern w:val="0"/>
                <w:sz w:val="20"/>
                <w:szCs w:val="20"/>
              </w:rPr>
              <w:t>中央</w:t>
            </w:r>
          </w:p>
        </w:tc>
        <w:tc>
          <w:tcPr>
            <w:tcW w:w="746" w:type="pct"/>
            <w:shd w:val="clear" w:color="auto" w:fill="auto"/>
            <w:noWrap/>
            <w:vAlign w:val="center"/>
          </w:tcPr>
          <w:p w14:paraId="3E845A9A" w14:textId="3213ABFF" w:rsidR="00302D20" w:rsidRPr="003D59D8"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b/>
                <w:bCs/>
                <w:kern w:val="0"/>
                <w:sz w:val="20"/>
                <w:szCs w:val="20"/>
              </w:rPr>
            </w:pPr>
            <w:r w:rsidRPr="003D59D8">
              <w:rPr>
                <w:rFonts w:ascii="標楷體" w:eastAsia="標楷體" w:hAnsi="標楷體"/>
                <w:b/>
                <w:bCs/>
                <w:sz w:val="20"/>
                <w:szCs w:val="20"/>
              </w:rPr>
              <w:t xml:space="preserve"> 9,940 </w:t>
            </w:r>
          </w:p>
        </w:tc>
        <w:tc>
          <w:tcPr>
            <w:tcW w:w="746" w:type="pct"/>
            <w:shd w:val="clear" w:color="auto" w:fill="auto"/>
            <w:noWrap/>
            <w:vAlign w:val="center"/>
          </w:tcPr>
          <w:p w14:paraId="7694AB8C" w14:textId="72D1A3DB" w:rsidR="00302D20" w:rsidRPr="00CA4141"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kern w:val="0"/>
                <w:sz w:val="20"/>
                <w:szCs w:val="20"/>
              </w:rPr>
            </w:pPr>
            <w:r w:rsidRPr="00CA4141">
              <w:rPr>
                <w:rFonts w:ascii="標楷體" w:eastAsia="標楷體" w:hAnsi="標楷體"/>
                <w:sz w:val="20"/>
                <w:szCs w:val="20"/>
              </w:rPr>
              <w:t xml:space="preserve"> －   </w:t>
            </w:r>
          </w:p>
        </w:tc>
        <w:tc>
          <w:tcPr>
            <w:tcW w:w="746" w:type="pct"/>
            <w:shd w:val="clear" w:color="auto" w:fill="auto"/>
            <w:noWrap/>
            <w:vAlign w:val="center"/>
          </w:tcPr>
          <w:p w14:paraId="4085FF63" w14:textId="4B7E0AD4" w:rsidR="00302D20" w:rsidRPr="00CA4141"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kern w:val="0"/>
                <w:sz w:val="20"/>
                <w:szCs w:val="20"/>
              </w:rPr>
            </w:pPr>
            <w:r w:rsidRPr="00CA4141">
              <w:rPr>
                <w:rFonts w:ascii="標楷體" w:eastAsia="標楷體" w:hAnsi="標楷體"/>
                <w:sz w:val="20"/>
                <w:szCs w:val="20"/>
              </w:rPr>
              <w:t xml:space="preserve"> 828 </w:t>
            </w:r>
          </w:p>
        </w:tc>
        <w:tc>
          <w:tcPr>
            <w:tcW w:w="746" w:type="pct"/>
            <w:shd w:val="clear" w:color="auto" w:fill="auto"/>
            <w:noWrap/>
            <w:vAlign w:val="center"/>
          </w:tcPr>
          <w:p w14:paraId="6FA35799" w14:textId="61B6542C" w:rsidR="00302D20" w:rsidRPr="00CA4141"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kern w:val="0"/>
                <w:sz w:val="20"/>
                <w:szCs w:val="20"/>
              </w:rPr>
            </w:pPr>
            <w:r w:rsidRPr="00CA4141">
              <w:rPr>
                <w:rFonts w:ascii="標楷體" w:eastAsia="標楷體" w:hAnsi="標楷體"/>
                <w:sz w:val="20"/>
                <w:szCs w:val="20"/>
              </w:rPr>
              <w:t xml:space="preserve"> 6,645 </w:t>
            </w:r>
          </w:p>
        </w:tc>
        <w:tc>
          <w:tcPr>
            <w:tcW w:w="746" w:type="pct"/>
            <w:shd w:val="clear" w:color="auto" w:fill="auto"/>
            <w:noWrap/>
            <w:vAlign w:val="center"/>
          </w:tcPr>
          <w:p w14:paraId="6864723B" w14:textId="54878D50" w:rsidR="00302D20" w:rsidRPr="00CA4141"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kern w:val="0"/>
                <w:sz w:val="20"/>
                <w:szCs w:val="20"/>
              </w:rPr>
            </w:pPr>
            <w:r w:rsidRPr="00CA4141">
              <w:rPr>
                <w:rFonts w:ascii="標楷體" w:eastAsia="標楷體" w:hAnsi="標楷體"/>
                <w:sz w:val="20"/>
                <w:szCs w:val="20"/>
              </w:rPr>
              <w:t xml:space="preserve"> 2,467 </w:t>
            </w:r>
          </w:p>
        </w:tc>
      </w:tr>
      <w:tr w:rsidR="00CA4141" w:rsidRPr="00CA4141" w14:paraId="50D1D250" w14:textId="77777777" w:rsidTr="00944B9A">
        <w:trPr>
          <w:trHeight w:val="283"/>
          <w:jc w:val="right"/>
        </w:trPr>
        <w:tc>
          <w:tcPr>
            <w:tcW w:w="588" w:type="pct"/>
            <w:vMerge/>
            <w:vAlign w:val="center"/>
            <w:hideMark/>
          </w:tcPr>
          <w:p w14:paraId="5E91FFE0" w14:textId="77777777" w:rsidR="00302D20" w:rsidRPr="00CA4141" w:rsidRDefault="00302D20" w:rsidP="00302D20">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p>
        </w:tc>
        <w:tc>
          <w:tcPr>
            <w:tcW w:w="682" w:type="pct"/>
            <w:shd w:val="clear" w:color="auto" w:fill="auto"/>
            <w:vAlign w:val="center"/>
            <w:hideMark/>
          </w:tcPr>
          <w:p w14:paraId="22120AC5" w14:textId="77777777" w:rsidR="00302D20" w:rsidRPr="00CA4141" w:rsidRDefault="00302D20" w:rsidP="00302D20">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r w:rsidRPr="00CA4141">
              <w:rPr>
                <w:rFonts w:ascii="標楷體" w:eastAsia="標楷體" w:hAnsi="標楷體" w:cs="Times New Roman" w:hint="eastAsia"/>
                <w:kern w:val="0"/>
                <w:sz w:val="20"/>
                <w:szCs w:val="20"/>
              </w:rPr>
              <w:t>地方</w:t>
            </w:r>
          </w:p>
        </w:tc>
        <w:tc>
          <w:tcPr>
            <w:tcW w:w="746" w:type="pct"/>
            <w:shd w:val="clear" w:color="auto" w:fill="auto"/>
            <w:noWrap/>
            <w:vAlign w:val="center"/>
          </w:tcPr>
          <w:p w14:paraId="2933EB9A" w14:textId="4B489702" w:rsidR="00302D20" w:rsidRPr="003D59D8"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b/>
                <w:bCs/>
                <w:kern w:val="0"/>
                <w:sz w:val="20"/>
                <w:szCs w:val="20"/>
              </w:rPr>
            </w:pPr>
            <w:r w:rsidRPr="003D59D8">
              <w:rPr>
                <w:rFonts w:ascii="標楷體" w:eastAsia="標楷體" w:hAnsi="標楷體"/>
                <w:b/>
                <w:bCs/>
                <w:sz w:val="20"/>
                <w:szCs w:val="20"/>
              </w:rPr>
              <w:t xml:space="preserve"> 2,105 </w:t>
            </w:r>
          </w:p>
        </w:tc>
        <w:tc>
          <w:tcPr>
            <w:tcW w:w="746" w:type="pct"/>
            <w:shd w:val="clear" w:color="auto" w:fill="auto"/>
            <w:noWrap/>
            <w:vAlign w:val="center"/>
          </w:tcPr>
          <w:p w14:paraId="47E24A16" w14:textId="4FED5C36" w:rsidR="00302D20" w:rsidRPr="00CA4141"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kern w:val="0"/>
                <w:sz w:val="20"/>
                <w:szCs w:val="20"/>
              </w:rPr>
            </w:pPr>
            <w:r w:rsidRPr="00CA4141">
              <w:rPr>
                <w:rFonts w:ascii="標楷體" w:eastAsia="標楷體" w:hAnsi="標楷體"/>
                <w:sz w:val="20"/>
                <w:szCs w:val="20"/>
              </w:rPr>
              <w:t xml:space="preserve"> －   </w:t>
            </w:r>
          </w:p>
        </w:tc>
        <w:tc>
          <w:tcPr>
            <w:tcW w:w="746" w:type="pct"/>
            <w:shd w:val="clear" w:color="auto" w:fill="auto"/>
            <w:noWrap/>
            <w:vAlign w:val="center"/>
          </w:tcPr>
          <w:p w14:paraId="4F411159" w14:textId="5FE5B588" w:rsidR="00302D20" w:rsidRPr="00CA4141"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kern w:val="0"/>
                <w:sz w:val="20"/>
                <w:szCs w:val="20"/>
              </w:rPr>
            </w:pPr>
            <w:r w:rsidRPr="00CA4141">
              <w:rPr>
                <w:rFonts w:ascii="標楷體" w:eastAsia="標楷體" w:hAnsi="標楷體"/>
                <w:sz w:val="20"/>
                <w:szCs w:val="20"/>
              </w:rPr>
              <w:t xml:space="preserve"> 563 </w:t>
            </w:r>
          </w:p>
        </w:tc>
        <w:tc>
          <w:tcPr>
            <w:tcW w:w="746" w:type="pct"/>
            <w:shd w:val="clear" w:color="auto" w:fill="auto"/>
            <w:noWrap/>
            <w:vAlign w:val="center"/>
          </w:tcPr>
          <w:p w14:paraId="0E4357A1" w14:textId="550BB5CF" w:rsidR="00302D20" w:rsidRPr="00CA4141"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kern w:val="0"/>
                <w:sz w:val="20"/>
                <w:szCs w:val="20"/>
              </w:rPr>
            </w:pPr>
            <w:r w:rsidRPr="00CA4141">
              <w:rPr>
                <w:rFonts w:ascii="標楷體" w:eastAsia="標楷體" w:hAnsi="標楷體"/>
                <w:sz w:val="20"/>
                <w:szCs w:val="20"/>
              </w:rPr>
              <w:t xml:space="preserve"> 787 </w:t>
            </w:r>
          </w:p>
        </w:tc>
        <w:tc>
          <w:tcPr>
            <w:tcW w:w="746" w:type="pct"/>
            <w:shd w:val="clear" w:color="auto" w:fill="auto"/>
            <w:noWrap/>
            <w:vAlign w:val="center"/>
          </w:tcPr>
          <w:p w14:paraId="48857C3A" w14:textId="76F262E0" w:rsidR="00302D20" w:rsidRPr="00CA4141"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kern w:val="0"/>
                <w:sz w:val="20"/>
                <w:szCs w:val="20"/>
              </w:rPr>
            </w:pPr>
            <w:r w:rsidRPr="00CA4141">
              <w:rPr>
                <w:rFonts w:ascii="標楷體" w:eastAsia="標楷體" w:hAnsi="標楷體"/>
                <w:sz w:val="20"/>
                <w:szCs w:val="20"/>
              </w:rPr>
              <w:t xml:space="preserve"> 755 </w:t>
            </w:r>
          </w:p>
        </w:tc>
      </w:tr>
      <w:tr w:rsidR="00CA4141" w:rsidRPr="00CA4141" w14:paraId="1CDB3754" w14:textId="77777777" w:rsidTr="00944B9A">
        <w:trPr>
          <w:trHeight w:val="283"/>
          <w:jc w:val="right"/>
        </w:trPr>
        <w:tc>
          <w:tcPr>
            <w:tcW w:w="588" w:type="pct"/>
            <w:vMerge w:val="restart"/>
            <w:shd w:val="clear" w:color="auto" w:fill="auto"/>
            <w:vAlign w:val="center"/>
          </w:tcPr>
          <w:p w14:paraId="1C7E2FAA" w14:textId="77777777" w:rsidR="00302D20" w:rsidRPr="00CA4141" w:rsidRDefault="00302D20" w:rsidP="00302D20">
            <w:pPr>
              <w:overflowPunct w:val="0"/>
              <w:autoSpaceDE w:val="0"/>
              <w:autoSpaceDN w:val="0"/>
              <w:adjustRightInd w:val="0"/>
              <w:snapToGrid w:val="0"/>
              <w:spacing w:line="240" w:lineRule="exact"/>
              <w:jc w:val="center"/>
              <w:rPr>
                <w:rFonts w:ascii="標楷體" w:eastAsia="標楷體" w:hAnsi="標楷體" w:cs="Times New Roman"/>
                <w:kern w:val="0"/>
                <w:sz w:val="20"/>
                <w:szCs w:val="20"/>
              </w:rPr>
            </w:pPr>
            <w:r w:rsidRPr="00CA4141">
              <w:rPr>
                <w:rFonts w:ascii="標楷體" w:eastAsia="標楷體" w:hAnsi="標楷體" w:cs="Times New Roman" w:hint="eastAsia"/>
                <w:kern w:val="0"/>
                <w:sz w:val="20"/>
                <w:szCs w:val="20"/>
              </w:rPr>
              <w:t>高雄市</w:t>
            </w:r>
          </w:p>
        </w:tc>
        <w:tc>
          <w:tcPr>
            <w:tcW w:w="682" w:type="pct"/>
            <w:shd w:val="clear" w:color="auto" w:fill="D9D9D9" w:themeFill="background1" w:themeFillShade="D9"/>
            <w:vAlign w:val="center"/>
          </w:tcPr>
          <w:p w14:paraId="2FF7561D" w14:textId="77777777" w:rsidR="00302D20" w:rsidRPr="003D59D8" w:rsidRDefault="00302D20" w:rsidP="00302D20">
            <w:pPr>
              <w:widowControl/>
              <w:overflowPunct w:val="0"/>
              <w:autoSpaceDE w:val="0"/>
              <w:autoSpaceDN w:val="0"/>
              <w:adjustRightInd w:val="0"/>
              <w:snapToGrid w:val="0"/>
              <w:spacing w:line="240" w:lineRule="exact"/>
              <w:jc w:val="center"/>
              <w:rPr>
                <w:rFonts w:ascii="標楷體" w:eastAsia="標楷體" w:hAnsi="標楷體" w:cs="Times New Roman"/>
                <w:b/>
                <w:bCs/>
                <w:kern w:val="0"/>
                <w:sz w:val="20"/>
                <w:szCs w:val="20"/>
              </w:rPr>
            </w:pPr>
            <w:r w:rsidRPr="003D59D8">
              <w:rPr>
                <w:rFonts w:ascii="標楷體" w:eastAsia="標楷體" w:hAnsi="標楷體" w:cs="Times New Roman" w:hint="eastAsia"/>
                <w:b/>
                <w:bCs/>
                <w:kern w:val="0"/>
                <w:sz w:val="20"/>
                <w:szCs w:val="20"/>
              </w:rPr>
              <w:t>小計</w:t>
            </w:r>
          </w:p>
        </w:tc>
        <w:tc>
          <w:tcPr>
            <w:tcW w:w="746" w:type="pct"/>
            <w:shd w:val="clear" w:color="auto" w:fill="D9D9D9" w:themeFill="background1" w:themeFillShade="D9"/>
            <w:noWrap/>
            <w:vAlign w:val="center"/>
          </w:tcPr>
          <w:p w14:paraId="3EAF69B5" w14:textId="55ECA496" w:rsidR="00302D20" w:rsidRPr="003D59D8"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b/>
                <w:bCs/>
                <w:kern w:val="0"/>
                <w:sz w:val="20"/>
                <w:szCs w:val="20"/>
              </w:rPr>
            </w:pPr>
            <w:r w:rsidRPr="003D59D8">
              <w:rPr>
                <w:rFonts w:ascii="標楷體" w:eastAsia="標楷體" w:hAnsi="標楷體"/>
                <w:b/>
                <w:bCs/>
                <w:sz w:val="20"/>
                <w:szCs w:val="20"/>
              </w:rPr>
              <w:t xml:space="preserve"> 22,998 </w:t>
            </w:r>
          </w:p>
        </w:tc>
        <w:tc>
          <w:tcPr>
            <w:tcW w:w="746" w:type="pct"/>
            <w:shd w:val="clear" w:color="auto" w:fill="D9D9D9" w:themeFill="background1" w:themeFillShade="D9"/>
            <w:noWrap/>
            <w:vAlign w:val="center"/>
          </w:tcPr>
          <w:p w14:paraId="6A77100E" w14:textId="412D49AD" w:rsidR="00302D20" w:rsidRPr="003D59D8"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b/>
                <w:bCs/>
                <w:kern w:val="0"/>
                <w:sz w:val="20"/>
                <w:szCs w:val="20"/>
              </w:rPr>
            </w:pPr>
            <w:r w:rsidRPr="003D59D8">
              <w:rPr>
                <w:rFonts w:ascii="標楷體" w:eastAsia="標楷體" w:hAnsi="標楷體"/>
                <w:b/>
                <w:bCs/>
                <w:sz w:val="20"/>
                <w:szCs w:val="20"/>
              </w:rPr>
              <w:t xml:space="preserve"> 241 </w:t>
            </w:r>
          </w:p>
        </w:tc>
        <w:tc>
          <w:tcPr>
            <w:tcW w:w="746" w:type="pct"/>
            <w:shd w:val="clear" w:color="auto" w:fill="D9D9D9" w:themeFill="background1" w:themeFillShade="D9"/>
            <w:noWrap/>
            <w:vAlign w:val="center"/>
          </w:tcPr>
          <w:p w14:paraId="74AFD7FA" w14:textId="4A70C37E" w:rsidR="00302D20" w:rsidRPr="003D59D8"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b/>
                <w:bCs/>
                <w:kern w:val="0"/>
                <w:sz w:val="20"/>
                <w:szCs w:val="20"/>
              </w:rPr>
            </w:pPr>
            <w:r w:rsidRPr="003D59D8">
              <w:rPr>
                <w:rFonts w:ascii="標楷體" w:eastAsia="標楷體" w:hAnsi="標楷體"/>
                <w:b/>
                <w:bCs/>
                <w:sz w:val="20"/>
                <w:szCs w:val="20"/>
              </w:rPr>
              <w:t xml:space="preserve"> 2,225 </w:t>
            </w:r>
          </w:p>
        </w:tc>
        <w:tc>
          <w:tcPr>
            <w:tcW w:w="746" w:type="pct"/>
            <w:shd w:val="clear" w:color="auto" w:fill="D9D9D9" w:themeFill="background1" w:themeFillShade="D9"/>
            <w:noWrap/>
            <w:vAlign w:val="center"/>
          </w:tcPr>
          <w:p w14:paraId="18FD8B6F" w14:textId="590A83E6" w:rsidR="00302D20" w:rsidRPr="003D59D8"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b/>
                <w:bCs/>
                <w:kern w:val="0"/>
                <w:sz w:val="20"/>
                <w:szCs w:val="20"/>
              </w:rPr>
            </w:pPr>
            <w:r w:rsidRPr="003D59D8">
              <w:rPr>
                <w:rFonts w:ascii="標楷體" w:eastAsia="標楷體" w:hAnsi="標楷體"/>
                <w:b/>
                <w:bCs/>
                <w:sz w:val="20"/>
                <w:szCs w:val="20"/>
              </w:rPr>
              <w:t xml:space="preserve"> 14,139 </w:t>
            </w:r>
          </w:p>
        </w:tc>
        <w:tc>
          <w:tcPr>
            <w:tcW w:w="746" w:type="pct"/>
            <w:shd w:val="clear" w:color="auto" w:fill="D9D9D9" w:themeFill="background1" w:themeFillShade="D9"/>
            <w:noWrap/>
            <w:vAlign w:val="center"/>
          </w:tcPr>
          <w:p w14:paraId="51DACD4E" w14:textId="694A67DF" w:rsidR="00302D20" w:rsidRPr="003D59D8"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b/>
                <w:bCs/>
                <w:kern w:val="0"/>
                <w:sz w:val="20"/>
                <w:szCs w:val="20"/>
              </w:rPr>
            </w:pPr>
            <w:r w:rsidRPr="003D59D8">
              <w:rPr>
                <w:rFonts w:ascii="標楷體" w:eastAsia="標楷體" w:hAnsi="標楷體"/>
                <w:b/>
                <w:bCs/>
                <w:sz w:val="20"/>
                <w:szCs w:val="20"/>
              </w:rPr>
              <w:t xml:space="preserve"> 6,393 </w:t>
            </w:r>
          </w:p>
        </w:tc>
      </w:tr>
      <w:tr w:rsidR="00CA4141" w:rsidRPr="00CA4141" w14:paraId="749F48B7" w14:textId="77777777" w:rsidTr="00944B9A">
        <w:trPr>
          <w:trHeight w:val="283"/>
          <w:jc w:val="right"/>
        </w:trPr>
        <w:tc>
          <w:tcPr>
            <w:tcW w:w="588" w:type="pct"/>
            <w:vMerge/>
            <w:shd w:val="clear" w:color="auto" w:fill="auto"/>
            <w:vAlign w:val="center"/>
            <w:hideMark/>
          </w:tcPr>
          <w:p w14:paraId="20E6642A" w14:textId="77777777" w:rsidR="00302D20" w:rsidRPr="00CA4141" w:rsidRDefault="00302D20" w:rsidP="00302D20">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p>
        </w:tc>
        <w:tc>
          <w:tcPr>
            <w:tcW w:w="682" w:type="pct"/>
            <w:shd w:val="clear" w:color="auto" w:fill="auto"/>
            <w:vAlign w:val="center"/>
            <w:hideMark/>
          </w:tcPr>
          <w:p w14:paraId="419D6025" w14:textId="77777777" w:rsidR="00302D20" w:rsidRPr="00CA4141" w:rsidRDefault="00302D20" w:rsidP="00302D20">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r w:rsidRPr="00CA4141">
              <w:rPr>
                <w:rFonts w:ascii="標楷體" w:eastAsia="標楷體" w:hAnsi="標楷體" w:cs="Times New Roman" w:hint="eastAsia"/>
                <w:kern w:val="0"/>
                <w:sz w:val="20"/>
                <w:szCs w:val="20"/>
              </w:rPr>
              <w:t>中央</w:t>
            </w:r>
          </w:p>
        </w:tc>
        <w:tc>
          <w:tcPr>
            <w:tcW w:w="746" w:type="pct"/>
            <w:shd w:val="clear" w:color="auto" w:fill="auto"/>
            <w:noWrap/>
            <w:vAlign w:val="center"/>
          </w:tcPr>
          <w:p w14:paraId="4D7E50D2" w14:textId="4EB1CB87" w:rsidR="00302D20" w:rsidRPr="003D59D8"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b/>
                <w:bCs/>
                <w:kern w:val="0"/>
                <w:sz w:val="20"/>
                <w:szCs w:val="20"/>
              </w:rPr>
            </w:pPr>
            <w:r w:rsidRPr="003D59D8">
              <w:rPr>
                <w:rFonts w:ascii="標楷體" w:eastAsia="標楷體" w:hAnsi="標楷體"/>
                <w:b/>
                <w:bCs/>
                <w:sz w:val="20"/>
                <w:szCs w:val="20"/>
              </w:rPr>
              <w:t xml:space="preserve"> 19,888 </w:t>
            </w:r>
          </w:p>
        </w:tc>
        <w:tc>
          <w:tcPr>
            <w:tcW w:w="746" w:type="pct"/>
            <w:shd w:val="clear" w:color="auto" w:fill="auto"/>
            <w:noWrap/>
            <w:vAlign w:val="center"/>
          </w:tcPr>
          <w:p w14:paraId="01EF58EB" w14:textId="300E2013" w:rsidR="00302D20" w:rsidRPr="00CA4141"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kern w:val="0"/>
                <w:sz w:val="20"/>
                <w:szCs w:val="20"/>
              </w:rPr>
            </w:pPr>
            <w:r w:rsidRPr="00CA4141">
              <w:rPr>
                <w:rFonts w:ascii="標楷體" w:eastAsia="標楷體" w:hAnsi="標楷體"/>
                <w:sz w:val="20"/>
                <w:szCs w:val="20"/>
              </w:rPr>
              <w:t xml:space="preserve"> －   </w:t>
            </w:r>
          </w:p>
        </w:tc>
        <w:tc>
          <w:tcPr>
            <w:tcW w:w="746" w:type="pct"/>
            <w:shd w:val="clear" w:color="auto" w:fill="auto"/>
            <w:noWrap/>
            <w:vAlign w:val="center"/>
          </w:tcPr>
          <w:p w14:paraId="5632CD91" w14:textId="5F214A89" w:rsidR="00302D20" w:rsidRPr="00CA4141"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kern w:val="0"/>
                <w:sz w:val="20"/>
                <w:szCs w:val="20"/>
              </w:rPr>
            </w:pPr>
            <w:r w:rsidRPr="00CA4141">
              <w:rPr>
                <w:rFonts w:ascii="標楷體" w:eastAsia="標楷體" w:hAnsi="標楷體"/>
                <w:sz w:val="20"/>
                <w:szCs w:val="20"/>
              </w:rPr>
              <w:t xml:space="preserve"> 1,858 </w:t>
            </w:r>
          </w:p>
        </w:tc>
        <w:tc>
          <w:tcPr>
            <w:tcW w:w="746" w:type="pct"/>
            <w:shd w:val="clear" w:color="auto" w:fill="auto"/>
            <w:noWrap/>
            <w:vAlign w:val="center"/>
          </w:tcPr>
          <w:p w14:paraId="7605153B" w14:textId="64E2AFAE" w:rsidR="00302D20" w:rsidRPr="00CA4141"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kern w:val="0"/>
                <w:sz w:val="20"/>
                <w:szCs w:val="20"/>
              </w:rPr>
            </w:pPr>
            <w:r w:rsidRPr="00CA4141">
              <w:rPr>
                <w:rFonts w:ascii="標楷體" w:eastAsia="標楷體" w:hAnsi="標楷體"/>
                <w:sz w:val="20"/>
                <w:szCs w:val="20"/>
              </w:rPr>
              <w:t xml:space="preserve"> 12,380 </w:t>
            </w:r>
          </w:p>
        </w:tc>
        <w:tc>
          <w:tcPr>
            <w:tcW w:w="746" w:type="pct"/>
            <w:shd w:val="clear" w:color="auto" w:fill="auto"/>
            <w:noWrap/>
            <w:vAlign w:val="center"/>
          </w:tcPr>
          <w:p w14:paraId="3C0C7C4F" w14:textId="630213B6" w:rsidR="00302D20" w:rsidRPr="00CA4141"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kern w:val="0"/>
                <w:sz w:val="20"/>
                <w:szCs w:val="20"/>
              </w:rPr>
            </w:pPr>
            <w:r w:rsidRPr="00CA4141">
              <w:rPr>
                <w:rFonts w:ascii="標楷體" w:eastAsia="標楷體" w:hAnsi="標楷體"/>
                <w:sz w:val="20"/>
                <w:szCs w:val="20"/>
              </w:rPr>
              <w:t xml:space="preserve"> 5,650 </w:t>
            </w:r>
          </w:p>
        </w:tc>
      </w:tr>
      <w:tr w:rsidR="00CA4141" w:rsidRPr="00CA4141" w14:paraId="444BA534" w14:textId="77777777" w:rsidTr="00944B9A">
        <w:trPr>
          <w:trHeight w:val="283"/>
          <w:jc w:val="right"/>
        </w:trPr>
        <w:tc>
          <w:tcPr>
            <w:tcW w:w="588" w:type="pct"/>
            <w:vMerge/>
            <w:vAlign w:val="center"/>
            <w:hideMark/>
          </w:tcPr>
          <w:p w14:paraId="1DB599EE" w14:textId="77777777" w:rsidR="00302D20" w:rsidRPr="00CA4141" w:rsidRDefault="00302D20" w:rsidP="00302D20">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p>
        </w:tc>
        <w:tc>
          <w:tcPr>
            <w:tcW w:w="682" w:type="pct"/>
            <w:shd w:val="clear" w:color="auto" w:fill="auto"/>
            <w:vAlign w:val="center"/>
            <w:hideMark/>
          </w:tcPr>
          <w:p w14:paraId="5ADF0644" w14:textId="77777777" w:rsidR="00302D20" w:rsidRPr="00CA4141" w:rsidRDefault="00302D20" w:rsidP="00302D20">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r w:rsidRPr="00CA4141">
              <w:rPr>
                <w:rFonts w:ascii="標楷體" w:eastAsia="標楷體" w:hAnsi="標楷體" w:cs="Times New Roman" w:hint="eastAsia"/>
                <w:kern w:val="0"/>
                <w:sz w:val="20"/>
                <w:szCs w:val="20"/>
              </w:rPr>
              <w:t>地方</w:t>
            </w:r>
          </w:p>
        </w:tc>
        <w:tc>
          <w:tcPr>
            <w:tcW w:w="746" w:type="pct"/>
            <w:shd w:val="clear" w:color="auto" w:fill="auto"/>
            <w:noWrap/>
            <w:vAlign w:val="center"/>
          </w:tcPr>
          <w:p w14:paraId="3900517E" w14:textId="5FC74E02" w:rsidR="00302D20" w:rsidRPr="003D59D8"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b/>
                <w:bCs/>
                <w:kern w:val="0"/>
                <w:sz w:val="20"/>
                <w:szCs w:val="20"/>
              </w:rPr>
            </w:pPr>
            <w:r w:rsidRPr="003D59D8">
              <w:rPr>
                <w:rFonts w:ascii="標楷體" w:eastAsia="標楷體" w:hAnsi="標楷體"/>
                <w:b/>
                <w:bCs/>
                <w:sz w:val="20"/>
                <w:szCs w:val="20"/>
              </w:rPr>
              <w:t xml:space="preserve"> 3,110 </w:t>
            </w:r>
          </w:p>
        </w:tc>
        <w:tc>
          <w:tcPr>
            <w:tcW w:w="746" w:type="pct"/>
            <w:shd w:val="clear" w:color="auto" w:fill="auto"/>
            <w:noWrap/>
            <w:vAlign w:val="center"/>
          </w:tcPr>
          <w:p w14:paraId="5C43331A" w14:textId="712BC3F8" w:rsidR="00302D20" w:rsidRPr="00CA4141"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kern w:val="0"/>
                <w:sz w:val="20"/>
                <w:szCs w:val="20"/>
              </w:rPr>
            </w:pPr>
            <w:r w:rsidRPr="00CA4141">
              <w:rPr>
                <w:rFonts w:ascii="標楷體" w:eastAsia="標楷體" w:hAnsi="標楷體"/>
                <w:sz w:val="20"/>
                <w:szCs w:val="20"/>
              </w:rPr>
              <w:t xml:space="preserve"> 241 </w:t>
            </w:r>
          </w:p>
        </w:tc>
        <w:tc>
          <w:tcPr>
            <w:tcW w:w="746" w:type="pct"/>
            <w:shd w:val="clear" w:color="auto" w:fill="auto"/>
            <w:noWrap/>
            <w:vAlign w:val="center"/>
          </w:tcPr>
          <w:p w14:paraId="190C4E9B" w14:textId="12E9B480" w:rsidR="00302D20" w:rsidRPr="00CA4141"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kern w:val="0"/>
                <w:sz w:val="20"/>
                <w:szCs w:val="20"/>
              </w:rPr>
            </w:pPr>
            <w:r w:rsidRPr="00CA4141">
              <w:rPr>
                <w:rFonts w:ascii="標楷體" w:eastAsia="標楷體" w:hAnsi="標楷體"/>
                <w:sz w:val="20"/>
                <w:szCs w:val="20"/>
              </w:rPr>
              <w:t xml:space="preserve"> 367 </w:t>
            </w:r>
          </w:p>
        </w:tc>
        <w:tc>
          <w:tcPr>
            <w:tcW w:w="746" w:type="pct"/>
            <w:shd w:val="clear" w:color="auto" w:fill="auto"/>
            <w:noWrap/>
            <w:vAlign w:val="center"/>
          </w:tcPr>
          <w:p w14:paraId="083041D7" w14:textId="639A5671" w:rsidR="00302D20" w:rsidRPr="00CA4141"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kern w:val="0"/>
                <w:sz w:val="20"/>
                <w:szCs w:val="20"/>
              </w:rPr>
            </w:pPr>
            <w:r w:rsidRPr="00CA4141">
              <w:rPr>
                <w:rFonts w:ascii="標楷體" w:eastAsia="標楷體" w:hAnsi="標楷體"/>
                <w:sz w:val="20"/>
                <w:szCs w:val="20"/>
              </w:rPr>
              <w:t xml:space="preserve"> 1,759 </w:t>
            </w:r>
          </w:p>
        </w:tc>
        <w:tc>
          <w:tcPr>
            <w:tcW w:w="746" w:type="pct"/>
            <w:shd w:val="clear" w:color="auto" w:fill="auto"/>
            <w:noWrap/>
            <w:vAlign w:val="center"/>
          </w:tcPr>
          <w:p w14:paraId="3E5A8B0E" w14:textId="3566D06F" w:rsidR="00302D20" w:rsidRPr="00CA4141"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kern w:val="0"/>
                <w:sz w:val="20"/>
                <w:szCs w:val="20"/>
              </w:rPr>
            </w:pPr>
            <w:r w:rsidRPr="00CA4141">
              <w:rPr>
                <w:rFonts w:ascii="標楷體" w:eastAsia="標楷體" w:hAnsi="標楷體"/>
                <w:sz w:val="20"/>
                <w:szCs w:val="20"/>
              </w:rPr>
              <w:t xml:space="preserve"> 743 </w:t>
            </w:r>
          </w:p>
        </w:tc>
      </w:tr>
      <w:tr w:rsidR="00CA4141" w:rsidRPr="00CA4141" w14:paraId="22322842" w14:textId="77777777" w:rsidTr="00944B9A">
        <w:trPr>
          <w:trHeight w:val="283"/>
          <w:jc w:val="right"/>
        </w:trPr>
        <w:tc>
          <w:tcPr>
            <w:tcW w:w="588" w:type="pct"/>
            <w:vMerge w:val="restart"/>
            <w:shd w:val="clear" w:color="auto" w:fill="auto"/>
            <w:vAlign w:val="center"/>
          </w:tcPr>
          <w:p w14:paraId="55810AD1" w14:textId="77777777" w:rsidR="00302D20" w:rsidRPr="00CA4141" w:rsidRDefault="00302D20" w:rsidP="00302D20">
            <w:pPr>
              <w:overflowPunct w:val="0"/>
              <w:autoSpaceDE w:val="0"/>
              <w:autoSpaceDN w:val="0"/>
              <w:adjustRightInd w:val="0"/>
              <w:snapToGrid w:val="0"/>
              <w:spacing w:line="240" w:lineRule="exact"/>
              <w:jc w:val="center"/>
              <w:rPr>
                <w:rFonts w:ascii="標楷體" w:eastAsia="標楷體" w:hAnsi="標楷體" w:cs="Times New Roman"/>
                <w:kern w:val="0"/>
                <w:sz w:val="20"/>
                <w:szCs w:val="20"/>
              </w:rPr>
            </w:pPr>
            <w:r w:rsidRPr="00CA4141">
              <w:rPr>
                <w:rFonts w:ascii="標楷體" w:eastAsia="標楷體" w:hAnsi="標楷體" w:cs="Times New Roman" w:hint="eastAsia"/>
                <w:kern w:val="0"/>
                <w:sz w:val="20"/>
                <w:szCs w:val="20"/>
              </w:rPr>
              <w:t>其他</w:t>
            </w:r>
          </w:p>
          <w:p w14:paraId="250D8685" w14:textId="3E1562EE" w:rsidR="00302D20" w:rsidRPr="00CA4141" w:rsidRDefault="00302D20" w:rsidP="00302D20">
            <w:pPr>
              <w:overflowPunct w:val="0"/>
              <w:autoSpaceDE w:val="0"/>
              <w:autoSpaceDN w:val="0"/>
              <w:adjustRightInd w:val="0"/>
              <w:snapToGrid w:val="0"/>
              <w:spacing w:line="240" w:lineRule="exact"/>
              <w:jc w:val="center"/>
              <w:rPr>
                <w:rFonts w:ascii="標楷體" w:eastAsia="標楷體" w:hAnsi="標楷體" w:cs="Times New Roman"/>
                <w:kern w:val="0"/>
                <w:sz w:val="20"/>
                <w:szCs w:val="20"/>
              </w:rPr>
            </w:pPr>
            <w:r w:rsidRPr="00CA4141">
              <w:rPr>
                <w:rFonts w:ascii="標楷體" w:eastAsia="標楷體" w:hAnsi="標楷體" w:cs="Times New Roman" w:hint="eastAsia"/>
                <w:kern w:val="0"/>
                <w:sz w:val="20"/>
                <w:szCs w:val="20"/>
              </w:rPr>
              <w:t>縣市</w:t>
            </w:r>
          </w:p>
        </w:tc>
        <w:tc>
          <w:tcPr>
            <w:tcW w:w="682" w:type="pct"/>
            <w:shd w:val="clear" w:color="auto" w:fill="D9D9D9" w:themeFill="background1" w:themeFillShade="D9"/>
            <w:vAlign w:val="center"/>
          </w:tcPr>
          <w:p w14:paraId="12EE72DD" w14:textId="77777777" w:rsidR="00302D20" w:rsidRPr="003D59D8" w:rsidRDefault="00302D20" w:rsidP="00302D20">
            <w:pPr>
              <w:widowControl/>
              <w:overflowPunct w:val="0"/>
              <w:autoSpaceDE w:val="0"/>
              <w:autoSpaceDN w:val="0"/>
              <w:adjustRightInd w:val="0"/>
              <w:snapToGrid w:val="0"/>
              <w:spacing w:line="240" w:lineRule="exact"/>
              <w:jc w:val="center"/>
              <w:rPr>
                <w:rFonts w:ascii="標楷體" w:eastAsia="標楷體" w:hAnsi="標楷體" w:cs="Times New Roman"/>
                <w:b/>
                <w:bCs/>
                <w:kern w:val="0"/>
                <w:sz w:val="20"/>
                <w:szCs w:val="20"/>
              </w:rPr>
            </w:pPr>
            <w:r w:rsidRPr="003D59D8">
              <w:rPr>
                <w:rFonts w:ascii="標楷體" w:eastAsia="標楷體" w:hAnsi="標楷體" w:cs="Times New Roman" w:hint="eastAsia"/>
                <w:b/>
                <w:bCs/>
                <w:kern w:val="0"/>
                <w:sz w:val="20"/>
                <w:szCs w:val="20"/>
              </w:rPr>
              <w:t>小計</w:t>
            </w:r>
          </w:p>
        </w:tc>
        <w:tc>
          <w:tcPr>
            <w:tcW w:w="746" w:type="pct"/>
            <w:shd w:val="clear" w:color="auto" w:fill="D9D9D9" w:themeFill="background1" w:themeFillShade="D9"/>
            <w:noWrap/>
            <w:vAlign w:val="center"/>
          </w:tcPr>
          <w:p w14:paraId="60B933E4" w14:textId="59132918" w:rsidR="00302D20" w:rsidRPr="003D59D8"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b/>
                <w:bCs/>
                <w:kern w:val="0"/>
                <w:sz w:val="20"/>
                <w:szCs w:val="20"/>
              </w:rPr>
            </w:pPr>
            <w:r w:rsidRPr="003D59D8">
              <w:rPr>
                <w:rFonts w:ascii="標楷體" w:eastAsia="標楷體" w:hAnsi="標楷體"/>
                <w:b/>
                <w:bCs/>
                <w:sz w:val="20"/>
                <w:szCs w:val="20"/>
              </w:rPr>
              <w:t xml:space="preserve"> 11,432 </w:t>
            </w:r>
          </w:p>
        </w:tc>
        <w:tc>
          <w:tcPr>
            <w:tcW w:w="746" w:type="pct"/>
            <w:shd w:val="clear" w:color="auto" w:fill="D9D9D9" w:themeFill="background1" w:themeFillShade="D9"/>
            <w:noWrap/>
            <w:vAlign w:val="center"/>
          </w:tcPr>
          <w:p w14:paraId="3C08A717" w14:textId="0FBC1F14" w:rsidR="00302D20" w:rsidRPr="003D59D8"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b/>
                <w:bCs/>
                <w:kern w:val="0"/>
                <w:sz w:val="20"/>
                <w:szCs w:val="20"/>
              </w:rPr>
            </w:pPr>
            <w:r w:rsidRPr="003D59D8">
              <w:rPr>
                <w:rFonts w:ascii="標楷體" w:eastAsia="標楷體" w:hAnsi="標楷體"/>
                <w:b/>
                <w:bCs/>
                <w:sz w:val="20"/>
                <w:szCs w:val="20"/>
              </w:rPr>
              <w:t xml:space="preserve"> 6 </w:t>
            </w:r>
          </w:p>
        </w:tc>
        <w:tc>
          <w:tcPr>
            <w:tcW w:w="746" w:type="pct"/>
            <w:shd w:val="clear" w:color="auto" w:fill="D9D9D9" w:themeFill="background1" w:themeFillShade="D9"/>
            <w:noWrap/>
            <w:vAlign w:val="center"/>
          </w:tcPr>
          <w:p w14:paraId="32FF0176" w14:textId="237E6496" w:rsidR="00302D20" w:rsidRPr="003D59D8"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b/>
                <w:bCs/>
                <w:kern w:val="0"/>
                <w:sz w:val="20"/>
                <w:szCs w:val="20"/>
              </w:rPr>
            </w:pPr>
            <w:r w:rsidRPr="003D59D8">
              <w:rPr>
                <w:rFonts w:ascii="標楷體" w:eastAsia="標楷體" w:hAnsi="標楷體"/>
                <w:b/>
                <w:bCs/>
                <w:sz w:val="20"/>
                <w:szCs w:val="20"/>
              </w:rPr>
              <w:t xml:space="preserve"> 818 </w:t>
            </w:r>
          </w:p>
        </w:tc>
        <w:tc>
          <w:tcPr>
            <w:tcW w:w="746" w:type="pct"/>
            <w:shd w:val="clear" w:color="auto" w:fill="D9D9D9" w:themeFill="background1" w:themeFillShade="D9"/>
            <w:noWrap/>
            <w:vAlign w:val="center"/>
          </w:tcPr>
          <w:p w14:paraId="7BE7D91D" w14:textId="7A2DB376" w:rsidR="00302D20" w:rsidRPr="003D59D8"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b/>
                <w:bCs/>
                <w:kern w:val="0"/>
                <w:sz w:val="20"/>
                <w:szCs w:val="20"/>
              </w:rPr>
            </w:pPr>
            <w:r w:rsidRPr="003D59D8">
              <w:rPr>
                <w:rFonts w:ascii="標楷體" w:eastAsia="標楷體" w:hAnsi="標楷體"/>
                <w:b/>
                <w:bCs/>
                <w:sz w:val="20"/>
                <w:szCs w:val="20"/>
              </w:rPr>
              <w:t xml:space="preserve"> 8,105 </w:t>
            </w:r>
          </w:p>
        </w:tc>
        <w:tc>
          <w:tcPr>
            <w:tcW w:w="746" w:type="pct"/>
            <w:shd w:val="clear" w:color="auto" w:fill="D9D9D9" w:themeFill="background1" w:themeFillShade="D9"/>
            <w:noWrap/>
            <w:vAlign w:val="center"/>
          </w:tcPr>
          <w:p w14:paraId="08813828" w14:textId="38D35DE8" w:rsidR="00302D20" w:rsidRPr="003D59D8"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b/>
                <w:bCs/>
                <w:kern w:val="0"/>
                <w:sz w:val="20"/>
                <w:szCs w:val="20"/>
              </w:rPr>
            </w:pPr>
            <w:r w:rsidRPr="003D59D8">
              <w:rPr>
                <w:rFonts w:ascii="標楷體" w:eastAsia="標楷體" w:hAnsi="標楷體"/>
                <w:b/>
                <w:bCs/>
                <w:sz w:val="20"/>
                <w:szCs w:val="20"/>
              </w:rPr>
              <w:t xml:space="preserve"> 2,503 </w:t>
            </w:r>
          </w:p>
        </w:tc>
      </w:tr>
      <w:tr w:rsidR="00CA4141" w:rsidRPr="00CA4141" w14:paraId="70094280" w14:textId="77777777" w:rsidTr="00944B9A">
        <w:trPr>
          <w:trHeight w:val="283"/>
          <w:jc w:val="right"/>
        </w:trPr>
        <w:tc>
          <w:tcPr>
            <w:tcW w:w="588" w:type="pct"/>
            <w:vMerge/>
            <w:shd w:val="clear" w:color="auto" w:fill="auto"/>
            <w:vAlign w:val="center"/>
            <w:hideMark/>
          </w:tcPr>
          <w:p w14:paraId="793F41B1" w14:textId="77777777" w:rsidR="00302D20" w:rsidRPr="00CA4141" w:rsidRDefault="00302D20" w:rsidP="00302D20">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p>
        </w:tc>
        <w:tc>
          <w:tcPr>
            <w:tcW w:w="682" w:type="pct"/>
            <w:shd w:val="clear" w:color="auto" w:fill="auto"/>
            <w:vAlign w:val="center"/>
            <w:hideMark/>
          </w:tcPr>
          <w:p w14:paraId="0AC81BB7" w14:textId="77777777" w:rsidR="00302D20" w:rsidRPr="00CA4141" w:rsidRDefault="00302D20" w:rsidP="00302D20">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r w:rsidRPr="00CA4141">
              <w:rPr>
                <w:rFonts w:ascii="標楷體" w:eastAsia="標楷體" w:hAnsi="標楷體" w:cs="Times New Roman" w:hint="eastAsia"/>
                <w:kern w:val="0"/>
                <w:sz w:val="20"/>
                <w:szCs w:val="20"/>
              </w:rPr>
              <w:t>中央</w:t>
            </w:r>
          </w:p>
        </w:tc>
        <w:tc>
          <w:tcPr>
            <w:tcW w:w="746" w:type="pct"/>
            <w:shd w:val="clear" w:color="auto" w:fill="auto"/>
            <w:noWrap/>
            <w:vAlign w:val="center"/>
          </w:tcPr>
          <w:p w14:paraId="39DBEB10" w14:textId="1AC4F28C" w:rsidR="00302D20" w:rsidRPr="003D59D8"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b/>
                <w:bCs/>
                <w:kern w:val="0"/>
                <w:sz w:val="20"/>
                <w:szCs w:val="20"/>
              </w:rPr>
            </w:pPr>
            <w:r w:rsidRPr="003D59D8">
              <w:rPr>
                <w:rFonts w:ascii="標楷體" w:eastAsia="標楷體" w:hAnsi="標楷體"/>
                <w:b/>
                <w:bCs/>
                <w:sz w:val="20"/>
                <w:szCs w:val="20"/>
              </w:rPr>
              <w:t xml:space="preserve"> 11,268 </w:t>
            </w:r>
          </w:p>
        </w:tc>
        <w:tc>
          <w:tcPr>
            <w:tcW w:w="746" w:type="pct"/>
            <w:shd w:val="clear" w:color="auto" w:fill="auto"/>
            <w:noWrap/>
            <w:vAlign w:val="center"/>
          </w:tcPr>
          <w:p w14:paraId="44D58567" w14:textId="499BFBC0" w:rsidR="00302D20" w:rsidRPr="00CA4141"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kern w:val="0"/>
                <w:sz w:val="20"/>
                <w:szCs w:val="20"/>
              </w:rPr>
            </w:pPr>
            <w:r w:rsidRPr="00CA4141">
              <w:rPr>
                <w:rFonts w:ascii="標楷體" w:eastAsia="標楷體" w:hAnsi="標楷體"/>
                <w:sz w:val="20"/>
                <w:szCs w:val="20"/>
              </w:rPr>
              <w:t xml:space="preserve"> －   </w:t>
            </w:r>
          </w:p>
        </w:tc>
        <w:tc>
          <w:tcPr>
            <w:tcW w:w="746" w:type="pct"/>
            <w:shd w:val="clear" w:color="auto" w:fill="auto"/>
            <w:noWrap/>
            <w:vAlign w:val="center"/>
          </w:tcPr>
          <w:p w14:paraId="4E6B89EC" w14:textId="195F4AB9" w:rsidR="00302D20" w:rsidRPr="00CA4141"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kern w:val="0"/>
                <w:sz w:val="20"/>
                <w:szCs w:val="20"/>
              </w:rPr>
            </w:pPr>
            <w:r w:rsidRPr="00CA4141">
              <w:rPr>
                <w:rFonts w:ascii="標楷體" w:eastAsia="標楷體" w:hAnsi="標楷體"/>
                <w:sz w:val="20"/>
                <w:szCs w:val="20"/>
              </w:rPr>
              <w:t xml:space="preserve"> 755 </w:t>
            </w:r>
          </w:p>
        </w:tc>
        <w:tc>
          <w:tcPr>
            <w:tcW w:w="746" w:type="pct"/>
            <w:shd w:val="clear" w:color="auto" w:fill="auto"/>
            <w:noWrap/>
            <w:vAlign w:val="center"/>
          </w:tcPr>
          <w:p w14:paraId="0E9703D8" w14:textId="765F6994" w:rsidR="00302D20" w:rsidRPr="00CA4141"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kern w:val="0"/>
                <w:sz w:val="20"/>
                <w:szCs w:val="20"/>
              </w:rPr>
            </w:pPr>
            <w:r w:rsidRPr="00CA4141">
              <w:rPr>
                <w:rFonts w:ascii="標楷體" w:eastAsia="標楷體" w:hAnsi="標楷體"/>
                <w:sz w:val="20"/>
                <w:szCs w:val="20"/>
              </w:rPr>
              <w:t xml:space="preserve"> 8,035 </w:t>
            </w:r>
          </w:p>
        </w:tc>
        <w:tc>
          <w:tcPr>
            <w:tcW w:w="746" w:type="pct"/>
            <w:shd w:val="clear" w:color="auto" w:fill="auto"/>
            <w:noWrap/>
            <w:vAlign w:val="center"/>
          </w:tcPr>
          <w:p w14:paraId="527B3887" w14:textId="643EB211" w:rsidR="00302D20" w:rsidRPr="00CA4141"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kern w:val="0"/>
                <w:sz w:val="20"/>
                <w:szCs w:val="20"/>
              </w:rPr>
            </w:pPr>
            <w:r w:rsidRPr="00CA4141">
              <w:rPr>
                <w:rFonts w:ascii="標楷體" w:eastAsia="標楷體" w:hAnsi="標楷體"/>
                <w:sz w:val="20"/>
                <w:szCs w:val="20"/>
              </w:rPr>
              <w:t xml:space="preserve"> 2,478 </w:t>
            </w:r>
          </w:p>
        </w:tc>
      </w:tr>
      <w:tr w:rsidR="00CA4141" w:rsidRPr="00CA4141" w14:paraId="1C7A7A2B" w14:textId="77777777" w:rsidTr="00944B9A">
        <w:trPr>
          <w:trHeight w:val="283"/>
          <w:jc w:val="right"/>
        </w:trPr>
        <w:tc>
          <w:tcPr>
            <w:tcW w:w="588" w:type="pct"/>
            <w:vMerge/>
            <w:vAlign w:val="center"/>
            <w:hideMark/>
          </w:tcPr>
          <w:p w14:paraId="2E491705" w14:textId="77777777" w:rsidR="00302D20" w:rsidRPr="00CA4141" w:rsidRDefault="00302D20" w:rsidP="00302D20">
            <w:pPr>
              <w:widowControl/>
              <w:overflowPunct w:val="0"/>
              <w:autoSpaceDE w:val="0"/>
              <w:autoSpaceDN w:val="0"/>
              <w:adjustRightInd w:val="0"/>
              <w:snapToGrid w:val="0"/>
              <w:spacing w:line="240" w:lineRule="exact"/>
              <w:rPr>
                <w:rFonts w:ascii="標楷體" w:eastAsia="標楷體" w:hAnsi="標楷體" w:cs="Times New Roman"/>
                <w:kern w:val="0"/>
                <w:sz w:val="20"/>
                <w:szCs w:val="20"/>
              </w:rPr>
            </w:pPr>
          </w:p>
        </w:tc>
        <w:tc>
          <w:tcPr>
            <w:tcW w:w="682" w:type="pct"/>
            <w:shd w:val="clear" w:color="auto" w:fill="auto"/>
            <w:vAlign w:val="center"/>
            <w:hideMark/>
          </w:tcPr>
          <w:p w14:paraId="4504F1A9" w14:textId="77777777" w:rsidR="00302D20" w:rsidRPr="00CA4141" w:rsidRDefault="00302D20" w:rsidP="00302D20">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r w:rsidRPr="00CA4141">
              <w:rPr>
                <w:rFonts w:ascii="標楷體" w:eastAsia="標楷體" w:hAnsi="標楷體" w:cs="Times New Roman" w:hint="eastAsia"/>
                <w:kern w:val="0"/>
                <w:sz w:val="20"/>
                <w:szCs w:val="20"/>
              </w:rPr>
              <w:t>地方</w:t>
            </w:r>
          </w:p>
        </w:tc>
        <w:tc>
          <w:tcPr>
            <w:tcW w:w="746" w:type="pct"/>
            <w:shd w:val="clear" w:color="auto" w:fill="auto"/>
            <w:noWrap/>
            <w:vAlign w:val="center"/>
          </w:tcPr>
          <w:p w14:paraId="69B7A7E0" w14:textId="0AA5DEFE" w:rsidR="00302D20" w:rsidRPr="003D59D8"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b/>
                <w:bCs/>
                <w:kern w:val="0"/>
                <w:sz w:val="20"/>
                <w:szCs w:val="20"/>
              </w:rPr>
            </w:pPr>
            <w:r w:rsidRPr="003D59D8">
              <w:rPr>
                <w:rFonts w:ascii="標楷體" w:eastAsia="標楷體" w:hAnsi="標楷體"/>
                <w:b/>
                <w:bCs/>
                <w:sz w:val="20"/>
                <w:szCs w:val="20"/>
              </w:rPr>
              <w:t xml:space="preserve"> 164 </w:t>
            </w:r>
          </w:p>
        </w:tc>
        <w:tc>
          <w:tcPr>
            <w:tcW w:w="746" w:type="pct"/>
            <w:shd w:val="clear" w:color="auto" w:fill="auto"/>
            <w:noWrap/>
            <w:vAlign w:val="center"/>
          </w:tcPr>
          <w:p w14:paraId="45B02127" w14:textId="78E459F6" w:rsidR="00302D20" w:rsidRPr="00CA4141"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kern w:val="0"/>
                <w:sz w:val="20"/>
                <w:szCs w:val="20"/>
              </w:rPr>
            </w:pPr>
            <w:r w:rsidRPr="00CA4141">
              <w:rPr>
                <w:rFonts w:ascii="標楷體" w:eastAsia="標楷體" w:hAnsi="標楷體"/>
                <w:sz w:val="20"/>
                <w:szCs w:val="20"/>
              </w:rPr>
              <w:t xml:space="preserve"> 6 </w:t>
            </w:r>
          </w:p>
        </w:tc>
        <w:tc>
          <w:tcPr>
            <w:tcW w:w="746" w:type="pct"/>
            <w:shd w:val="clear" w:color="auto" w:fill="auto"/>
            <w:noWrap/>
            <w:vAlign w:val="center"/>
          </w:tcPr>
          <w:p w14:paraId="10F4BAC6" w14:textId="4ABF4034" w:rsidR="00302D20" w:rsidRPr="00CA4141"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kern w:val="0"/>
                <w:sz w:val="20"/>
                <w:szCs w:val="20"/>
              </w:rPr>
            </w:pPr>
            <w:r w:rsidRPr="00CA4141">
              <w:rPr>
                <w:rFonts w:ascii="標楷體" w:eastAsia="標楷體" w:hAnsi="標楷體"/>
                <w:sz w:val="20"/>
                <w:szCs w:val="20"/>
              </w:rPr>
              <w:t xml:space="preserve"> 63 </w:t>
            </w:r>
          </w:p>
        </w:tc>
        <w:tc>
          <w:tcPr>
            <w:tcW w:w="746" w:type="pct"/>
            <w:shd w:val="clear" w:color="auto" w:fill="auto"/>
            <w:noWrap/>
            <w:vAlign w:val="center"/>
          </w:tcPr>
          <w:p w14:paraId="17ADFD19" w14:textId="23C8B2DA" w:rsidR="00302D20" w:rsidRPr="00CA4141"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kern w:val="0"/>
                <w:sz w:val="20"/>
                <w:szCs w:val="20"/>
              </w:rPr>
            </w:pPr>
            <w:r w:rsidRPr="00CA4141">
              <w:rPr>
                <w:rFonts w:ascii="標楷體" w:eastAsia="標楷體" w:hAnsi="標楷體"/>
                <w:sz w:val="20"/>
                <w:szCs w:val="20"/>
              </w:rPr>
              <w:t xml:space="preserve"> 70 </w:t>
            </w:r>
          </w:p>
        </w:tc>
        <w:tc>
          <w:tcPr>
            <w:tcW w:w="746" w:type="pct"/>
            <w:shd w:val="clear" w:color="auto" w:fill="auto"/>
            <w:noWrap/>
            <w:vAlign w:val="center"/>
          </w:tcPr>
          <w:p w14:paraId="08D36048" w14:textId="48993FE6" w:rsidR="00302D20" w:rsidRPr="00CA4141" w:rsidRDefault="00302D20" w:rsidP="00302D20">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kern w:val="0"/>
                <w:sz w:val="20"/>
                <w:szCs w:val="20"/>
              </w:rPr>
            </w:pPr>
            <w:r w:rsidRPr="00CA4141">
              <w:rPr>
                <w:rFonts w:ascii="標楷體" w:eastAsia="標楷體" w:hAnsi="標楷體"/>
                <w:sz w:val="20"/>
                <w:szCs w:val="20"/>
              </w:rPr>
              <w:t xml:space="preserve"> 25 </w:t>
            </w:r>
          </w:p>
        </w:tc>
      </w:tr>
    </w:tbl>
    <w:p w14:paraId="723AAEE6" w14:textId="529D7DB9" w:rsidR="00E50221" w:rsidRPr="00CA4141" w:rsidRDefault="00FC75E3" w:rsidP="00881A2D">
      <w:pPr>
        <w:spacing w:line="220" w:lineRule="exact"/>
        <w:ind w:leftChars="35" w:left="629" w:hangingChars="303" w:hanging="545"/>
        <w:jc w:val="both"/>
        <w:rPr>
          <w:rFonts w:ascii="標楷體" w:eastAsia="標楷體" w:hAnsi="標楷體" w:cs="New Gulim"/>
          <w:kern w:val="0"/>
          <w:sz w:val="18"/>
          <w:szCs w:val="18"/>
        </w:rPr>
      </w:pPr>
      <w:proofErr w:type="gramStart"/>
      <w:r w:rsidRPr="00CA4141">
        <w:rPr>
          <w:rFonts w:ascii="標楷體" w:eastAsia="標楷體" w:hAnsi="標楷體" w:cs="New Gulim" w:hint="eastAsia"/>
          <w:kern w:val="0"/>
          <w:sz w:val="18"/>
          <w:szCs w:val="18"/>
        </w:rPr>
        <w:t>註</w:t>
      </w:r>
      <w:proofErr w:type="gramEnd"/>
      <w:r w:rsidRPr="00CA4141">
        <w:rPr>
          <w:rFonts w:ascii="標楷體" w:eastAsia="標楷體" w:hAnsi="標楷體" w:cs="New Gulim" w:hint="eastAsia"/>
          <w:kern w:val="0"/>
          <w:sz w:val="18"/>
          <w:szCs w:val="18"/>
        </w:rPr>
        <w:t>：1.</w:t>
      </w:r>
      <w:r w:rsidR="00E50221" w:rsidRPr="00CA4141">
        <w:rPr>
          <w:rFonts w:ascii="標楷體" w:eastAsia="標楷體" w:hAnsi="標楷體" w:cs="New Gulim" w:hint="eastAsia"/>
          <w:kern w:val="0"/>
          <w:sz w:val="18"/>
          <w:szCs w:val="18"/>
        </w:rPr>
        <w:t>中央興辦社會住宅達成7萬138戶，包含國家住都中心6萬9,932戶、財政部國有財產署206戶。</w:t>
      </w:r>
    </w:p>
    <w:p w14:paraId="21AD97B1" w14:textId="4F9CA5B9" w:rsidR="00FC75E3" w:rsidRPr="00CA4141" w:rsidRDefault="00E50221" w:rsidP="00881A2D">
      <w:pPr>
        <w:spacing w:line="220" w:lineRule="exact"/>
        <w:ind w:leftChars="186" w:left="630" w:hangingChars="102" w:hanging="184"/>
        <w:jc w:val="both"/>
        <w:rPr>
          <w:rFonts w:ascii="標楷體" w:eastAsia="標楷體" w:hAnsi="標楷體" w:cs="New Gulim"/>
          <w:kern w:val="0"/>
          <w:sz w:val="18"/>
          <w:szCs w:val="18"/>
        </w:rPr>
      </w:pPr>
      <w:r w:rsidRPr="00CA4141">
        <w:rPr>
          <w:rFonts w:ascii="標楷體" w:eastAsia="標楷體" w:hAnsi="標楷體" w:cs="New Gulim" w:hint="eastAsia"/>
          <w:kern w:val="0"/>
          <w:sz w:val="18"/>
          <w:szCs w:val="18"/>
        </w:rPr>
        <w:t>2.</w:t>
      </w:r>
      <w:r w:rsidR="00FC75E3" w:rsidRPr="00CA4141">
        <w:rPr>
          <w:rFonts w:ascii="標楷體" w:eastAsia="標楷體" w:hAnsi="標楷體" w:cs="New Gulim" w:hint="eastAsia"/>
          <w:kern w:val="0"/>
          <w:sz w:val="18"/>
          <w:szCs w:val="18"/>
        </w:rPr>
        <w:t>其他縣市</w:t>
      </w:r>
      <w:r w:rsidR="00F72836" w:rsidRPr="00CA4141">
        <w:rPr>
          <w:rFonts w:ascii="標楷體" w:eastAsia="標楷體" w:hAnsi="標楷體" w:cs="New Gulim" w:hint="eastAsia"/>
          <w:kern w:val="0"/>
          <w:sz w:val="18"/>
          <w:szCs w:val="18"/>
        </w:rPr>
        <w:t>由</w:t>
      </w:r>
      <w:r w:rsidR="00C456DA" w:rsidRPr="00CA4141">
        <w:rPr>
          <w:rFonts w:ascii="標楷體" w:eastAsia="標楷體" w:hAnsi="標楷體" w:cs="New Gulim" w:hint="eastAsia"/>
          <w:kern w:val="0"/>
          <w:sz w:val="18"/>
          <w:szCs w:val="18"/>
        </w:rPr>
        <w:t>中央興辦</w:t>
      </w:r>
      <w:r w:rsidRPr="00CA4141">
        <w:rPr>
          <w:rFonts w:ascii="標楷體" w:eastAsia="標楷體" w:hAnsi="標楷體" w:cs="New Gulim" w:hint="eastAsia"/>
          <w:kern w:val="0"/>
          <w:sz w:val="18"/>
          <w:szCs w:val="18"/>
        </w:rPr>
        <w:t>1萬1</w:t>
      </w:r>
      <w:r w:rsidR="00C456DA" w:rsidRPr="00CA4141">
        <w:rPr>
          <w:rFonts w:ascii="標楷體" w:eastAsia="標楷體" w:hAnsi="標楷體" w:cs="New Gulim"/>
          <w:kern w:val="0"/>
          <w:sz w:val="18"/>
          <w:szCs w:val="18"/>
        </w:rPr>
        <w:t>,</w:t>
      </w:r>
      <w:r w:rsidRPr="00CA4141">
        <w:rPr>
          <w:rFonts w:ascii="標楷體" w:eastAsia="標楷體" w:hAnsi="標楷體" w:cs="New Gulim" w:hint="eastAsia"/>
          <w:kern w:val="0"/>
          <w:sz w:val="18"/>
          <w:szCs w:val="18"/>
        </w:rPr>
        <w:t>268</w:t>
      </w:r>
      <w:r w:rsidR="00C456DA" w:rsidRPr="00CA4141">
        <w:rPr>
          <w:rFonts w:ascii="標楷體" w:eastAsia="標楷體" w:hAnsi="標楷體" w:cs="New Gulim" w:hint="eastAsia"/>
          <w:kern w:val="0"/>
          <w:sz w:val="18"/>
          <w:szCs w:val="18"/>
        </w:rPr>
        <w:t>戶，</w:t>
      </w:r>
      <w:r w:rsidR="00AE726E" w:rsidRPr="00CA4141">
        <w:rPr>
          <w:rFonts w:ascii="標楷體" w:eastAsia="標楷體" w:hAnsi="標楷體" w:cs="New Gulim" w:hint="eastAsia"/>
          <w:kern w:val="0"/>
          <w:sz w:val="18"/>
          <w:szCs w:val="18"/>
        </w:rPr>
        <w:t>其中</w:t>
      </w:r>
      <w:r w:rsidRPr="00CA4141">
        <w:rPr>
          <w:rFonts w:ascii="標楷體" w:eastAsia="標楷體" w:hAnsi="標楷體" w:cs="New Gulim" w:hint="eastAsia"/>
          <w:kern w:val="0"/>
          <w:sz w:val="18"/>
          <w:szCs w:val="18"/>
        </w:rPr>
        <w:t>已</w:t>
      </w:r>
      <w:r w:rsidR="00C456DA" w:rsidRPr="00CA4141">
        <w:rPr>
          <w:rFonts w:ascii="標楷體" w:eastAsia="標楷體" w:hAnsi="標楷體" w:cs="New Gulim" w:hint="eastAsia"/>
          <w:kern w:val="0"/>
          <w:sz w:val="18"/>
          <w:szCs w:val="18"/>
        </w:rPr>
        <w:t>完工</w:t>
      </w:r>
      <w:r w:rsidRPr="00CA4141">
        <w:rPr>
          <w:rFonts w:ascii="標楷體" w:eastAsia="標楷體" w:hAnsi="標楷體" w:cs="New Gulim" w:hint="eastAsia"/>
          <w:kern w:val="0"/>
          <w:sz w:val="18"/>
          <w:szCs w:val="18"/>
        </w:rPr>
        <w:t>755</w:t>
      </w:r>
      <w:r w:rsidR="00C456DA" w:rsidRPr="00CA4141">
        <w:rPr>
          <w:rFonts w:ascii="標楷體" w:eastAsia="標楷體" w:hAnsi="標楷體" w:cs="New Gulim" w:hint="eastAsia"/>
          <w:kern w:val="0"/>
          <w:sz w:val="18"/>
          <w:szCs w:val="18"/>
        </w:rPr>
        <w:t>戶</w:t>
      </w:r>
      <w:r w:rsidR="007315E2" w:rsidRPr="00CA4141">
        <w:rPr>
          <w:rFonts w:ascii="標楷體" w:eastAsia="標楷體" w:hAnsi="標楷體" w:cs="New Gulim" w:hint="eastAsia"/>
          <w:kern w:val="0"/>
          <w:sz w:val="18"/>
          <w:szCs w:val="18"/>
        </w:rPr>
        <w:t>，</w:t>
      </w:r>
      <w:r w:rsidR="00C7030F" w:rsidRPr="00CA4141">
        <w:rPr>
          <w:rFonts w:ascii="標楷體" w:eastAsia="標楷體" w:hAnsi="標楷體" w:cs="New Gulim" w:hint="eastAsia"/>
          <w:kern w:val="0"/>
          <w:sz w:val="18"/>
          <w:szCs w:val="18"/>
        </w:rPr>
        <w:t>包含</w:t>
      </w:r>
      <w:r w:rsidR="00C456DA" w:rsidRPr="00CA4141">
        <w:rPr>
          <w:rFonts w:ascii="標楷體" w:eastAsia="標楷體" w:hAnsi="標楷體" w:cs="New Gulim" w:hint="eastAsia"/>
          <w:kern w:val="0"/>
          <w:sz w:val="18"/>
          <w:szCs w:val="18"/>
        </w:rPr>
        <w:t>苗栗縣224戶、</w:t>
      </w:r>
      <w:r w:rsidRPr="00CA4141">
        <w:rPr>
          <w:rFonts w:ascii="標楷體" w:eastAsia="標楷體" w:hAnsi="標楷體" w:cs="New Gulim" w:hint="eastAsia"/>
          <w:kern w:val="0"/>
          <w:sz w:val="18"/>
          <w:szCs w:val="18"/>
        </w:rPr>
        <w:t>彰化縣4戶、</w:t>
      </w:r>
      <w:r w:rsidR="00C456DA" w:rsidRPr="00CA4141">
        <w:rPr>
          <w:rFonts w:ascii="標楷體" w:eastAsia="標楷體" w:hAnsi="標楷體" w:cs="New Gulim" w:hint="eastAsia"/>
          <w:kern w:val="0"/>
          <w:sz w:val="18"/>
          <w:szCs w:val="18"/>
        </w:rPr>
        <w:t>雲林縣288戶</w:t>
      </w:r>
      <w:r w:rsidRPr="00CA4141">
        <w:rPr>
          <w:rFonts w:ascii="標楷體" w:eastAsia="標楷體" w:hAnsi="標楷體" w:cs="New Gulim" w:hint="eastAsia"/>
          <w:kern w:val="0"/>
          <w:sz w:val="18"/>
          <w:szCs w:val="18"/>
        </w:rPr>
        <w:t>、屏東縣229戶、</w:t>
      </w:r>
      <w:proofErr w:type="gramStart"/>
      <w:r w:rsidR="007315E2" w:rsidRPr="00CA4141">
        <w:rPr>
          <w:rFonts w:ascii="標楷體" w:eastAsia="標楷體" w:hAnsi="標楷體" w:cs="New Gulim" w:hint="eastAsia"/>
          <w:kern w:val="0"/>
          <w:sz w:val="18"/>
          <w:szCs w:val="18"/>
        </w:rPr>
        <w:t>臺</w:t>
      </w:r>
      <w:proofErr w:type="gramEnd"/>
      <w:r w:rsidR="007315E2" w:rsidRPr="00CA4141">
        <w:rPr>
          <w:rFonts w:ascii="標楷體" w:eastAsia="標楷體" w:hAnsi="標楷體" w:cs="New Gulim" w:hint="eastAsia"/>
          <w:kern w:val="0"/>
          <w:sz w:val="18"/>
          <w:szCs w:val="18"/>
        </w:rPr>
        <w:t>東縣10戶</w:t>
      </w:r>
      <w:r w:rsidR="00C456DA" w:rsidRPr="00CA4141">
        <w:rPr>
          <w:rFonts w:ascii="標楷體" w:eastAsia="標楷體" w:hAnsi="標楷體" w:cs="New Gulim" w:hint="eastAsia"/>
          <w:kern w:val="0"/>
          <w:sz w:val="18"/>
          <w:szCs w:val="18"/>
        </w:rPr>
        <w:t>；</w:t>
      </w:r>
      <w:r w:rsidR="00FF506E" w:rsidRPr="00CA4141">
        <w:rPr>
          <w:rFonts w:ascii="標楷體" w:eastAsia="標楷體" w:hAnsi="標楷體" w:cs="New Gulim" w:hint="eastAsia"/>
          <w:kern w:val="0"/>
          <w:sz w:val="18"/>
          <w:szCs w:val="18"/>
        </w:rPr>
        <w:t>興建中及</w:t>
      </w:r>
      <w:r w:rsidR="007315E2" w:rsidRPr="00CA4141">
        <w:rPr>
          <w:rFonts w:ascii="標楷體" w:eastAsia="標楷體" w:hAnsi="標楷體" w:cs="New Gulim" w:hint="eastAsia"/>
          <w:kern w:val="0"/>
          <w:sz w:val="18"/>
          <w:szCs w:val="18"/>
        </w:rPr>
        <w:t>已</w:t>
      </w:r>
      <w:proofErr w:type="gramStart"/>
      <w:r w:rsidR="007315E2" w:rsidRPr="00CA4141">
        <w:rPr>
          <w:rFonts w:ascii="標楷體" w:eastAsia="標楷體" w:hAnsi="標楷體" w:cs="New Gulim" w:hint="eastAsia"/>
          <w:kern w:val="0"/>
          <w:sz w:val="18"/>
          <w:szCs w:val="18"/>
        </w:rPr>
        <w:t>決標</w:t>
      </w:r>
      <w:r w:rsidR="00FF506E" w:rsidRPr="00CA4141">
        <w:rPr>
          <w:rFonts w:ascii="標楷體" w:eastAsia="標楷體" w:hAnsi="標楷體" w:cs="New Gulim" w:hint="eastAsia"/>
          <w:kern w:val="0"/>
          <w:sz w:val="18"/>
          <w:szCs w:val="18"/>
        </w:rPr>
        <w:t>待開工</w:t>
      </w:r>
      <w:proofErr w:type="gramEnd"/>
      <w:r w:rsidR="007315E2" w:rsidRPr="00CA4141">
        <w:rPr>
          <w:rFonts w:ascii="標楷體" w:eastAsia="標楷體" w:hAnsi="標楷體" w:cs="New Gulim" w:hint="eastAsia"/>
          <w:kern w:val="0"/>
          <w:sz w:val="18"/>
          <w:szCs w:val="18"/>
        </w:rPr>
        <w:t>1萬513</w:t>
      </w:r>
      <w:r w:rsidR="003209E6" w:rsidRPr="00CA4141">
        <w:rPr>
          <w:rFonts w:ascii="標楷體" w:eastAsia="標楷體" w:hAnsi="標楷體" w:cs="New Gulim" w:hint="eastAsia"/>
          <w:kern w:val="0"/>
          <w:sz w:val="18"/>
          <w:szCs w:val="18"/>
        </w:rPr>
        <w:t>戶</w:t>
      </w:r>
      <w:r w:rsidR="00505BD5" w:rsidRPr="00CA4141">
        <w:rPr>
          <w:rFonts w:ascii="標楷體" w:eastAsia="標楷體" w:hAnsi="標楷體" w:cs="New Gulim" w:hint="eastAsia"/>
          <w:kern w:val="0"/>
          <w:sz w:val="18"/>
          <w:szCs w:val="18"/>
        </w:rPr>
        <w:t>，</w:t>
      </w:r>
      <w:r w:rsidR="00C7030F" w:rsidRPr="00CA4141">
        <w:rPr>
          <w:rFonts w:ascii="標楷體" w:eastAsia="標楷體" w:hAnsi="標楷體" w:cs="New Gulim" w:hint="eastAsia"/>
          <w:kern w:val="0"/>
          <w:sz w:val="18"/>
          <w:szCs w:val="18"/>
        </w:rPr>
        <w:t>包含</w:t>
      </w:r>
      <w:r w:rsidR="00FC75E3" w:rsidRPr="00CA4141">
        <w:rPr>
          <w:rFonts w:ascii="標楷體" w:eastAsia="標楷體" w:hAnsi="標楷體" w:cs="New Gulim" w:hint="eastAsia"/>
          <w:kern w:val="0"/>
          <w:sz w:val="18"/>
          <w:szCs w:val="18"/>
        </w:rPr>
        <w:t>基隆市</w:t>
      </w:r>
      <w:r w:rsidR="00FF506E" w:rsidRPr="00CA4141">
        <w:rPr>
          <w:rFonts w:ascii="標楷體" w:eastAsia="標楷體" w:hAnsi="標楷體" w:cs="New Gulim"/>
          <w:kern w:val="0"/>
          <w:sz w:val="18"/>
          <w:szCs w:val="18"/>
        </w:rPr>
        <w:t>449</w:t>
      </w:r>
      <w:r w:rsidR="00FC75E3" w:rsidRPr="00CA4141">
        <w:rPr>
          <w:rFonts w:ascii="標楷體" w:eastAsia="標楷體" w:hAnsi="標楷體" w:cs="New Gulim" w:hint="eastAsia"/>
          <w:kern w:val="0"/>
          <w:sz w:val="18"/>
          <w:szCs w:val="18"/>
        </w:rPr>
        <w:t>戶、新竹縣</w:t>
      </w:r>
      <w:r w:rsidR="007315E2" w:rsidRPr="00CA4141">
        <w:rPr>
          <w:rFonts w:ascii="標楷體" w:eastAsia="標楷體" w:hAnsi="標楷體" w:cs="New Gulim" w:hint="eastAsia"/>
          <w:kern w:val="0"/>
          <w:sz w:val="18"/>
          <w:szCs w:val="18"/>
        </w:rPr>
        <w:t>132</w:t>
      </w:r>
      <w:r w:rsidR="00FC75E3" w:rsidRPr="00CA4141">
        <w:rPr>
          <w:rFonts w:ascii="標楷體" w:eastAsia="標楷體" w:hAnsi="標楷體" w:cs="New Gulim" w:hint="eastAsia"/>
          <w:kern w:val="0"/>
          <w:sz w:val="18"/>
          <w:szCs w:val="18"/>
        </w:rPr>
        <w:t>戶、新竹市</w:t>
      </w:r>
      <w:r w:rsidR="00FF506E" w:rsidRPr="00CA4141">
        <w:rPr>
          <w:rFonts w:ascii="標楷體" w:eastAsia="標楷體" w:hAnsi="標楷體" w:cs="New Gulim"/>
          <w:kern w:val="0"/>
          <w:sz w:val="18"/>
          <w:szCs w:val="18"/>
        </w:rPr>
        <w:t>2,5</w:t>
      </w:r>
      <w:r w:rsidR="00FF506E" w:rsidRPr="00CA4141">
        <w:rPr>
          <w:rFonts w:ascii="標楷體" w:eastAsia="標楷體" w:hAnsi="標楷體" w:cs="New Gulim" w:hint="eastAsia"/>
          <w:kern w:val="0"/>
          <w:sz w:val="18"/>
          <w:szCs w:val="18"/>
        </w:rPr>
        <w:t>03</w:t>
      </w:r>
      <w:r w:rsidR="00505BD5" w:rsidRPr="00CA4141">
        <w:rPr>
          <w:rFonts w:ascii="標楷體" w:eastAsia="標楷體" w:hAnsi="標楷體" w:cs="New Gulim" w:hint="eastAsia"/>
          <w:kern w:val="0"/>
          <w:sz w:val="18"/>
          <w:szCs w:val="18"/>
        </w:rPr>
        <w:t>戶</w:t>
      </w:r>
      <w:r w:rsidR="00FC75E3" w:rsidRPr="00CA4141">
        <w:rPr>
          <w:rFonts w:ascii="標楷體" w:eastAsia="標楷體" w:hAnsi="標楷體" w:cs="New Gulim" w:hint="eastAsia"/>
          <w:kern w:val="0"/>
          <w:sz w:val="18"/>
          <w:szCs w:val="18"/>
        </w:rPr>
        <w:t>、</w:t>
      </w:r>
      <w:r w:rsidR="007315E2" w:rsidRPr="00CA4141">
        <w:rPr>
          <w:rFonts w:ascii="標楷體" w:eastAsia="標楷體" w:hAnsi="標楷體" w:cs="New Gulim" w:hint="eastAsia"/>
          <w:kern w:val="0"/>
          <w:sz w:val="18"/>
          <w:szCs w:val="18"/>
        </w:rPr>
        <w:t>苗栗縣366戶、</w:t>
      </w:r>
      <w:r w:rsidR="00FC75E3" w:rsidRPr="00CA4141">
        <w:rPr>
          <w:rFonts w:ascii="標楷體" w:eastAsia="標楷體" w:hAnsi="標楷體" w:cs="New Gulim" w:hint="eastAsia"/>
          <w:kern w:val="0"/>
          <w:sz w:val="18"/>
          <w:szCs w:val="18"/>
        </w:rPr>
        <w:t>彰化縣</w:t>
      </w:r>
      <w:r w:rsidR="007315E2" w:rsidRPr="00CA4141">
        <w:rPr>
          <w:rFonts w:ascii="標楷體" w:eastAsia="標楷體" w:hAnsi="標楷體" w:cs="New Gulim" w:hint="eastAsia"/>
          <w:kern w:val="0"/>
          <w:sz w:val="18"/>
          <w:szCs w:val="18"/>
        </w:rPr>
        <w:t>634</w:t>
      </w:r>
      <w:r w:rsidR="00FC75E3" w:rsidRPr="00CA4141">
        <w:rPr>
          <w:rFonts w:ascii="標楷體" w:eastAsia="標楷體" w:hAnsi="標楷體" w:cs="New Gulim" w:hint="eastAsia"/>
          <w:kern w:val="0"/>
          <w:sz w:val="18"/>
          <w:szCs w:val="18"/>
        </w:rPr>
        <w:t>戶、南投縣</w:t>
      </w:r>
      <w:r w:rsidR="007315E2" w:rsidRPr="00CA4141">
        <w:rPr>
          <w:rFonts w:ascii="標楷體" w:eastAsia="標楷體" w:hAnsi="標楷體" w:cs="New Gulim" w:hint="eastAsia"/>
          <w:kern w:val="0"/>
          <w:sz w:val="18"/>
          <w:szCs w:val="18"/>
        </w:rPr>
        <w:t>711</w:t>
      </w:r>
      <w:r w:rsidR="00FC75E3" w:rsidRPr="00CA4141">
        <w:rPr>
          <w:rFonts w:ascii="標楷體" w:eastAsia="標楷體" w:hAnsi="標楷體" w:cs="New Gulim" w:hint="eastAsia"/>
          <w:kern w:val="0"/>
          <w:sz w:val="18"/>
          <w:szCs w:val="18"/>
        </w:rPr>
        <w:t>戶、雲林縣505戶、嘉義縣</w:t>
      </w:r>
      <w:r w:rsidR="007315E2" w:rsidRPr="00CA4141">
        <w:rPr>
          <w:rFonts w:ascii="標楷體" w:eastAsia="標楷體" w:hAnsi="標楷體" w:cs="New Gulim" w:hint="eastAsia"/>
          <w:kern w:val="0"/>
          <w:sz w:val="18"/>
          <w:szCs w:val="18"/>
        </w:rPr>
        <w:t>1,</w:t>
      </w:r>
      <w:r w:rsidR="007315E2" w:rsidRPr="00CA4141">
        <w:rPr>
          <w:rFonts w:ascii="標楷體" w:eastAsia="標楷體" w:hAnsi="標楷體" w:cs="New Gulim"/>
          <w:kern w:val="0"/>
          <w:sz w:val="18"/>
          <w:szCs w:val="18"/>
        </w:rPr>
        <w:t>006</w:t>
      </w:r>
      <w:r w:rsidR="00FC75E3" w:rsidRPr="00CA4141">
        <w:rPr>
          <w:rFonts w:ascii="標楷體" w:eastAsia="標楷體" w:hAnsi="標楷體" w:cs="New Gulim" w:hint="eastAsia"/>
          <w:kern w:val="0"/>
          <w:sz w:val="18"/>
          <w:szCs w:val="18"/>
        </w:rPr>
        <w:t>戶、嘉義市</w:t>
      </w:r>
      <w:r w:rsidR="00FF506E" w:rsidRPr="00CA4141">
        <w:rPr>
          <w:rFonts w:ascii="標楷體" w:eastAsia="標楷體" w:hAnsi="標楷體" w:cs="New Gulim"/>
          <w:kern w:val="0"/>
          <w:sz w:val="18"/>
          <w:szCs w:val="18"/>
        </w:rPr>
        <w:t>49</w:t>
      </w:r>
      <w:r w:rsidR="007315E2" w:rsidRPr="00CA4141">
        <w:rPr>
          <w:rFonts w:ascii="標楷體" w:eastAsia="標楷體" w:hAnsi="標楷體" w:cs="New Gulim"/>
          <w:kern w:val="0"/>
          <w:sz w:val="18"/>
          <w:szCs w:val="18"/>
        </w:rPr>
        <w:t>3</w:t>
      </w:r>
      <w:r w:rsidR="00FC75E3" w:rsidRPr="00CA4141">
        <w:rPr>
          <w:rFonts w:ascii="標楷體" w:eastAsia="標楷體" w:hAnsi="標楷體" w:cs="New Gulim" w:hint="eastAsia"/>
          <w:kern w:val="0"/>
          <w:sz w:val="18"/>
          <w:szCs w:val="18"/>
        </w:rPr>
        <w:t>戶、屏東縣</w:t>
      </w:r>
      <w:r w:rsidR="007315E2" w:rsidRPr="00CA4141">
        <w:rPr>
          <w:rFonts w:ascii="標楷體" w:eastAsia="標楷體" w:hAnsi="標楷體" w:cs="New Gulim"/>
          <w:kern w:val="0"/>
          <w:sz w:val="18"/>
          <w:szCs w:val="18"/>
        </w:rPr>
        <w:t>1</w:t>
      </w:r>
      <w:r w:rsidR="007315E2" w:rsidRPr="00CA4141">
        <w:rPr>
          <w:rFonts w:ascii="標楷體" w:eastAsia="標楷體" w:hAnsi="標楷體" w:cs="New Gulim" w:hint="eastAsia"/>
          <w:kern w:val="0"/>
          <w:sz w:val="18"/>
          <w:szCs w:val="18"/>
        </w:rPr>
        <w:t>,</w:t>
      </w:r>
      <w:r w:rsidR="007315E2" w:rsidRPr="00CA4141">
        <w:rPr>
          <w:rFonts w:ascii="標楷體" w:eastAsia="標楷體" w:hAnsi="標楷體" w:cs="New Gulim"/>
          <w:kern w:val="0"/>
          <w:sz w:val="18"/>
          <w:szCs w:val="18"/>
        </w:rPr>
        <w:t>130</w:t>
      </w:r>
      <w:r w:rsidR="00FC75E3" w:rsidRPr="00CA4141">
        <w:rPr>
          <w:rFonts w:ascii="標楷體" w:eastAsia="標楷體" w:hAnsi="標楷體" w:cs="New Gulim" w:hint="eastAsia"/>
          <w:kern w:val="0"/>
          <w:sz w:val="18"/>
          <w:szCs w:val="18"/>
        </w:rPr>
        <w:t>戶、</w:t>
      </w:r>
      <w:r w:rsidR="007315E2" w:rsidRPr="00CA4141">
        <w:rPr>
          <w:rFonts w:ascii="標楷體" w:eastAsia="標楷體" w:hAnsi="標楷體" w:cs="New Gulim" w:hint="eastAsia"/>
          <w:kern w:val="0"/>
          <w:sz w:val="18"/>
          <w:szCs w:val="18"/>
        </w:rPr>
        <w:t>宜蘭縣</w:t>
      </w:r>
      <w:r w:rsidR="007315E2" w:rsidRPr="00CA4141">
        <w:rPr>
          <w:rFonts w:ascii="標楷體" w:eastAsia="標楷體" w:hAnsi="標楷體" w:cs="New Gulim"/>
          <w:kern w:val="0"/>
          <w:sz w:val="18"/>
          <w:szCs w:val="18"/>
        </w:rPr>
        <w:t>812</w:t>
      </w:r>
      <w:r w:rsidR="007315E2" w:rsidRPr="00CA4141">
        <w:rPr>
          <w:rFonts w:ascii="標楷體" w:eastAsia="標楷體" w:hAnsi="標楷體" w:cs="New Gulim" w:hint="eastAsia"/>
          <w:kern w:val="0"/>
          <w:sz w:val="18"/>
          <w:szCs w:val="18"/>
        </w:rPr>
        <w:t>戶、</w:t>
      </w:r>
      <w:r w:rsidR="00FC75E3" w:rsidRPr="00CA4141">
        <w:rPr>
          <w:rFonts w:ascii="標楷體" w:eastAsia="標楷體" w:hAnsi="標楷體" w:cs="New Gulim" w:hint="eastAsia"/>
          <w:kern w:val="0"/>
          <w:sz w:val="18"/>
          <w:szCs w:val="18"/>
        </w:rPr>
        <w:t>花蓮縣</w:t>
      </w:r>
      <w:r w:rsidR="007315E2" w:rsidRPr="00CA4141">
        <w:rPr>
          <w:rFonts w:ascii="標楷體" w:eastAsia="標楷體" w:hAnsi="標楷體" w:cs="New Gulim"/>
          <w:kern w:val="0"/>
          <w:sz w:val="18"/>
          <w:szCs w:val="18"/>
        </w:rPr>
        <w:t>924</w:t>
      </w:r>
      <w:r w:rsidR="00FC75E3" w:rsidRPr="00CA4141">
        <w:rPr>
          <w:rFonts w:ascii="標楷體" w:eastAsia="標楷體" w:hAnsi="標楷體" w:cs="New Gulim" w:hint="eastAsia"/>
          <w:kern w:val="0"/>
          <w:sz w:val="18"/>
          <w:szCs w:val="18"/>
        </w:rPr>
        <w:t>戶、</w:t>
      </w:r>
      <w:proofErr w:type="gramStart"/>
      <w:r w:rsidR="00FC75E3" w:rsidRPr="00CA4141">
        <w:rPr>
          <w:rFonts w:ascii="標楷體" w:eastAsia="標楷體" w:hAnsi="標楷體" w:cs="New Gulim" w:hint="eastAsia"/>
          <w:kern w:val="0"/>
          <w:sz w:val="18"/>
          <w:szCs w:val="18"/>
        </w:rPr>
        <w:t>臺</w:t>
      </w:r>
      <w:proofErr w:type="gramEnd"/>
      <w:r w:rsidR="00FC75E3" w:rsidRPr="00CA4141">
        <w:rPr>
          <w:rFonts w:ascii="標楷體" w:eastAsia="標楷體" w:hAnsi="標楷體" w:cs="New Gulim" w:hint="eastAsia"/>
          <w:kern w:val="0"/>
          <w:sz w:val="18"/>
          <w:szCs w:val="18"/>
        </w:rPr>
        <w:t>東縣</w:t>
      </w:r>
      <w:r w:rsidR="00FF506E" w:rsidRPr="00CA4141">
        <w:rPr>
          <w:rFonts w:ascii="標楷體" w:eastAsia="標楷體" w:hAnsi="標楷體" w:cs="New Gulim"/>
          <w:kern w:val="0"/>
          <w:sz w:val="18"/>
          <w:szCs w:val="18"/>
        </w:rPr>
        <w:t>485</w:t>
      </w:r>
      <w:r w:rsidR="00FF506E" w:rsidRPr="00CA4141">
        <w:rPr>
          <w:rFonts w:ascii="標楷體" w:eastAsia="標楷體" w:hAnsi="標楷體" w:cs="New Gulim" w:hint="eastAsia"/>
          <w:kern w:val="0"/>
          <w:sz w:val="18"/>
          <w:szCs w:val="18"/>
        </w:rPr>
        <w:t>戶、</w:t>
      </w:r>
      <w:r w:rsidR="00FC75E3" w:rsidRPr="00CA4141">
        <w:rPr>
          <w:rFonts w:ascii="標楷體" w:eastAsia="標楷體" w:hAnsi="標楷體" w:cs="New Gulim" w:hint="eastAsia"/>
          <w:kern w:val="0"/>
          <w:sz w:val="18"/>
          <w:szCs w:val="18"/>
        </w:rPr>
        <w:t>澎湖縣78戶</w:t>
      </w:r>
      <w:r w:rsidR="007315E2" w:rsidRPr="00CA4141">
        <w:rPr>
          <w:rFonts w:ascii="標楷體" w:eastAsia="標楷體" w:hAnsi="標楷體" w:cs="New Gulim" w:hint="eastAsia"/>
          <w:kern w:val="0"/>
          <w:sz w:val="18"/>
          <w:szCs w:val="18"/>
        </w:rPr>
        <w:t>、</w:t>
      </w:r>
      <w:r w:rsidR="00FF506E" w:rsidRPr="00CA4141">
        <w:rPr>
          <w:rFonts w:ascii="標楷體" w:eastAsia="標楷體" w:hAnsi="標楷體" w:cs="New Gulim" w:hint="eastAsia"/>
          <w:kern w:val="0"/>
          <w:sz w:val="18"/>
          <w:szCs w:val="18"/>
        </w:rPr>
        <w:t>金門縣225戶</w:t>
      </w:r>
      <w:r w:rsidR="007315E2" w:rsidRPr="00CA4141">
        <w:rPr>
          <w:rFonts w:ascii="標楷體" w:eastAsia="標楷體" w:hAnsi="標楷體" w:cs="New Gulim" w:hint="eastAsia"/>
          <w:kern w:val="0"/>
          <w:sz w:val="18"/>
          <w:szCs w:val="18"/>
        </w:rPr>
        <w:t>及連江縣60戶</w:t>
      </w:r>
      <w:r w:rsidR="00FC75E3" w:rsidRPr="00CA4141">
        <w:rPr>
          <w:rFonts w:ascii="標楷體" w:eastAsia="標楷體" w:hAnsi="標楷體" w:cs="New Gulim" w:hint="eastAsia"/>
          <w:kern w:val="0"/>
          <w:sz w:val="18"/>
          <w:szCs w:val="18"/>
        </w:rPr>
        <w:t>。地方興辦</w:t>
      </w:r>
      <w:r w:rsidR="00F964AC" w:rsidRPr="00CA4141">
        <w:rPr>
          <w:rFonts w:ascii="標楷體" w:eastAsia="標楷體" w:hAnsi="標楷體" w:cs="New Gulim" w:hint="eastAsia"/>
          <w:kern w:val="0"/>
          <w:sz w:val="18"/>
          <w:szCs w:val="18"/>
        </w:rPr>
        <w:t>164</w:t>
      </w:r>
      <w:r w:rsidR="00FC75E3" w:rsidRPr="00CA4141">
        <w:rPr>
          <w:rFonts w:ascii="標楷體" w:eastAsia="標楷體" w:hAnsi="標楷體" w:cs="New Gulim" w:hint="eastAsia"/>
          <w:kern w:val="0"/>
          <w:sz w:val="18"/>
          <w:szCs w:val="18"/>
        </w:rPr>
        <w:t>戶</w:t>
      </w:r>
      <w:r w:rsidR="00505BD5" w:rsidRPr="00CA4141">
        <w:rPr>
          <w:rFonts w:ascii="標楷體" w:eastAsia="標楷體" w:hAnsi="標楷體" w:cs="New Gulim" w:hint="eastAsia"/>
          <w:kern w:val="0"/>
          <w:sz w:val="18"/>
          <w:szCs w:val="18"/>
        </w:rPr>
        <w:t>，</w:t>
      </w:r>
      <w:r w:rsidR="00C7030F" w:rsidRPr="00CA4141">
        <w:rPr>
          <w:rFonts w:ascii="標楷體" w:eastAsia="標楷體" w:hAnsi="標楷體" w:cs="New Gulim" w:hint="eastAsia"/>
          <w:kern w:val="0"/>
          <w:sz w:val="18"/>
          <w:szCs w:val="18"/>
        </w:rPr>
        <w:t>包含</w:t>
      </w:r>
      <w:r w:rsidR="00FC75E3" w:rsidRPr="00CA4141">
        <w:rPr>
          <w:rFonts w:ascii="標楷體" w:eastAsia="標楷體" w:hAnsi="標楷體" w:cs="New Gulim" w:hint="eastAsia"/>
          <w:kern w:val="0"/>
          <w:sz w:val="18"/>
          <w:szCs w:val="18"/>
        </w:rPr>
        <w:t>新竹市既有6戶、</w:t>
      </w:r>
      <w:proofErr w:type="gramStart"/>
      <w:r w:rsidR="00FC75E3" w:rsidRPr="00CA4141">
        <w:rPr>
          <w:rFonts w:ascii="標楷體" w:eastAsia="標楷體" w:hAnsi="標楷體" w:cs="New Gulim" w:hint="eastAsia"/>
          <w:kern w:val="0"/>
          <w:sz w:val="18"/>
          <w:szCs w:val="18"/>
        </w:rPr>
        <w:t>臺</w:t>
      </w:r>
      <w:proofErr w:type="gramEnd"/>
      <w:r w:rsidR="00FC75E3" w:rsidRPr="00CA4141">
        <w:rPr>
          <w:rFonts w:ascii="標楷體" w:eastAsia="標楷體" w:hAnsi="標楷體" w:cs="New Gulim" w:hint="eastAsia"/>
          <w:kern w:val="0"/>
          <w:sz w:val="18"/>
          <w:szCs w:val="18"/>
        </w:rPr>
        <w:t>東縣已完工4</w:t>
      </w:r>
      <w:r w:rsidR="00FC75E3" w:rsidRPr="00CA4141">
        <w:rPr>
          <w:rFonts w:ascii="標楷體" w:eastAsia="標楷體" w:hAnsi="標楷體" w:cs="New Gulim"/>
          <w:kern w:val="0"/>
          <w:sz w:val="18"/>
          <w:szCs w:val="18"/>
        </w:rPr>
        <w:t>3</w:t>
      </w:r>
      <w:r w:rsidR="00FC75E3" w:rsidRPr="00CA4141">
        <w:rPr>
          <w:rFonts w:ascii="標楷體" w:eastAsia="標楷體" w:hAnsi="標楷體" w:cs="New Gulim" w:hint="eastAsia"/>
          <w:kern w:val="0"/>
          <w:sz w:val="18"/>
          <w:szCs w:val="18"/>
        </w:rPr>
        <w:t>戶</w:t>
      </w:r>
      <w:r w:rsidR="00F964AC" w:rsidRPr="00CA4141">
        <w:rPr>
          <w:rFonts w:ascii="標楷體" w:eastAsia="標楷體" w:hAnsi="標楷體" w:cs="New Gulim" w:hint="eastAsia"/>
          <w:kern w:val="0"/>
          <w:sz w:val="18"/>
          <w:szCs w:val="18"/>
        </w:rPr>
        <w:t>、</w:t>
      </w:r>
      <w:r w:rsidR="00FC75E3" w:rsidRPr="00CA4141">
        <w:rPr>
          <w:rFonts w:ascii="標楷體" w:eastAsia="標楷體" w:hAnsi="標楷體" w:cs="New Gulim" w:hint="eastAsia"/>
          <w:kern w:val="0"/>
          <w:sz w:val="18"/>
          <w:szCs w:val="18"/>
        </w:rPr>
        <w:t>澎湖縣</w:t>
      </w:r>
      <w:r w:rsidR="007C4BAB" w:rsidRPr="00CA4141">
        <w:rPr>
          <w:rFonts w:ascii="標楷體" w:eastAsia="標楷體" w:hAnsi="標楷體" w:cs="New Gulim" w:hint="eastAsia"/>
          <w:kern w:val="0"/>
          <w:sz w:val="18"/>
          <w:szCs w:val="18"/>
        </w:rPr>
        <w:t>興建中</w:t>
      </w:r>
      <w:r w:rsidR="00FC75E3" w:rsidRPr="00CA4141">
        <w:rPr>
          <w:rFonts w:ascii="標楷體" w:eastAsia="標楷體" w:hAnsi="標楷體" w:cs="New Gulim" w:hint="eastAsia"/>
          <w:kern w:val="0"/>
          <w:sz w:val="18"/>
          <w:szCs w:val="18"/>
        </w:rPr>
        <w:t>70戶</w:t>
      </w:r>
      <w:r w:rsidR="00F964AC" w:rsidRPr="00CA4141">
        <w:rPr>
          <w:rFonts w:ascii="標楷體" w:eastAsia="標楷體" w:hAnsi="標楷體" w:cs="New Gulim" w:hint="eastAsia"/>
          <w:kern w:val="0"/>
          <w:sz w:val="18"/>
          <w:szCs w:val="18"/>
        </w:rPr>
        <w:t>、連江縣已完工20戶及已</w:t>
      </w:r>
      <w:proofErr w:type="gramStart"/>
      <w:r w:rsidR="00F964AC" w:rsidRPr="00CA4141">
        <w:rPr>
          <w:rFonts w:ascii="標楷體" w:eastAsia="標楷體" w:hAnsi="標楷體" w:cs="New Gulim" w:hint="eastAsia"/>
          <w:kern w:val="0"/>
          <w:sz w:val="18"/>
          <w:szCs w:val="18"/>
        </w:rPr>
        <w:t>決標待開工</w:t>
      </w:r>
      <w:proofErr w:type="gramEnd"/>
      <w:r w:rsidR="00F964AC" w:rsidRPr="00CA4141">
        <w:rPr>
          <w:rFonts w:ascii="標楷體" w:eastAsia="標楷體" w:hAnsi="標楷體" w:cs="New Gulim" w:hint="eastAsia"/>
          <w:kern w:val="0"/>
          <w:sz w:val="18"/>
          <w:szCs w:val="18"/>
        </w:rPr>
        <w:t>25戶</w:t>
      </w:r>
      <w:r w:rsidR="00FC75E3" w:rsidRPr="00CA4141">
        <w:rPr>
          <w:rFonts w:ascii="標楷體" w:eastAsia="標楷體" w:hAnsi="標楷體" w:cs="New Gulim" w:hint="eastAsia"/>
          <w:kern w:val="0"/>
          <w:sz w:val="18"/>
          <w:szCs w:val="18"/>
        </w:rPr>
        <w:t>。</w:t>
      </w:r>
    </w:p>
    <w:p w14:paraId="5CCBA645" w14:textId="2BBEF30A" w:rsidR="00CD3782" w:rsidRPr="00CA4141" w:rsidRDefault="00E50221" w:rsidP="00626CF5">
      <w:pPr>
        <w:spacing w:afterLines="20" w:after="72" w:line="220" w:lineRule="exact"/>
        <w:ind w:leftChars="186" w:left="630" w:hangingChars="102" w:hanging="184"/>
        <w:jc w:val="both"/>
        <w:rPr>
          <w:rFonts w:ascii="標楷體" w:eastAsia="標楷體" w:hAnsi="標楷體" w:cs="New Gulim"/>
          <w:kern w:val="0"/>
          <w:sz w:val="18"/>
          <w:szCs w:val="18"/>
        </w:rPr>
      </w:pPr>
      <w:r w:rsidRPr="00CA4141">
        <w:rPr>
          <w:rFonts w:ascii="標楷體" w:eastAsia="標楷體" w:hAnsi="標楷體" w:cs="New Gulim" w:hint="eastAsia"/>
          <w:kern w:val="0"/>
          <w:sz w:val="18"/>
          <w:szCs w:val="18"/>
        </w:rPr>
        <w:t>3</w:t>
      </w:r>
      <w:r w:rsidR="00FC75E3" w:rsidRPr="00CA4141">
        <w:rPr>
          <w:rFonts w:ascii="標楷體" w:eastAsia="標楷體" w:hAnsi="標楷體" w:cs="New Gulim"/>
          <w:kern w:val="0"/>
          <w:sz w:val="18"/>
          <w:szCs w:val="18"/>
        </w:rPr>
        <w:t>.</w:t>
      </w:r>
      <w:r w:rsidR="00FC75E3" w:rsidRPr="00CA4141">
        <w:rPr>
          <w:rFonts w:ascii="標楷體" w:eastAsia="標楷體" w:hAnsi="標楷體" w:cs="New Gulim" w:hint="eastAsia"/>
          <w:kern w:val="0"/>
          <w:sz w:val="18"/>
          <w:szCs w:val="18"/>
        </w:rPr>
        <w:t>資料來源：整理自內政部不動產資訊平</w:t>
      </w:r>
      <w:proofErr w:type="gramStart"/>
      <w:r w:rsidR="00FC75E3" w:rsidRPr="00CA4141">
        <w:rPr>
          <w:rFonts w:ascii="標楷體" w:eastAsia="標楷體" w:hAnsi="標楷體" w:cs="New Gulim" w:hint="eastAsia"/>
          <w:kern w:val="0"/>
          <w:sz w:val="18"/>
          <w:szCs w:val="18"/>
        </w:rPr>
        <w:t>臺</w:t>
      </w:r>
      <w:proofErr w:type="gramEnd"/>
      <w:r w:rsidR="00FC75E3" w:rsidRPr="00CA4141">
        <w:rPr>
          <w:rFonts w:ascii="標楷體" w:eastAsia="標楷體" w:hAnsi="標楷體" w:cs="New Gulim" w:hint="eastAsia"/>
          <w:kern w:val="0"/>
          <w:sz w:val="18"/>
          <w:szCs w:val="18"/>
        </w:rPr>
        <w:t>資料。</w:t>
      </w:r>
    </w:p>
    <w:p w14:paraId="060C4399" w14:textId="79F5A6C7" w:rsidR="00857258" w:rsidRPr="00CA4141" w:rsidRDefault="001B7461" w:rsidP="00944B9A">
      <w:pPr>
        <w:spacing w:beforeLines="20" w:before="72" w:afterLines="20" w:after="72" w:line="460" w:lineRule="exact"/>
        <w:ind w:leftChars="250" w:left="600"/>
        <w:rPr>
          <w:rFonts w:ascii="標楷體" w:eastAsia="標楷體" w:hAnsi="標楷體"/>
          <w:b/>
          <w:sz w:val="32"/>
          <w:szCs w:val="32"/>
        </w:rPr>
      </w:pPr>
      <w:r w:rsidRPr="00CA4141">
        <w:rPr>
          <w:rFonts w:ascii="標楷體" w:eastAsia="標楷體" w:hAnsi="標楷體" w:hint="eastAsia"/>
          <w:b/>
          <w:sz w:val="32"/>
          <w:szCs w:val="32"/>
        </w:rPr>
        <w:t xml:space="preserve">（二）　</w:t>
      </w:r>
      <w:r w:rsidR="00F84824" w:rsidRPr="00CA4141">
        <w:rPr>
          <w:rFonts w:ascii="標楷體" w:eastAsia="標楷體" w:hAnsi="標楷體" w:hint="eastAsia"/>
          <w:b/>
          <w:sz w:val="32"/>
          <w:szCs w:val="32"/>
        </w:rPr>
        <w:t>預算編列及執行情形</w:t>
      </w:r>
    </w:p>
    <w:p w14:paraId="102D81D5" w14:textId="5E52BECD" w:rsidR="00944B9A" w:rsidRPr="00CA4141" w:rsidRDefault="0049142D" w:rsidP="00850544">
      <w:pPr>
        <w:overflowPunct w:val="0"/>
        <w:spacing w:line="500" w:lineRule="exact"/>
        <w:ind w:firstLineChars="200" w:firstLine="560"/>
        <w:jc w:val="both"/>
        <w:rPr>
          <w:rFonts w:ascii="標楷體" w:eastAsia="標楷體" w:hAnsi="標楷體"/>
          <w:kern w:val="0"/>
          <w:sz w:val="28"/>
          <w:szCs w:val="36"/>
        </w:rPr>
      </w:pPr>
      <w:r w:rsidRPr="00CA4141">
        <w:rPr>
          <w:rFonts w:ascii="標楷體" w:eastAsia="標楷體" w:hAnsi="標楷體" w:hint="eastAsia"/>
          <w:sz w:val="28"/>
          <w:szCs w:val="36"/>
        </w:rPr>
        <w:t>依</w:t>
      </w:r>
      <w:r w:rsidR="00DC1BF7">
        <w:rPr>
          <w:rFonts w:ascii="標楷體" w:eastAsia="標楷體" w:hAnsi="標楷體" w:hint="eastAsia"/>
          <w:sz w:val="28"/>
          <w:szCs w:val="36"/>
        </w:rPr>
        <w:t>行政院</w:t>
      </w:r>
      <w:r w:rsidRPr="00CA4141">
        <w:rPr>
          <w:rFonts w:ascii="標楷體" w:eastAsia="標楷體" w:hAnsi="標楷體" w:hint="eastAsia"/>
          <w:sz w:val="28"/>
          <w:szCs w:val="36"/>
        </w:rPr>
        <w:t>113年</w:t>
      </w:r>
      <w:r w:rsidR="00A207C2">
        <w:rPr>
          <w:rFonts w:ascii="標楷體" w:eastAsia="標楷體" w:hAnsi="標楷體"/>
          <w:sz w:val="28"/>
          <w:szCs w:val="36"/>
        </w:rPr>
        <w:t>6</w:t>
      </w:r>
      <w:r w:rsidRPr="00CA4141">
        <w:rPr>
          <w:rFonts w:ascii="標楷體" w:eastAsia="標楷體" w:hAnsi="標楷體" w:hint="eastAsia"/>
          <w:sz w:val="28"/>
          <w:szCs w:val="36"/>
        </w:rPr>
        <w:t>月</w:t>
      </w:r>
      <w:r w:rsidR="00DC1BF7">
        <w:rPr>
          <w:rFonts w:ascii="標楷體" w:eastAsia="標楷體" w:hAnsi="標楷體" w:hint="eastAsia"/>
          <w:sz w:val="28"/>
          <w:szCs w:val="36"/>
        </w:rPr>
        <w:t>核定之</w:t>
      </w:r>
      <w:r w:rsidR="00F84824" w:rsidRPr="00CA4141">
        <w:rPr>
          <w:rFonts w:ascii="標楷體" w:eastAsia="標楷體" w:hAnsi="標楷體" w:hint="eastAsia"/>
          <w:sz w:val="28"/>
          <w:szCs w:val="36"/>
        </w:rPr>
        <w:t>「社會住宅興辦計畫」第</w:t>
      </w:r>
      <w:r w:rsidRPr="00CA4141">
        <w:rPr>
          <w:rFonts w:ascii="標楷體" w:eastAsia="標楷體" w:hAnsi="標楷體" w:hint="eastAsia"/>
          <w:sz w:val="28"/>
          <w:szCs w:val="36"/>
        </w:rPr>
        <w:t>3</w:t>
      </w:r>
      <w:r w:rsidR="00F84824" w:rsidRPr="00CA4141">
        <w:rPr>
          <w:rFonts w:ascii="標楷體" w:eastAsia="標楷體" w:hAnsi="標楷體" w:hint="eastAsia"/>
          <w:sz w:val="28"/>
          <w:szCs w:val="36"/>
        </w:rPr>
        <w:t>次修正計畫</w:t>
      </w:r>
      <w:r w:rsidR="004D7C57" w:rsidRPr="00CA4141">
        <w:rPr>
          <w:rFonts w:ascii="標楷體" w:eastAsia="標楷體" w:hAnsi="標楷體" w:hint="eastAsia"/>
          <w:sz w:val="28"/>
          <w:szCs w:val="36"/>
        </w:rPr>
        <w:t>，計畫執行</w:t>
      </w:r>
      <w:proofErr w:type="gramStart"/>
      <w:r w:rsidR="004D7C57" w:rsidRPr="00CA4141">
        <w:rPr>
          <w:rFonts w:ascii="標楷體" w:eastAsia="標楷體" w:hAnsi="標楷體" w:hint="eastAsia"/>
          <w:sz w:val="28"/>
          <w:szCs w:val="36"/>
        </w:rPr>
        <w:t>期間</w:t>
      </w:r>
      <w:r w:rsidR="004F48C6" w:rsidRPr="00CA4141">
        <w:rPr>
          <w:rFonts w:ascii="標楷體" w:eastAsia="標楷體" w:hAnsi="標楷體" w:hint="eastAsia"/>
          <w:sz w:val="28"/>
          <w:szCs w:val="36"/>
        </w:rPr>
        <w:t>（</w:t>
      </w:r>
      <w:proofErr w:type="gramEnd"/>
      <w:r w:rsidR="004F48C6" w:rsidRPr="00CA4141">
        <w:rPr>
          <w:rFonts w:ascii="標楷體" w:eastAsia="標楷體" w:hAnsi="標楷體" w:hint="eastAsia"/>
          <w:sz w:val="28"/>
          <w:szCs w:val="36"/>
        </w:rPr>
        <w:t>106至113年）</w:t>
      </w:r>
      <w:r w:rsidR="004D7C57" w:rsidRPr="00CA4141">
        <w:rPr>
          <w:rFonts w:ascii="標楷體" w:eastAsia="標楷體" w:hAnsi="標楷體" w:hint="eastAsia"/>
          <w:sz w:val="28"/>
          <w:szCs w:val="36"/>
        </w:rPr>
        <w:t>及後續年度所需經費由</w:t>
      </w:r>
      <w:r w:rsidR="008709D8" w:rsidRPr="00CA4141">
        <w:rPr>
          <w:rFonts w:ascii="標楷體" w:eastAsia="標楷體" w:hAnsi="標楷體" w:hint="eastAsia"/>
          <w:sz w:val="28"/>
          <w:szCs w:val="36"/>
        </w:rPr>
        <w:t>中央</w:t>
      </w:r>
      <w:r w:rsidR="00DC1BF7">
        <w:rPr>
          <w:rFonts w:ascii="標楷體" w:eastAsia="標楷體" w:hAnsi="標楷體" w:hint="eastAsia"/>
          <w:sz w:val="28"/>
          <w:szCs w:val="36"/>
        </w:rPr>
        <w:t>設置之</w:t>
      </w:r>
      <w:r w:rsidR="004D7C57" w:rsidRPr="00CA4141">
        <w:rPr>
          <w:rFonts w:ascii="標楷體" w:eastAsia="標楷體" w:hAnsi="標楷體" w:hint="eastAsia"/>
          <w:sz w:val="28"/>
          <w:szCs w:val="36"/>
        </w:rPr>
        <w:t>住宅基金支應，包含</w:t>
      </w:r>
      <w:r w:rsidR="00F646C4" w:rsidRPr="00CA4141">
        <w:rPr>
          <w:rFonts w:ascii="標楷體" w:eastAsia="標楷體" w:hAnsi="標楷體" w:hint="eastAsia"/>
          <w:sz w:val="28"/>
          <w:szCs w:val="36"/>
        </w:rPr>
        <w:t>補助地方政府興</w:t>
      </w:r>
      <w:r w:rsidR="004D7C57" w:rsidRPr="00CA4141">
        <w:rPr>
          <w:rFonts w:ascii="標楷體" w:eastAsia="標楷體" w:hAnsi="標楷體" w:hint="eastAsia"/>
          <w:sz w:val="28"/>
          <w:szCs w:val="36"/>
        </w:rPr>
        <w:t>辦</w:t>
      </w:r>
      <w:r w:rsidR="00F646C4" w:rsidRPr="00CA4141">
        <w:rPr>
          <w:rFonts w:ascii="標楷體" w:eastAsia="標楷體" w:hAnsi="標楷體" w:hint="eastAsia"/>
          <w:sz w:val="28"/>
          <w:szCs w:val="36"/>
        </w:rPr>
        <w:t>社會住宅</w:t>
      </w:r>
      <w:r w:rsidR="0075011A" w:rsidRPr="00CA4141">
        <w:rPr>
          <w:rFonts w:ascii="標楷體" w:eastAsia="標楷體" w:hAnsi="標楷體" w:hint="eastAsia"/>
          <w:sz w:val="28"/>
          <w:szCs w:val="36"/>
        </w:rPr>
        <w:t>先期</w:t>
      </w:r>
      <w:r w:rsidR="00B9459C">
        <w:rPr>
          <w:rFonts w:ascii="標楷體" w:eastAsia="標楷體" w:hAnsi="標楷體" w:hint="eastAsia"/>
          <w:sz w:val="28"/>
          <w:szCs w:val="36"/>
        </w:rPr>
        <w:t>規劃</w:t>
      </w:r>
      <w:r w:rsidR="0075011A" w:rsidRPr="00CA4141">
        <w:rPr>
          <w:rFonts w:ascii="標楷體" w:eastAsia="標楷體" w:hAnsi="標楷體" w:hint="eastAsia"/>
          <w:sz w:val="28"/>
          <w:szCs w:val="36"/>
        </w:rPr>
        <w:t>費、</w:t>
      </w:r>
      <w:r w:rsidR="003031B2" w:rsidRPr="00CA4141">
        <w:rPr>
          <w:rFonts w:ascii="標楷體" w:eastAsia="標楷體" w:hAnsi="標楷體" w:hint="eastAsia"/>
          <w:sz w:val="28"/>
          <w:szCs w:val="36"/>
        </w:rPr>
        <w:t>土地租金、</w:t>
      </w:r>
      <w:r w:rsidR="00F646C4" w:rsidRPr="00CA4141">
        <w:rPr>
          <w:rFonts w:ascii="標楷體" w:eastAsia="標楷體" w:hAnsi="標楷體" w:hint="eastAsia"/>
          <w:sz w:val="28"/>
          <w:szCs w:val="36"/>
        </w:rPr>
        <w:t>融資利息</w:t>
      </w:r>
      <w:r w:rsidR="004D7C57" w:rsidRPr="00CA4141">
        <w:rPr>
          <w:rFonts w:ascii="標楷體" w:eastAsia="標楷體" w:hAnsi="標楷體" w:hint="eastAsia"/>
          <w:sz w:val="28"/>
          <w:szCs w:val="36"/>
        </w:rPr>
        <w:t>、</w:t>
      </w:r>
      <w:r w:rsidR="00F646C4" w:rsidRPr="00CA4141">
        <w:rPr>
          <w:rFonts w:ascii="標楷體" w:eastAsia="標楷體" w:hAnsi="標楷體" w:hint="eastAsia"/>
          <w:sz w:val="28"/>
          <w:szCs w:val="36"/>
        </w:rPr>
        <w:t>非自償性經費</w:t>
      </w:r>
      <w:r w:rsidR="004D7C57" w:rsidRPr="00CA4141">
        <w:rPr>
          <w:rFonts w:ascii="標楷體" w:eastAsia="標楷體" w:hAnsi="標楷體" w:hint="eastAsia"/>
          <w:sz w:val="28"/>
          <w:szCs w:val="36"/>
        </w:rPr>
        <w:t>及</w:t>
      </w:r>
      <w:r w:rsidR="003031B2" w:rsidRPr="00CA4141">
        <w:rPr>
          <w:rFonts w:ascii="標楷體" w:eastAsia="標楷體" w:hAnsi="標楷體" w:hint="eastAsia"/>
          <w:sz w:val="28"/>
          <w:szCs w:val="36"/>
        </w:rPr>
        <w:t>業務推動費</w:t>
      </w:r>
      <w:r w:rsidR="0075011A" w:rsidRPr="00CA4141">
        <w:rPr>
          <w:rFonts w:ascii="標楷體" w:eastAsia="標楷體" w:hAnsi="標楷體" w:hint="eastAsia"/>
          <w:sz w:val="28"/>
          <w:szCs w:val="36"/>
        </w:rPr>
        <w:t>；</w:t>
      </w:r>
      <w:r w:rsidR="00600248" w:rsidRPr="00CA4141">
        <w:rPr>
          <w:rFonts w:ascii="標楷體" w:eastAsia="標楷體" w:hAnsi="標楷體" w:hint="eastAsia"/>
          <w:sz w:val="28"/>
          <w:szCs w:val="36"/>
        </w:rPr>
        <w:t>中央興辦社會住宅先期作業費、</w:t>
      </w:r>
      <w:r w:rsidR="004D7C57" w:rsidRPr="00CA4141">
        <w:rPr>
          <w:rFonts w:ascii="標楷體" w:eastAsia="標楷體" w:hAnsi="標楷體" w:hint="eastAsia"/>
          <w:sz w:val="28"/>
          <w:szCs w:val="36"/>
        </w:rPr>
        <w:t>中央（國家住都中心）興辦社會住宅事業計畫</w:t>
      </w:r>
      <w:proofErr w:type="gramStart"/>
      <w:r w:rsidR="004D7C57" w:rsidRPr="00CA4141">
        <w:rPr>
          <w:rFonts w:ascii="標楷體" w:eastAsia="標楷體" w:hAnsi="標楷體" w:hint="eastAsia"/>
          <w:sz w:val="28"/>
          <w:szCs w:val="36"/>
        </w:rPr>
        <w:t>研擬作業費</w:t>
      </w:r>
      <w:proofErr w:type="gramEnd"/>
      <w:r w:rsidR="00600248" w:rsidRPr="00CA4141">
        <w:rPr>
          <w:rFonts w:ascii="標楷體" w:eastAsia="標楷體" w:hAnsi="標楷體" w:hint="eastAsia"/>
          <w:sz w:val="28"/>
          <w:szCs w:val="36"/>
        </w:rPr>
        <w:t>、</w:t>
      </w:r>
      <w:r w:rsidR="004D7C57" w:rsidRPr="00CA4141">
        <w:rPr>
          <w:rFonts w:ascii="標楷體" w:eastAsia="標楷體" w:hAnsi="標楷體" w:hint="eastAsia"/>
          <w:sz w:val="28"/>
          <w:szCs w:val="36"/>
        </w:rPr>
        <w:t>土地租金、融資利息、非自償性經費</w:t>
      </w:r>
      <w:r w:rsidR="00600248" w:rsidRPr="00CA4141">
        <w:rPr>
          <w:rFonts w:ascii="標楷體" w:eastAsia="標楷體" w:hAnsi="標楷體" w:hint="eastAsia"/>
          <w:sz w:val="28"/>
          <w:szCs w:val="36"/>
        </w:rPr>
        <w:t>、</w:t>
      </w:r>
      <w:r w:rsidR="004D7C57" w:rsidRPr="00CA4141">
        <w:rPr>
          <w:rFonts w:ascii="標楷體" w:eastAsia="標楷體" w:hAnsi="標楷體" w:hint="eastAsia"/>
          <w:sz w:val="28"/>
          <w:szCs w:val="36"/>
        </w:rPr>
        <w:t>承租公部門</w:t>
      </w:r>
      <w:r w:rsidR="00506584" w:rsidRPr="00CA4141">
        <w:rPr>
          <w:rFonts w:ascii="標楷體" w:eastAsia="標楷體" w:hAnsi="標楷體" w:hint="eastAsia"/>
          <w:sz w:val="28"/>
          <w:szCs w:val="36"/>
        </w:rPr>
        <w:t>、</w:t>
      </w:r>
      <w:r w:rsidR="004D7C57" w:rsidRPr="00CA4141">
        <w:rPr>
          <w:rFonts w:ascii="標楷體" w:eastAsia="標楷體" w:hAnsi="標楷體" w:hint="eastAsia"/>
          <w:sz w:val="28"/>
          <w:szCs w:val="36"/>
        </w:rPr>
        <w:t>公營事業房舍租金</w:t>
      </w:r>
      <w:r w:rsidR="00506584" w:rsidRPr="00CA4141">
        <w:rPr>
          <w:rFonts w:ascii="標楷體" w:eastAsia="標楷體" w:hAnsi="標楷體" w:hint="eastAsia"/>
          <w:sz w:val="28"/>
          <w:szCs w:val="36"/>
        </w:rPr>
        <w:t>及</w:t>
      </w:r>
      <w:r w:rsidR="00600248" w:rsidRPr="00CA4141">
        <w:rPr>
          <w:rFonts w:ascii="標楷體" w:eastAsia="標楷體" w:hAnsi="標楷體" w:hint="eastAsia"/>
          <w:sz w:val="28"/>
          <w:szCs w:val="36"/>
        </w:rPr>
        <w:t>業務推動費</w:t>
      </w:r>
      <w:r w:rsidR="00506584" w:rsidRPr="00CA4141">
        <w:rPr>
          <w:rFonts w:ascii="標楷體" w:eastAsia="標楷體" w:hAnsi="標楷體" w:hint="eastAsia"/>
          <w:sz w:val="28"/>
          <w:szCs w:val="36"/>
        </w:rPr>
        <w:t>、</w:t>
      </w:r>
      <w:r w:rsidR="00600248" w:rsidRPr="00CA4141">
        <w:rPr>
          <w:rFonts w:ascii="標楷體" w:eastAsia="標楷體" w:hAnsi="標楷體" w:hint="eastAsia"/>
          <w:sz w:val="28"/>
          <w:szCs w:val="36"/>
        </w:rPr>
        <w:t>社會住宅</w:t>
      </w:r>
      <w:r w:rsidR="00807C35">
        <w:rPr>
          <w:rFonts w:ascii="標楷體" w:eastAsia="標楷體" w:hAnsi="標楷體" w:hint="eastAsia"/>
          <w:sz w:val="28"/>
          <w:szCs w:val="36"/>
        </w:rPr>
        <w:t>政策</w:t>
      </w:r>
      <w:r w:rsidR="00600248" w:rsidRPr="00CA4141">
        <w:rPr>
          <w:rFonts w:ascii="標楷體" w:eastAsia="標楷體" w:hAnsi="標楷體" w:hint="eastAsia"/>
          <w:sz w:val="28"/>
          <w:szCs w:val="36"/>
        </w:rPr>
        <w:t>宣導行銷及其他業務費用</w:t>
      </w:r>
      <w:r w:rsidR="00506584" w:rsidRPr="00CA4141">
        <w:rPr>
          <w:rFonts w:ascii="標楷體" w:eastAsia="標楷體" w:hAnsi="標楷體" w:hint="eastAsia"/>
          <w:sz w:val="28"/>
          <w:szCs w:val="36"/>
        </w:rPr>
        <w:t>等</w:t>
      </w:r>
      <w:r w:rsidR="004F48C6" w:rsidRPr="00CA4141">
        <w:rPr>
          <w:rFonts w:ascii="標楷體" w:eastAsia="標楷體" w:hAnsi="標楷體" w:hint="eastAsia"/>
          <w:sz w:val="28"/>
          <w:szCs w:val="36"/>
        </w:rPr>
        <w:t>經費</w:t>
      </w:r>
      <w:r w:rsidR="0075011A" w:rsidRPr="00CA4141">
        <w:rPr>
          <w:rFonts w:ascii="標楷體" w:eastAsia="標楷體" w:hAnsi="標楷體" w:hint="eastAsia"/>
          <w:sz w:val="28"/>
          <w:szCs w:val="36"/>
        </w:rPr>
        <w:t>。</w:t>
      </w:r>
      <w:r w:rsidR="00101973" w:rsidRPr="00CA4141">
        <w:rPr>
          <w:rFonts w:ascii="標楷體" w:eastAsia="標楷體" w:hAnsi="標楷體" w:hint="eastAsia"/>
          <w:sz w:val="28"/>
          <w:szCs w:val="36"/>
        </w:rPr>
        <w:t>至該計畫於113年屆期後，政府續</w:t>
      </w:r>
      <w:r w:rsidR="00807C35">
        <w:rPr>
          <w:rFonts w:ascii="標楷體" w:eastAsia="標楷體" w:hAnsi="標楷體" w:hint="eastAsia"/>
          <w:sz w:val="28"/>
          <w:szCs w:val="36"/>
        </w:rPr>
        <w:t>提</w:t>
      </w:r>
      <w:r w:rsidR="00101973" w:rsidRPr="00CA4141">
        <w:rPr>
          <w:rFonts w:ascii="標楷體" w:eastAsia="標楷體" w:hAnsi="標楷體" w:hint="eastAsia"/>
          <w:bCs/>
          <w:sz w:val="28"/>
          <w:szCs w:val="28"/>
        </w:rPr>
        <w:t>「百萬戶租屋家庭支持計畫（114－121年）」</w:t>
      </w:r>
      <w:r w:rsidR="00101973" w:rsidRPr="00CA4141">
        <w:rPr>
          <w:rFonts w:ascii="標楷體" w:eastAsia="標楷體" w:hAnsi="標楷體" w:hint="eastAsia"/>
          <w:bCs/>
          <w:sz w:val="28"/>
          <w:szCs w:val="28"/>
        </w:rPr>
        <w:lastRenderedPageBreak/>
        <w:t>（草案）推動興辦社會住宅，計畫經費</w:t>
      </w:r>
      <w:r w:rsidR="00807C35">
        <w:rPr>
          <w:rFonts w:ascii="標楷體" w:eastAsia="標楷體" w:hAnsi="標楷體" w:hint="eastAsia"/>
          <w:bCs/>
          <w:sz w:val="28"/>
          <w:szCs w:val="28"/>
        </w:rPr>
        <w:t>仍</w:t>
      </w:r>
      <w:r w:rsidR="00101973" w:rsidRPr="00CA4141">
        <w:rPr>
          <w:rFonts w:ascii="標楷體" w:eastAsia="標楷體" w:hAnsi="標楷體" w:hint="eastAsia"/>
          <w:bCs/>
          <w:sz w:val="28"/>
          <w:szCs w:val="28"/>
        </w:rPr>
        <w:t>由住宅基金支應。</w:t>
      </w:r>
      <w:r w:rsidR="00F828F7" w:rsidRPr="00CA4141">
        <w:rPr>
          <w:rFonts w:ascii="標楷體" w:eastAsia="標楷體" w:hAnsi="標楷體" w:hint="eastAsia"/>
          <w:bCs/>
          <w:sz w:val="28"/>
          <w:szCs w:val="28"/>
        </w:rPr>
        <w:t>10</w:t>
      </w:r>
      <w:r w:rsidR="00932C44" w:rsidRPr="00CA4141">
        <w:rPr>
          <w:rFonts w:ascii="標楷體" w:eastAsia="標楷體" w:hAnsi="標楷體" w:hint="eastAsia"/>
          <w:bCs/>
          <w:sz w:val="28"/>
          <w:szCs w:val="28"/>
        </w:rPr>
        <w:t>6</w:t>
      </w:r>
      <w:r w:rsidR="00101973" w:rsidRPr="00CA4141">
        <w:rPr>
          <w:rFonts w:ascii="標楷體" w:eastAsia="標楷體" w:hAnsi="標楷體" w:hint="eastAsia"/>
          <w:bCs/>
          <w:sz w:val="28"/>
          <w:szCs w:val="28"/>
        </w:rPr>
        <w:t>至114年</w:t>
      </w:r>
      <w:r w:rsidR="00932C44" w:rsidRPr="00CA4141">
        <w:rPr>
          <w:rFonts w:ascii="標楷體" w:eastAsia="標楷體" w:hAnsi="標楷體" w:hint="eastAsia"/>
          <w:bCs/>
          <w:sz w:val="28"/>
          <w:szCs w:val="28"/>
        </w:rPr>
        <w:t>度</w:t>
      </w:r>
      <w:r w:rsidR="00101973" w:rsidRPr="00CA4141">
        <w:rPr>
          <w:rFonts w:ascii="標楷體" w:eastAsia="標楷體" w:hAnsi="標楷體" w:hint="eastAsia"/>
          <w:bCs/>
          <w:sz w:val="28"/>
          <w:szCs w:val="28"/>
        </w:rPr>
        <w:t>，</w:t>
      </w:r>
      <w:r w:rsidR="00F828F7" w:rsidRPr="00CA4141">
        <w:rPr>
          <w:rFonts w:ascii="標楷體" w:eastAsia="標楷體" w:hAnsi="標楷體" w:hint="eastAsia"/>
          <w:bCs/>
          <w:sz w:val="28"/>
          <w:szCs w:val="28"/>
        </w:rPr>
        <w:t>住宅基金</w:t>
      </w:r>
      <w:r w:rsidR="00807C35" w:rsidRPr="00CA4141">
        <w:rPr>
          <w:rFonts w:ascii="標楷體" w:eastAsia="標楷體" w:hAnsi="標楷體" w:hint="eastAsia"/>
          <w:kern w:val="0"/>
          <w:sz w:val="28"/>
          <w:szCs w:val="36"/>
        </w:rPr>
        <w:t>編列預</w:t>
      </w:r>
      <w:r w:rsidR="00807C35">
        <w:rPr>
          <w:rFonts w:ascii="標楷體" w:eastAsia="標楷體" w:hAnsi="標楷體" w:hint="eastAsia"/>
          <w:kern w:val="0"/>
          <w:sz w:val="28"/>
          <w:szCs w:val="36"/>
        </w:rPr>
        <w:t>算</w:t>
      </w:r>
      <w:r w:rsidR="00F828F7" w:rsidRPr="00CA4141">
        <w:rPr>
          <w:rFonts w:ascii="標楷體" w:eastAsia="標楷體" w:hAnsi="標楷體" w:hint="eastAsia"/>
          <w:kern w:val="0"/>
          <w:sz w:val="28"/>
          <w:szCs w:val="36"/>
        </w:rPr>
        <w:t>120</w:t>
      </w:r>
      <w:r w:rsidR="00F84824" w:rsidRPr="00CA4141">
        <w:rPr>
          <w:rFonts w:ascii="標楷體" w:eastAsia="標楷體" w:hAnsi="標楷體" w:hint="eastAsia"/>
          <w:kern w:val="0"/>
          <w:sz w:val="28"/>
          <w:szCs w:val="36"/>
        </w:rPr>
        <w:t>億</w:t>
      </w:r>
      <w:r w:rsidR="00F828F7" w:rsidRPr="00CA4141">
        <w:rPr>
          <w:rFonts w:ascii="標楷體" w:eastAsia="標楷體" w:hAnsi="標楷體" w:hint="eastAsia"/>
          <w:kern w:val="0"/>
          <w:sz w:val="28"/>
          <w:szCs w:val="36"/>
        </w:rPr>
        <w:t>3</w:t>
      </w:r>
      <w:r w:rsidR="00F828F7" w:rsidRPr="00CA4141">
        <w:rPr>
          <w:rFonts w:ascii="標楷體" w:eastAsia="標楷體" w:hAnsi="標楷體"/>
          <w:kern w:val="0"/>
          <w:sz w:val="28"/>
          <w:szCs w:val="36"/>
        </w:rPr>
        <w:t>,</w:t>
      </w:r>
      <w:r w:rsidR="00F828F7" w:rsidRPr="00CA4141">
        <w:rPr>
          <w:rFonts w:ascii="標楷體" w:eastAsia="標楷體" w:hAnsi="標楷體" w:hint="eastAsia"/>
          <w:kern w:val="0"/>
          <w:sz w:val="28"/>
          <w:szCs w:val="36"/>
        </w:rPr>
        <w:t>722</w:t>
      </w:r>
      <w:r w:rsidR="00F84824" w:rsidRPr="00CA4141">
        <w:rPr>
          <w:rFonts w:ascii="標楷體" w:eastAsia="標楷體" w:hAnsi="標楷體" w:hint="eastAsia"/>
          <w:kern w:val="0"/>
          <w:sz w:val="28"/>
          <w:szCs w:val="36"/>
        </w:rPr>
        <w:t>萬餘元</w:t>
      </w:r>
      <w:r w:rsidR="00807C35" w:rsidRPr="00CA4141">
        <w:rPr>
          <w:rFonts w:ascii="標楷體" w:eastAsia="標楷體" w:hAnsi="標楷體" w:hint="eastAsia"/>
          <w:bCs/>
          <w:sz w:val="28"/>
          <w:szCs w:val="28"/>
        </w:rPr>
        <w:t>支應政府直接興辦社會住宅</w:t>
      </w:r>
      <w:r w:rsidR="00F828F7" w:rsidRPr="00CA4141">
        <w:rPr>
          <w:rFonts w:ascii="標楷體" w:eastAsia="標楷體" w:hAnsi="標楷體" w:hint="eastAsia"/>
          <w:kern w:val="0"/>
          <w:sz w:val="28"/>
          <w:szCs w:val="36"/>
        </w:rPr>
        <w:t>，決算數</w:t>
      </w:r>
      <w:r w:rsidR="00932C44" w:rsidRPr="00CA4141">
        <w:rPr>
          <w:rFonts w:ascii="標楷體" w:eastAsia="標楷體" w:hAnsi="標楷體" w:hint="eastAsia"/>
          <w:kern w:val="0"/>
          <w:sz w:val="28"/>
          <w:szCs w:val="36"/>
        </w:rPr>
        <w:t>104</w:t>
      </w:r>
      <w:r w:rsidR="00F84824" w:rsidRPr="00CA4141">
        <w:rPr>
          <w:rFonts w:ascii="標楷體" w:eastAsia="標楷體" w:hAnsi="標楷體" w:hint="eastAsia"/>
          <w:kern w:val="0"/>
          <w:sz w:val="28"/>
          <w:szCs w:val="36"/>
        </w:rPr>
        <w:t>億</w:t>
      </w:r>
      <w:r w:rsidR="00932C44" w:rsidRPr="00CA4141">
        <w:rPr>
          <w:rFonts w:ascii="標楷體" w:eastAsia="標楷體" w:hAnsi="標楷體" w:hint="eastAsia"/>
          <w:kern w:val="0"/>
          <w:sz w:val="28"/>
          <w:szCs w:val="36"/>
        </w:rPr>
        <w:t>2</w:t>
      </w:r>
      <w:r w:rsidR="00932C44" w:rsidRPr="00CA4141">
        <w:rPr>
          <w:rFonts w:ascii="標楷體" w:eastAsia="標楷體" w:hAnsi="標楷體"/>
          <w:kern w:val="0"/>
          <w:sz w:val="28"/>
          <w:szCs w:val="36"/>
        </w:rPr>
        <w:t>,</w:t>
      </w:r>
      <w:r w:rsidR="00932C44" w:rsidRPr="00CA4141">
        <w:rPr>
          <w:rFonts w:ascii="標楷體" w:eastAsia="標楷體" w:hAnsi="標楷體" w:hint="eastAsia"/>
          <w:kern w:val="0"/>
          <w:sz w:val="28"/>
          <w:szCs w:val="36"/>
        </w:rPr>
        <w:t>627</w:t>
      </w:r>
      <w:r w:rsidR="00F84824" w:rsidRPr="00CA4141">
        <w:rPr>
          <w:rFonts w:ascii="標楷體" w:eastAsia="標楷體" w:hAnsi="標楷體" w:hint="eastAsia"/>
          <w:kern w:val="0"/>
          <w:sz w:val="28"/>
          <w:szCs w:val="36"/>
        </w:rPr>
        <w:t>萬餘元，</w:t>
      </w:r>
      <w:r w:rsidR="00932C44" w:rsidRPr="00CA4141">
        <w:rPr>
          <w:rFonts w:ascii="標楷體" w:eastAsia="標楷體" w:hAnsi="標楷體" w:hint="eastAsia"/>
          <w:kern w:val="0"/>
          <w:sz w:val="28"/>
          <w:szCs w:val="36"/>
        </w:rPr>
        <w:t>執行</w:t>
      </w:r>
      <w:r w:rsidR="00F84824" w:rsidRPr="00CA4141">
        <w:rPr>
          <w:rFonts w:ascii="標楷體" w:eastAsia="標楷體" w:hAnsi="標楷體" w:hint="eastAsia"/>
          <w:kern w:val="0"/>
          <w:sz w:val="28"/>
          <w:szCs w:val="36"/>
        </w:rPr>
        <w:t>率</w:t>
      </w:r>
      <w:r w:rsidR="00932C44" w:rsidRPr="00CA4141">
        <w:rPr>
          <w:rFonts w:ascii="標楷體" w:eastAsia="標楷體" w:hAnsi="標楷體" w:hint="eastAsia"/>
          <w:kern w:val="0"/>
          <w:sz w:val="28"/>
          <w:szCs w:val="36"/>
        </w:rPr>
        <w:t>86</w:t>
      </w:r>
      <w:r w:rsidR="00F84824" w:rsidRPr="00CA4141">
        <w:rPr>
          <w:rFonts w:ascii="標楷體" w:eastAsia="標楷體" w:hAnsi="標楷體" w:hint="eastAsia"/>
          <w:kern w:val="0"/>
          <w:sz w:val="28"/>
          <w:szCs w:val="36"/>
        </w:rPr>
        <w:t>.</w:t>
      </w:r>
      <w:r w:rsidR="00932C44" w:rsidRPr="00CA4141">
        <w:rPr>
          <w:rFonts w:ascii="標楷體" w:eastAsia="標楷體" w:hAnsi="標楷體" w:hint="eastAsia"/>
          <w:kern w:val="0"/>
          <w:sz w:val="28"/>
          <w:szCs w:val="36"/>
        </w:rPr>
        <w:t>62</w:t>
      </w:r>
      <w:r w:rsidR="00F84824" w:rsidRPr="00CA4141">
        <w:rPr>
          <w:rFonts w:ascii="標楷體" w:eastAsia="標楷體" w:hAnsi="標楷體" w:hint="eastAsia"/>
          <w:kern w:val="0"/>
          <w:sz w:val="28"/>
          <w:szCs w:val="36"/>
        </w:rPr>
        <w:t>％</w:t>
      </w:r>
      <w:r w:rsidR="0044175C" w:rsidRPr="00CA4141">
        <w:rPr>
          <w:rFonts w:ascii="標楷體" w:eastAsia="標楷體" w:hAnsi="標楷體" w:hint="eastAsia"/>
          <w:sz w:val="28"/>
          <w:szCs w:val="36"/>
        </w:rPr>
        <w:t>（表2）</w:t>
      </w:r>
      <w:r w:rsidR="00F84824" w:rsidRPr="00CA4141">
        <w:rPr>
          <w:rFonts w:ascii="標楷體" w:eastAsia="標楷體" w:hAnsi="標楷體" w:hint="eastAsia"/>
          <w:kern w:val="0"/>
          <w:sz w:val="28"/>
          <w:szCs w:val="36"/>
        </w:rPr>
        <w:t>，</w:t>
      </w:r>
      <w:r w:rsidR="00BA6CEC" w:rsidRPr="00CA4141">
        <w:rPr>
          <w:rFonts w:ascii="標楷體" w:eastAsia="標楷體" w:hAnsi="標楷體" w:hint="eastAsia"/>
          <w:kern w:val="0"/>
          <w:sz w:val="28"/>
          <w:szCs w:val="36"/>
        </w:rPr>
        <w:t>部分工作項目執行率未達</w:t>
      </w:r>
      <w:proofErr w:type="gramStart"/>
      <w:r w:rsidR="00BA6CEC" w:rsidRPr="00CA4141">
        <w:rPr>
          <w:rFonts w:ascii="標楷體" w:eastAsia="標楷體" w:hAnsi="標楷體" w:hint="eastAsia"/>
          <w:kern w:val="0"/>
          <w:sz w:val="28"/>
          <w:szCs w:val="36"/>
        </w:rPr>
        <w:t>8成</w:t>
      </w:r>
      <w:proofErr w:type="gramEnd"/>
      <w:r w:rsidR="00BA6CEC" w:rsidRPr="00CA4141">
        <w:rPr>
          <w:rFonts w:ascii="標楷體" w:eastAsia="標楷體" w:hAnsi="標楷體" w:hint="eastAsia"/>
          <w:kern w:val="0"/>
          <w:sz w:val="28"/>
          <w:szCs w:val="36"/>
        </w:rPr>
        <w:t>，</w:t>
      </w:r>
      <w:r w:rsidR="00F84824" w:rsidRPr="00CA4141">
        <w:rPr>
          <w:rFonts w:ascii="標楷體" w:eastAsia="標楷體" w:hAnsi="標楷體" w:hint="eastAsia"/>
          <w:kern w:val="0"/>
          <w:sz w:val="28"/>
          <w:szCs w:val="36"/>
        </w:rPr>
        <w:t>主要係</w:t>
      </w:r>
      <w:r w:rsidR="00BA6CEC" w:rsidRPr="00CA4141">
        <w:rPr>
          <w:rFonts w:ascii="標楷體" w:eastAsia="標楷體" w:hAnsi="標楷體" w:hint="eastAsia"/>
          <w:kern w:val="0"/>
          <w:sz w:val="28"/>
          <w:szCs w:val="36"/>
        </w:rPr>
        <w:t>國家住</w:t>
      </w:r>
      <w:r w:rsidR="00DA2A98" w:rsidRPr="00CA4141">
        <w:rPr>
          <w:rFonts w:ascii="標楷體" w:eastAsia="標楷體" w:hAnsi="標楷體"/>
          <w:noProof/>
          <w:sz w:val="28"/>
          <w:szCs w:val="36"/>
        </w:rPr>
        <mc:AlternateContent>
          <mc:Choice Requires="wps">
            <w:drawing>
              <wp:anchor distT="0" distB="0" distL="114300" distR="114300" simplePos="0" relativeHeight="251957760" behindDoc="0" locked="0" layoutInCell="1" allowOverlap="1" wp14:anchorId="7557891E" wp14:editId="5C8D5DFE">
                <wp:simplePos x="0" y="0"/>
                <wp:positionH relativeFrom="column">
                  <wp:posOffset>0</wp:posOffset>
                </wp:positionH>
                <wp:positionV relativeFrom="paragraph">
                  <wp:posOffset>1301750</wp:posOffset>
                </wp:positionV>
                <wp:extent cx="6440170" cy="4189730"/>
                <wp:effectExtent l="0" t="0" r="0" b="1270"/>
                <wp:wrapTopAndBottom/>
                <wp:docPr id="30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40170" cy="4189730"/>
                        </a:xfrm>
                        <a:prstGeom prst="rect">
                          <a:avLst/>
                        </a:prstGeom>
                        <a:solidFill>
                          <a:schemeClr val="bg1"/>
                        </a:solidFill>
                        <a:ln w="9525">
                          <a:noFill/>
                          <a:miter lim="800000"/>
                          <a:headEnd/>
                          <a:tailEnd/>
                        </a:ln>
                      </wps:spPr>
                      <wps:txbx>
                        <w:txbxContent>
                          <w:p w14:paraId="5AEAB2A4" w14:textId="5EFB69F5" w:rsidR="00944B9A" w:rsidRPr="00CF2343" w:rsidRDefault="00944B9A" w:rsidP="00944B9A">
                            <w:pPr>
                              <w:spacing w:line="280" w:lineRule="exact"/>
                              <w:jc w:val="center"/>
                              <w:rPr>
                                <w:rFonts w:ascii="標楷體" w:eastAsia="標楷體" w:hAnsi="標楷體"/>
                                <w:b/>
                                <w:shd w:val="clear" w:color="auto" w:fill="FFFFFF" w:themeFill="background1"/>
                              </w:rPr>
                            </w:pPr>
                            <w:r w:rsidRPr="00CF2343">
                              <w:rPr>
                                <w:rFonts w:ascii="標楷體" w:eastAsia="標楷體" w:hAnsi="標楷體" w:hint="eastAsia"/>
                                <w:b/>
                                <w:shd w:val="clear" w:color="auto" w:fill="FFFFFF" w:themeFill="background1"/>
                              </w:rPr>
                              <w:t>表</w:t>
                            </w:r>
                            <w:r>
                              <w:rPr>
                                <w:rFonts w:ascii="標楷體" w:eastAsia="標楷體" w:hAnsi="標楷體"/>
                                <w:b/>
                                <w:shd w:val="clear" w:color="auto" w:fill="FFFFFF" w:themeFill="background1"/>
                              </w:rPr>
                              <w:t>2</w:t>
                            </w:r>
                            <w:r w:rsidRPr="00CF2343">
                              <w:rPr>
                                <w:rFonts w:ascii="標楷體" w:eastAsia="標楷體" w:hAnsi="標楷體" w:hint="eastAsia"/>
                                <w:b/>
                                <w:shd w:val="clear" w:color="auto" w:fill="FFFFFF" w:themeFill="background1"/>
                              </w:rPr>
                              <w:t xml:space="preserve">　</w:t>
                            </w:r>
                            <w:r>
                              <w:rPr>
                                <w:rFonts w:ascii="標楷體" w:eastAsia="標楷體" w:hAnsi="標楷體" w:hint="eastAsia"/>
                                <w:b/>
                                <w:shd w:val="clear" w:color="auto" w:fill="FFFFFF" w:themeFill="background1"/>
                              </w:rPr>
                              <w:t>1</w:t>
                            </w:r>
                            <w:r>
                              <w:rPr>
                                <w:rFonts w:ascii="標楷體" w:eastAsia="標楷體" w:hAnsi="標楷體"/>
                                <w:b/>
                                <w:shd w:val="clear" w:color="auto" w:fill="FFFFFF" w:themeFill="background1"/>
                              </w:rPr>
                              <w:t>06</w:t>
                            </w:r>
                            <w:r>
                              <w:rPr>
                                <w:rFonts w:ascii="標楷體" w:eastAsia="標楷體" w:hAnsi="標楷體" w:hint="eastAsia"/>
                                <w:b/>
                                <w:shd w:val="clear" w:color="auto" w:fill="FFFFFF" w:themeFill="background1"/>
                              </w:rPr>
                              <w:t>至1</w:t>
                            </w:r>
                            <w:r>
                              <w:rPr>
                                <w:rFonts w:ascii="標楷體" w:eastAsia="標楷體" w:hAnsi="標楷體"/>
                                <w:b/>
                                <w:shd w:val="clear" w:color="auto" w:fill="FFFFFF" w:themeFill="background1"/>
                              </w:rPr>
                              <w:t>14</w:t>
                            </w:r>
                            <w:r>
                              <w:rPr>
                                <w:rFonts w:ascii="標楷體" w:eastAsia="標楷體" w:hAnsi="標楷體" w:hint="eastAsia"/>
                                <w:b/>
                                <w:shd w:val="clear" w:color="auto" w:fill="FFFFFF" w:themeFill="background1"/>
                              </w:rPr>
                              <w:t>年</w:t>
                            </w:r>
                            <w:r w:rsidR="00807C35">
                              <w:rPr>
                                <w:rFonts w:ascii="標楷體" w:eastAsia="標楷體" w:hAnsi="標楷體" w:hint="eastAsia"/>
                                <w:b/>
                                <w:shd w:val="clear" w:color="auto" w:fill="FFFFFF" w:themeFill="background1"/>
                              </w:rPr>
                              <w:t>度</w:t>
                            </w:r>
                            <w:r>
                              <w:rPr>
                                <w:rFonts w:ascii="標楷體" w:eastAsia="標楷體" w:hAnsi="標楷體" w:hint="eastAsia"/>
                                <w:b/>
                                <w:shd w:val="clear" w:color="auto" w:fill="FFFFFF" w:themeFill="background1"/>
                              </w:rPr>
                              <w:t>住宅基金支應政府直接興辦社會住宅</w:t>
                            </w:r>
                            <w:r w:rsidRPr="00CF2343">
                              <w:rPr>
                                <w:rFonts w:ascii="標楷體" w:eastAsia="標楷體" w:hAnsi="標楷體" w:hint="eastAsia"/>
                                <w:b/>
                                <w:shd w:val="clear" w:color="auto" w:fill="FFFFFF" w:themeFill="background1"/>
                              </w:rPr>
                              <w:t>預算執行情形</w:t>
                            </w:r>
                          </w:p>
                          <w:p w14:paraId="78D41CE2" w14:textId="77777777" w:rsidR="00944B9A" w:rsidRPr="00CF2343" w:rsidRDefault="00944B9A" w:rsidP="00944B9A">
                            <w:pPr>
                              <w:ind w:rightChars="63" w:right="151" w:firstLineChars="1700" w:firstLine="3400"/>
                              <w:jc w:val="right"/>
                              <w:rPr>
                                <w:rFonts w:ascii="標楷體" w:eastAsia="標楷體" w:hAnsi="標楷體"/>
                                <w:sz w:val="20"/>
                                <w:shd w:val="clear" w:color="auto" w:fill="FFFFFF" w:themeFill="background1"/>
                              </w:rPr>
                            </w:pPr>
                            <w:r w:rsidRPr="00CF2343">
                              <w:rPr>
                                <w:rFonts w:ascii="標楷體" w:eastAsia="標楷體" w:hAnsi="標楷體" w:hint="eastAsia"/>
                                <w:sz w:val="20"/>
                                <w:shd w:val="clear" w:color="auto" w:fill="FFFFFF" w:themeFill="background1"/>
                              </w:rPr>
                              <w:t>單位：新臺幣千元、％</w:t>
                            </w:r>
                          </w:p>
                          <w:tbl>
                            <w:tblPr>
                              <w:tblW w:w="9701" w:type="dxa"/>
                              <w:tblInd w:w="-5" w:type="dxa"/>
                              <w:tblCellMar>
                                <w:left w:w="28" w:type="dxa"/>
                                <w:right w:w="28" w:type="dxa"/>
                              </w:tblCellMar>
                              <w:tblLook w:val="04A0" w:firstRow="1" w:lastRow="0" w:firstColumn="1" w:lastColumn="0" w:noHBand="0" w:noVBand="1"/>
                            </w:tblPr>
                            <w:tblGrid>
                              <w:gridCol w:w="1526"/>
                              <w:gridCol w:w="2058"/>
                              <w:gridCol w:w="1633"/>
                              <w:gridCol w:w="1633"/>
                              <w:gridCol w:w="1633"/>
                              <w:gridCol w:w="1218"/>
                            </w:tblGrid>
                            <w:tr w:rsidR="00944B9A" w:rsidRPr="00CF2343" w14:paraId="33746AE5" w14:textId="77777777" w:rsidTr="00892260">
                              <w:trPr>
                                <w:trHeight w:val="283"/>
                                <w:tblHeader/>
                              </w:trPr>
                              <w:tc>
                                <w:tcPr>
                                  <w:tcW w:w="3584" w:type="dxa"/>
                                  <w:gridSpan w:val="2"/>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7C650C19" w14:textId="77777777" w:rsidR="00944B9A" w:rsidRPr="00677F18" w:rsidRDefault="00944B9A" w:rsidP="0044175C">
                                  <w:pPr>
                                    <w:widowControl/>
                                    <w:spacing w:line="240" w:lineRule="exact"/>
                                    <w:jc w:val="center"/>
                                    <w:rPr>
                                      <w:rFonts w:ascii="標楷體" w:eastAsia="標楷體" w:hAnsi="標楷體" w:cs="新細明體"/>
                                      <w:spacing w:val="-8"/>
                                      <w:kern w:val="0"/>
                                      <w:sz w:val="20"/>
                                      <w:szCs w:val="20"/>
                                    </w:rPr>
                                  </w:pPr>
                                  <w:r w:rsidRPr="00677F18">
                                    <w:rPr>
                                      <w:rFonts w:ascii="標楷體" w:eastAsia="標楷體" w:hAnsi="標楷體" w:cs="新細明體" w:hint="eastAsia"/>
                                      <w:spacing w:val="-8"/>
                                      <w:kern w:val="0"/>
                                      <w:sz w:val="20"/>
                                      <w:szCs w:val="20"/>
                                    </w:rPr>
                                    <w:t>工作項目</w:t>
                                  </w:r>
                                </w:p>
                              </w:tc>
                              <w:tc>
                                <w:tcPr>
                                  <w:tcW w:w="1633"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B8E20FA" w14:textId="77777777" w:rsidR="00944B9A" w:rsidRDefault="00944B9A" w:rsidP="0044175C">
                                  <w:pPr>
                                    <w:widowControl/>
                                    <w:spacing w:line="240" w:lineRule="exact"/>
                                    <w:jc w:val="center"/>
                                    <w:rPr>
                                      <w:rFonts w:ascii="標楷體" w:eastAsia="標楷體" w:hAnsi="標楷體" w:cs="新細明體"/>
                                      <w:spacing w:val="-8"/>
                                      <w:kern w:val="0"/>
                                      <w:sz w:val="20"/>
                                      <w:szCs w:val="20"/>
                                    </w:rPr>
                                  </w:pPr>
                                  <w:r w:rsidRPr="00677F18">
                                    <w:rPr>
                                      <w:rFonts w:ascii="標楷體" w:eastAsia="標楷體" w:hAnsi="標楷體" w:cs="新細明體" w:hint="eastAsia"/>
                                      <w:spacing w:val="-8"/>
                                      <w:kern w:val="0"/>
                                      <w:sz w:val="20"/>
                                      <w:szCs w:val="20"/>
                                    </w:rPr>
                                    <w:t>計畫經費</w:t>
                                  </w:r>
                                </w:p>
                                <w:p w14:paraId="26940770" w14:textId="77777777" w:rsidR="00944B9A" w:rsidRPr="00677F18" w:rsidRDefault="00944B9A" w:rsidP="0044175C">
                                  <w:pPr>
                                    <w:widowControl/>
                                    <w:spacing w:line="240" w:lineRule="exact"/>
                                    <w:jc w:val="center"/>
                                    <w:rPr>
                                      <w:rFonts w:ascii="標楷體" w:eastAsia="標楷體" w:hAnsi="標楷體" w:cs="新細明體"/>
                                      <w:spacing w:val="-8"/>
                                      <w:kern w:val="0"/>
                                      <w:sz w:val="20"/>
                                      <w:szCs w:val="20"/>
                                    </w:rPr>
                                  </w:pPr>
                                  <w:r w:rsidRPr="0044175C">
                                    <w:rPr>
                                      <w:rFonts w:ascii="標楷體" w:eastAsia="標楷體" w:hAnsi="標楷體" w:cs="新細明體" w:hint="eastAsia"/>
                                      <w:spacing w:val="-8"/>
                                      <w:kern w:val="0"/>
                                      <w:sz w:val="20"/>
                                      <w:szCs w:val="20"/>
                                    </w:rPr>
                                    <w:t>（</w:t>
                                  </w:r>
                                  <w:proofErr w:type="gramStart"/>
                                  <w:r w:rsidRPr="0044175C">
                                    <w:rPr>
                                      <w:rFonts w:ascii="標楷體" w:eastAsia="標楷體" w:hAnsi="標楷體" w:cs="新細明體" w:hint="eastAsia"/>
                                      <w:spacing w:val="-8"/>
                                      <w:kern w:val="0"/>
                                      <w:sz w:val="20"/>
                                      <w:szCs w:val="20"/>
                                    </w:rPr>
                                    <w:t>註</w:t>
                                  </w:r>
                                  <w:proofErr w:type="gramEnd"/>
                                  <w:r w:rsidRPr="0044175C">
                                    <w:rPr>
                                      <w:rFonts w:ascii="標楷體" w:eastAsia="標楷體" w:hAnsi="標楷體" w:cs="新細明體" w:hint="eastAsia"/>
                                      <w:spacing w:val="-8"/>
                                      <w:kern w:val="0"/>
                                      <w:sz w:val="20"/>
                                      <w:szCs w:val="20"/>
                                    </w:rPr>
                                    <w:t>1）</w:t>
                                  </w:r>
                                </w:p>
                              </w:tc>
                              <w:tc>
                                <w:tcPr>
                                  <w:tcW w:w="1633"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7EE2DC1" w14:textId="77777777" w:rsidR="00944B9A" w:rsidRDefault="00944B9A" w:rsidP="0044175C">
                                  <w:pPr>
                                    <w:widowControl/>
                                    <w:spacing w:line="240" w:lineRule="exact"/>
                                    <w:jc w:val="center"/>
                                    <w:rPr>
                                      <w:rFonts w:ascii="標楷體" w:eastAsia="標楷體" w:hAnsi="標楷體" w:cs="新細明體"/>
                                      <w:spacing w:val="-8"/>
                                      <w:kern w:val="0"/>
                                      <w:sz w:val="20"/>
                                      <w:szCs w:val="20"/>
                                    </w:rPr>
                                  </w:pPr>
                                  <w:r w:rsidRPr="00677F18">
                                    <w:rPr>
                                      <w:rFonts w:ascii="標楷體" w:eastAsia="標楷體" w:hAnsi="標楷體" w:cs="新細明體" w:hint="eastAsia"/>
                                      <w:spacing w:val="-8"/>
                                      <w:kern w:val="0"/>
                                      <w:sz w:val="20"/>
                                      <w:szCs w:val="20"/>
                                    </w:rPr>
                                    <w:t>預算數</w:t>
                                  </w:r>
                                </w:p>
                                <w:p w14:paraId="275E0554" w14:textId="77777777" w:rsidR="00944B9A" w:rsidRPr="00677F18" w:rsidRDefault="00944B9A" w:rsidP="0044175C">
                                  <w:pPr>
                                    <w:widowControl/>
                                    <w:spacing w:line="240" w:lineRule="exact"/>
                                    <w:jc w:val="center"/>
                                    <w:rPr>
                                      <w:rFonts w:ascii="標楷體" w:eastAsia="標楷體" w:hAnsi="標楷體" w:cs="新細明體"/>
                                      <w:spacing w:val="-8"/>
                                      <w:kern w:val="0"/>
                                      <w:sz w:val="20"/>
                                      <w:szCs w:val="20"/>
                                    </w:rPr>
                                  </w:pPr>
                                  <w:r>
                                    <w:rPr>
                                      <w:rFonts w:ascii="標楷體" w:eastAsia="標楷體" w:hAnsi="標楷體" w:cs="新細明體" w:hint="eastAsia"/>
                                      <w:spacing w:val="-8"/>
                                      <w:kern w:val="0"/>
                                      <w:sz w:val="20"/>
                                      <w:szCs w:val="20"/>
                                    </w:rPr>
                                    <w:t>（A）</w:t>
                                  </w:r>
                                </w:p>
                              </w:tc>
                              <w:tc>
                                <w:tcPr>
                                  <w:tcW w:w="1633"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CFF348A" w14:textId="77777777" w:rsidR="00944B9A" w:rsidRDefault="00944B9A" w:rsidP="0044175C">
                                  <w:pPr>
                                    <w:widowControl/>
                                    <w:spacing w:line="240" w:lineRule="exact"/>
                                    <w:jc w:val="center"/>
                                    <w:rPr>
                                      <w:rFonts w:ascii="標楷體" w:eastAsia="標楷體" w:hAnsi="標楷體" w:cs="新細明體"/>
                                      <w:spacing w:val="-8"/>
                                      <w:kern w:val="0"/>
                                      <w:sz w:val="20"/>
                                      <w:szCs w:val="20"/>
                                    </w:rPr>
                                  </w:pPr>
                                  <w:r w:rsidRPr="00677F18">
                                    <w:rPr>
                                      <w:rFonts w:ascii="標楷體" w:eastAsia="標楷體" w:hAnsi="標楷體" w:cs="新細明體" w:hint="eastAsia"/>
                                      <w:spacing w:val="-8"/>
                                      <w:kern w:val="0"/>
                                      <w:sz w:val="20"/>
                                      <w:szCs w:val="20"/>
                                    </w:rPr>
                                    <w:t>決算</w:t>
                                  </w:r>
                                  <w:r w:rsidRPr="00677F18">
                                    <w:rPr>
                                      <w:rFonts w:ascii="標楷體" w:eastAsia="標楷體" w:hAnsi="標楷體" w:cs="新細明體"/>
                                      <w:spacing w:val="-8"/>
                                      <w:kern w:val="0"/>
                                      <w:sz w:val="20"/>
                                      <w:szCs w:val="20"/>
                                    </w:rPr>
                                    <w:t>數</w:t>
                                  </w:r>
                                </w:p>
                                <w:p w14:paraId="458F87D8" w14:textId="77777777" w:rsidR="00944B9A" w:rsidRPr="00677F18" w:rsidRDefault="00944B9A" w:rsidP="0044175C">
                                  <w:pPr>
                                    <w:widowControl/>
                                    <w:spacing w:line="240" w:lineRule="exact"/>
                                    <w:jc w:val="center"/>
                                    <w:rPr>
                                      <w:rFonts w:ascii="標楷體" w:eastAsia="標楷體" w:hAnsi="標楷體" w:cs="新細明體"/>
                                      <w:spacing w:val="-8"/>
                                      <w:kern w:val="0"/>
                                      <w:sz w:val="20"/>
                                      <w:szCs w:val="20"/>
                                    </w:rPr>
                                  </w:pPr>
                                  <w:r>
                                    <w:rPr>
                                      <w:rFonts w:ascii="標楷體" w:eastAsia="標楷體" w:hAnsi="標楷體" w:cs="新細明體" w:hint="eastAsia"/>
                                      <w:spacing w:val="-8"/>
                                      <w:kern w:val="0"/>
                                      <w:sz w:val="20"/>
                                      <w:szCs w:val="20"/>
                                    </w:rPr>
                                    <w:t>（B）</w:t>
                                  </w:r>
                                </w:p>
                              </w:tc>
                              <w:tc>
                                <w:tcPr>
                                  <w:tcW w:w="1218" w:type="dxa"/>
                                  <w:tcBorders>
                                    <w:top w:val="single" w:sz="4" w:space="0" w:color="auto"/>
                                    <w:left w:val="nil"/>
                                    <w:bottom w:val="single" w:sz="4" w:space="0" w:color="auto"/>
                                    <w:right w:val="single" w:sz="4" w:space="0" w:color="auto"/>
                                  </w:tcBorders>
                                  <w:shd w:val="clear" w:color="auto" w:fill="DAEEF3" w:themeFill="accent5" w:themeFillTint="33"/>
                                  <w:vAlign w:val="center"/>
                                </w:tcPr>
                                <w:p w14:paraId="2E5B5105" w14:textId="77777777" w:rsidR="00944B9A" w:rsidRDefault="00944B9A" w:rsidP="0044175C">
                                  <w:pPr>
                                    <w:widowControl/>
                                    <w:spacing w:line="240" w:lineRule="exact"/>
                                    <w:jc w:val="center"/>
                                    <w:rPr>
                                      <w:rFonts w:ascii="標楷體" w:eastAsia="標楷體" w:hAnsi="標楷體" w:cs="新細明體"/>
                                      <w:spacing w:val="-8"/>
                                      <w:kern w:val="0"/>
                                      <w:sz w:val="20"/>
                                      <w:szCs w:val="20"/>
                                    </w:rPr>
                                  </w:pPr>
                                  <w:r w:rsidRPr="00677F18">
                                    <w:rPr>
                                      <w:rFonts w:ascii="標楷體" w:eastAsia="標楷體" w:hAnsi="標楷體" w:cs="新細明體" w:hint="eastAsia"/>
                                      <w:spacing w:val="-8"/>
                                      <w:kern w:val="0"/>
                                      <w:sz w:val="20"/>
                                      <w:szCs w:val="20"/>
                                    </w:rPr>
                                    <w:t>執行率</w:t>
                                  </w:r>
                                </w:p>
                                <w:p w14:paraId="004007B5" w14:textId="77777777" w:rsidR="00944B9A" w:rsidRPr="00677F18" w:rsidRDefault="00944B9A" w:rsidP="0044175C">
                                  <w:pPr>
                                    <w:widowControl/>
                                    <w:spacing w:line="240" w:lineRule="exact"/>
                                    <w:jc w:val="center"/>
                                    <w:rPr>
                                      <w:rFonts w:ascii="標楷體" w:eastAsia="標楷體" w:hAnsi="標楷體" w:cs="新細明體"/>
                                      <w:spacing w:val="-8"/>
                                      <w:kern w:val="0"/>
                                      <w:sz w:val="20"/>
                                      <w:szCs w:val="20"/>
                                    </w:rPr>
                                  </w:pPr>
                                  <w:r>
                                    <w:rPr>
                                      <w:rFonts w:ascii="標楷體" w:eastAsia="標楷體" w:hAnsi="標楷體" w:cs="新細明體" w:hint="eastAsia"/>
                                      <w:spacing w:val="-8"/>
                                      <w:kern w:val="0"/>
                                      <w:sz w:val="20"/>
                                      <w:szCs w:val="20"/>
                                    </w:rPr>
                                    <w:t>（</w:t>
                                  </w:r>
                                  <w:r>
                                    <w:t xml:space="preserve"> </w:t>
                                  </w:r>
                                  <w:r w:rsidRPr="0044175C">
                                    <w:rPr>
                                      <w:rFonts w:ascii="標楷體" w:eastAsia="標楷體" w:hAnsi="標楷體" w:cs="新細明體"/>
                                      <w:spacing w:val="-8"/>
                                      <w:kern w:val="0"/>
                                      <w:sz w:val="20"/>
                                      <w:szCs w:val="20"/>
                                    </w:rPr>
                                    <w:t>B/A×100</w:t>
                                  </w:r>
                                  <w:r>
                                    <w:rPr>
                                      <w:rFonts w:ascii="標楷體" w:eastAsia="標楷體" w:hAnsi="標楷體" w:cs="新細明體" w:hint="eastAsia"/>
                                      <w:spacing w:val="-8"/>
                                      <w:kern w:val="0"/>
                                      <w:sz w:val="20"/>
                                      <w:szCs w:val="20"/>
                                    </w:rPr>
                                    <w:t>）</w:t>
                                  </w:r>
                                </w:p>
                              </w:tc>
                            </w:tr>
                            <w:tr w:rsidR="00944B9A" w:rsidRPr="00CF2343" w14:paraId="70BB8D08" w14:textId="77777777" w:rsidTr="00944B9A">
                              <w:trPr>
                                <w:trHeight w:val="283"/>
                              </w:trPr>
                              <w:tc>
                                <w:tcPr>
                                  <w:tcW w:w="3584" w:type="dxa"/>
                                  <w:gridSpan w:val="2"/>
                                  <w:tcBorders>
                                    <w:top w:val="nil"/>
                                    <w:left w:val="single" w:sz="4" w:space="0" w:color="auto"/>
                                    <w:bottom w:val="single" w:sz="4" w:space="0" w:color="auto"/>
                                    <w:right w:val="single" w:sz="4" w:space="0" w:color="auto"/>
                                  </w:tcBorders>
                                  <w:shd w:val="clear" w:color="auto" w:fill="FFFFFF" w:themeFill="background1"/>
                                  <w:vAlign w:val="center"/>
                                </w:tcPr>
                                <w:p w14:paraId="14359941" w14:textId="014FF943" w:rsidR="00944B9A" w:rsidRPr="0044175C" w:rsidRDefault="00944B9A" w:rsidP="0044175C">
                                  <w:pPr>
                                    <w:widowControl/>
                                    <w:spacing w:line="280" w:lineRule="exact"/>
                                    <w:jc w:val="center"/>
                                    <w:rPr>
                                      <w:rFonts w:ascii="標楷體" w:eastAsia="標楷體" w:hAnsi="標楷體" w:cs="新細明體"/>
                                      <w:b/>
                                      <w:bCs/>
                                      <w:spacing w:val="-8"/>
                                      <w:kern w:val="0"/>
                                      <w:sz w:val="20"/>
                                      <w:szCs w:val="20"/>
                                      <w:shd w:val="clear" w:color="auto" w:fill="FFFFFF" w:themeFill="background1"/>
                                    </w:rPr>
                                  </w:pPr>
                                  <w:bookmarkStart w:id="1" w:name="_Hlk73481678"/>
                                  <w:r w:rsidRPr="0044175C">
                                    <w:rPr>
                                      <w:rFonts w:ascii="標楷體" w:eastAsia="標楷體" w:hAnsi="標楷體" w:cs="新細明體" w:hint="eastAsia"/>
                                      <w:b/>
                                      <w:bCs/>
                                      <w:spacing w:val="-8"/>
                                      <w:kern w:val="0"/>
                                      <w:sz w:val="20"/>
                                      <w:szCs w:val="20"/>
                                      <w:shd w:val="clear" w:color="auto" w:fill="FFFFFF" w:themeFill="background1"/>
                                    </w:rPr>
                                    <w:t>合計</w:t>
                                  </w:r>
                                </w:p>
                              </w:tc>
                              <w:tc>
                                <w:tcPr>
                                  <w:tcW w:w="163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7450E1B" w14:textId="77777777" w:rsidR="00944B9A" w:rsidRPr="0044175C" w:rsidRDefault="00944B9A" w:rsidP="0044175C">
                                  <w:pPr>
                                    <w:widowControl/>
                                    <w:spacing w:line="280" w:lineRule="exact"/>
                                    <w:jc w:val="right"/>
                                    <w:rPr>
                                      <w:rFonts w:ascii="標楷體" w:eastAsia="標楷體" w:hAnsi="標楷體" w:cs="新細明體"/>
                                      <w:b/>
                                      <w:bCs/>
                                      <w:spacing w:val="-8"/>
                                      <w:kern w:val="0"/>
                                      <w:sz w:val="20"/>
                                      <w:szCs w:val="20"/>
                                      <w:shd w:val="clear" w:color="auto" w:fill="FFFFFF" w:themeFill="background1"/>
                                    </w:rPr>
                                  </w:pPr>
                                  <w:r w:rsidRPr="0044175C">
                                    <w:rPr>
                                      <w:rFonts w:ascii="標楷體" w:eastAsia="標楷體" w:hAnsi="標楷體"/>
                                      <w:b/>
                                      <w:bCs/>
                                      <w:sz w:val="20"/>
                                      <w:szCs w:val="20"/>
                                    </w:rPr>
                                    <w:t xml:space="preserve"> 11,883,085 </w:t>
                                  </w:r>
                                </w:p>
                              </w:tc>
                              <w:tc>
                                <w:tcPr>
                                  <w:tcW w:w="1633" w:type="dxa"/>
                                  <w:tcBorders>
                                    <w:top w:val="single" w:sz="4" w:space="0" w:color="auto"/>
                                    <w:left w:val="nil"/>
                                    <w:bottom w:val="single" w:sz="4" w:space="0" w:color="auto"/>
                                    <w:right w:val="single" w:sz="4" w:space="0" w:color="auto"/>
                                  </w:tcBorders>
                                  <w:shd w:val="clear" w:color="auto" w:fill="FFFFFF" w:themeFill="background1"/>
                                  <w:vAlign w:val="center"/>
                                </w:tcPr>
                                <w:p w14:paraId="5F3B0430" w14:textId="77777777" w:rsidR="00944B9A" w:rsidRPr="0044175C" w:rsidRDefault="00944B9A" w:rsidP="0044175C">
                                  <w:pPr>
                                    <w:widowControl/>
                                    <w:spacing w:line="280" w:lineRule="exact"/>
                                    <w:jc w:val="right"/>
                                    <w:rPr>
                                      <w:rFonts w:ascii="標楷體" w:eastAsia="標楷體" w:hAnsi="標楷體" w:cs="新細明體"/>
                                      <w:b/>
                                      <w:bCs/>
                                      <w:spacing w:val="-8"/>
                                      <w:kern w:val="0"/>
                                      <w:sz w:val="20"/>
                                      <w:szCs w:val="20"/>
                                      <w:shd w:val="clear" w:color="auto" w:fill="FFFFFF" w:themeFill="background1"/>
                                    </w:rPr>
                                  </w:pPr>
                                  <w:r w:rsidRPr="0044175C">
                                    <w:rPr>
                                      <w:rFonts w:ascii="標楷體" w:eastAsia="標楷體" w:hAnsi="標楷體"/>
                                      <w:b/>
                                      <w:bCs/>
                                      <w:sz w:val="20"/>
                                      <w:szCs w:val="20"/>
                                    </w:rPr>
                                    <w:t xml:space="preserve"> 12,037,221 </w:t>
                                  </w:r>
                                </w:p>
                              </w:tc>
                              <w:tc>
                                <w:tcPr>
                                  <w:tcW w:w="1633" w:type="dxa"/>
                                  <w:tcBorders>
                                    <w:top w:val="single" w:sz="4" w:space="0" w:color="auto"/>
                                    <w:left w:val="nil"/>
                                    <w:bottom w:val="single" w:sz="4" w:space="0" w:color="auto"/>
                                    <w:right w:val="single" w:sz="4" w:space="0" w:color="auto"/>
                                  </w:tcBorders>
                                  <w:shd w:val="clear" w:color="auto" w:fill="FFFFFF" w:themeFill="background1"/>
                                  <w:vAlign w:val="center"/>
                                </w:tcPr>
                                <w:p w14:paraId="761C923B" w14:textId="77777777" w:rsidR="00944B9A" w:rsidRPr="0044175C" w:rsidRDefault="00944B9A" w:rsidP="0044175C">
                                  <w:pPr>
                                    <w:widowControl/>
                                    <w:spacing w:line="280" w:lineRule="exact"/>
                                    <w:jc w:val="right"/>
                                    <w:rPr>
                                      <w:rFonts w:ascii="標楷體" w:eastAsia="標楷體" w:hAnsi="標楷體" w:cs="新細明體"/>
                                      <w:b/>
                                      <w:bCs/>
                                      <w:spacing w:val="-8"/>
                                      <w:kern w:val="0"/>
                                      <w:sz w:val="20"/>
                                      <w:szCs w:val="20"/>
                                      <w:shd w:val="clear" w:color="auto" w:fill="FFFFFF" w:themeFill="background1"/>
                                    </w:rPr>
                                  </w:pPr>
                                  <w:r w:rsidRPr="0044175C">
                                    <w:rPr>
                                      <w:rFonts w:ascii="標楷體" w:eastAsia="標楷體" w:hAnsi="標楷體"/>
                                      <w:b/>
                                      <w:bCs/>
                                      <w:sz w:val="20"/>
                                      <w:szCs w:val="20"/>
                                    </w:rPr>
                                    <w:t xml:space="preserve"> 10,426,272 </w:t>
                                  </w:r>
                                </w:p>
                              </w:tc>
                              <w:tc>
                                <w:tcPr>
                                  <w:tcW w:w="1218" w:type="dxa"/>
                                  <w:tcBorders>
                                    <w:top w:val="single" w:sz="4" w:space="0" w:color="auto"/>
                                    <w:left w:val="nil"/>
                                    <w:bottom w:val="single" w:sz="4" w:space="0" w:color="auto"/>
                                    <w:right w:val="single" w:sz="4" w:space="0" w:color="auto"/>
                                  </w:tcBorders>
                                  <w:shd w:val="clear" w:color="auto" w:fill="FFFFFF" w:themeFill="background1"/>
                                  <w:vAlign w:val="center"/>
                                </w:tcPr>
                                <w:p w14:paraId="4122D7BF" w14:textId="77777777" w:rsidR="00944B9A" w:rsidRPr="0044175C" w:rsidRDefault="00944B9A" w:rsidP="0044175C">
                                  <w:pPr>
                                    <w:widowControl/>
                                    <w:spacing w:line="280" w:lineRule="exact"/>
                                    <w:jc w:val="right"/>
                                    <w:rPr>
                                      <w:rFonts w:ascii="標楷體" w:eastAsia="標楷體" w:hAnsi="標楷體"/>
                                      <w:b/>
                                      <w:bCs/>
                                      <w:spacing w:val="-8"/>
                                      <w:sz w:val="20"/>
                                      <w:szCs w:val="20"/>
                                      <w:shd w:val="clear" w:color="auto" w:fill="FFFFFF" w:themeFill="background1"/>
                                    </w:rPr>
                                  </w:pPr>
                                  <w:r w:rsidRPr="0044175C">
                                    <w:rPr>
                                      <w:rFonts w:ascii="標楷體" w:eastAsia="標楷體" w:hAnsi="標楷體"/>
                                      <w:b/>
                                      <w:bCs/>
                                      <w:sz w:val="20"/>
                                      <w:szCs w:val="20"/>
                                    </w:rPr>
                                    <w:t xml:space="preserve"> 86.62 </w:t>
                                  </w:r>
                                </w:p>
                              </w:tc>
                            </w:tr>
                            <w:bookmarkEnd w:id="1"/>
                            <w:tr w:rsidR="00944B9A" w:rsidRPr="00CF2343" w14:paraId="362F41D2" w14:textId="77777777" w:rsidTr="00944B9A">
                              <w:trPr>
                                <w:trHeight w:val="283"/>
                              </w:trPr>
                              <w:tc>
                                <w:tcPr>
                                  <w:tcW w:w="3584" w:type="dxa"/>
                                  <w:gridSpan w:val="2"/>
                                  <w:tcBorders>
                                    <w:top w:val="nil"/>
                                    <w:left w:val="single" w:sz="4" w:space="0" w:color="auto"/>
                                    <w:bottom w:val="single" w:sz="4" w:space="0" w:color="auto"/>
                                    <w:right w:val="single" w:sz="4" w:space="0" w:color="auto"/>
                                  </w:tcBorders>
                                  <w:shd w:val="clear" w:color="auto" w:fill="FFFFFF" w:themeFill="background1"/>
                                  <w:vAlign w:val="center"/>
                                </w:tcPr>
                                <w:p w14:paraId="661E5328" w14:textId="77777777" w:rsidR="00944B9A" w:rsidRPr="00677F18" w:rsidRDefault="00944B9A" w:rsidP="0044175C">
                                  <w:pPr>
                                    <w:widowControl/>
                                    <w:spacing w:line="240" w:lineRule="exact"/>
                                    <w:jc w:val="both"/>
                                    <w:rPr>
                                      <w:rFonts w:ascii="標楷體" w:eastAsia="標楷體" w:hAnsi="標楷體" w:cs="新細明體"/>
                                      <w:spacing w:val="-4"/>
                                      <w:kern w:val="0"/>
                                      <w:sz w:val="20"/>
                                      <w:szCs w:val="20"/>
                                      <w:shd w:val="clear" w:color="auto" w:fill="FFFFFF" w:themeFill="background1"/>
                                    </w:rPr>
                                  </w:pPr>
                                  <w:r w:rsidRPr="00677F18">
                                    <w:rPr>
                                      <w:rFonts w:ascii="標楷體" w:eastAsia="標楷體" w:hAnsi="標楷體" w:cs="新細明體" w:hint="eastAsia"/>
                                      <w:spacing w:val="-4"/>
                                      <w:kern w:val="0"/>
                                      <w:sz w:val="20"/>
                                      <w:szCs w:val="20"/>
                                      <w:shd w:val="clear" w:color="auto" w:fill="FFFFFF" w:themeFill="background1"/>
                                    </w:rPr>
                                    <w:t>社會住宅中長期推動方案待撥付經費（</w:t>
                                  </w:r>
                                  <w:proofErr w:type="gramStart"/>
                                  <w:r w:rsidRPr="00677F18">
                                    <w:rPr>
                                      <w:rFonts w:ascii="標楷體" w:eastAsia="標楷體" w:hAnsi="標楷體" w:cs="新細明體" w:hint="eastAsia"/>
                                      <w:spacing w:val="-4"/>
                                      <w:kern w:val="0"/>
                                      <w:sz w:val="20"/>
                                      <w:szCs w:val="20"/>
                                      <w:shd w:val="clear" w:color="auto" w:fill="FFFFFF" w:themeFill="background1"/>
                                    </w:rPr>
                                    <w:t>註</w:t>
                                  </w:r>
                                  <w:proofErr w:type="gramEnd"/>
                                  <w:r>
                                    <w:rPr>
                                      <w:rFonts w:ascii="標楷體" w:eastAsia="標楷體" w:hAnsi="標楷體" w:cs="新細明體" w:hint="eastAsia"/>
                                      <w:spacing w:val="-4"/>
                                      <w:kern w:val="0"/>
                                      <w:sz w:val="20"/>
                                      <w:szCs w:val="20"/>
                                      <w:shd w:val="clear" w:color="auto" w:fill="FFFFFF" w:themeFill="background1"/>
                                    </w:rPr>
                                    <w:t>2</w:t>
                                  </w:r>
                                  <w:r w:rsidRPr="00677F18">
                                    <w:rPr>
                                      <w:rFonts w:ascii="標楷體" w:eastAsia="標楷體" w:hAnsi="標楷體" w:cs="新細明體" w:hint="eastAsia"/>
                                      <w:spacing w:val="-4"/>
                                      <w:kern w:val="0"/>
                                      <w:sz w:val="20"/>
                                      <w:szCs w:val="20"/>
                                      <w:shd w:val="clear" w:color="auto" w:fill="FFFFFF" w:themeFill="background1"/>
                                    </w:rPr>
                                    <w:t>）</w:t>
                                  </w:r>
                                </w:p>
                              </w:tc>
                              <w:tc>
                                <w:tcPr>
                                  <w:tcW w:w="1633" w:type="dxa"/>
                                  <w:tcBorders>
                                    <w:top w:val="nil"/>
                                    <w:left w:val="nil"/>
                                    <w:bottom w:val="single" w:sz="4" w:space="0" w:color="auto"/>
                                    <w:right w:val="single" w:sz="4" w:space="0" w:color="auto"/>
                                  </w:tcBorders>
                                  <w:shd w:val="clear" w:color="auto" w:fill="FFFFFF" w:themeFill="background1"/>
                                  <w:vAlign w:val="center"/>
                                </w:tcPr>
                                <w:p w14:paraId="34690B0F" w14:textId="77777777" w:rsidR="00944B9A" w:rsidRPr="00677F18" w:rsidRDefault="00944B9A" w:rsidP="0044175C">
                                  <w:pPr>
                                    <w:widowControl/>
                                    <w:spacing w:line="240" w:lineRule="exact"/>
                                    <w:jc w:val="right"/>
                                    <w:rPr>
                                      <w:rFonts w:ascii="標楷體" w:eastAsia="標楷體" w:hAnsi="標楷體" w:cs="新細明體"/>
                                      <w:spacing w:val="-8"/>
                                      <w:kern w:val="0"/>
                                      <w:sz w:val="20"/>
                                      <w:szCs w:val="20"/>
                                      <w:shd w:val="clear" w:color="auto" w:fill="FFFFFF" w:themeFill="background1"/>
                                    </w:rPr>
                                  </w:pPr>
                                  <w:r w:rsidRPr="00677F18">
                                    <w:rPr>
                                      <w:rFonts w:ascii="標楷體" w:eastAsia="標楷體" w:hAnsi="標楷體"/>
                                      <w:sz w:val="20"/>
                                      <w:szCs w:val="20"/>
                                    </w:rPr>
                                    <w:t xml:space="preserve"> 2,479,947 </w:t>
                                  </w:r>
                                </w:p>
                              </w:tc>
                              <w:tc>
                                <w:tcPr>
                                  <w:tcW w:w="1633" w:type="dxa"/>
                                  <w:tcBorders>
                                    <w:top w:val="nil"/>
                                    <w:left w:val="nil"/>
                                    <w:bottom w:val="single" w:sz="4" w:space="0" w:color="auto"/>
                                    <w:right w:val="single" w:sz="4" w:space="0" w:color="auto"/>
                                  </w:tcBorders>
                                  <w:shd w:val="clear" w:color="auto" w:fill="FFFFFF" w:themeFill="background1"/>
                                  <w:vAlign w:val="center"/>
                                </w:tcPr>
                                <w:p w14:paraId="3CDA1D02" w14:textId="77777777" w:rsidR="00944B9A" w:rsidRPr="00677F18" w:rsidRDefault="00944B9A" w:rsidP="0044175C">
                                  <w:pPr>
                                    <w:widowControl/>
                                    <w:spacing w:line="240" w:lineRule="exact"/>
                                    <w:jc w:val="right"/>
                                    <w:rPr>
                                      <w:rFonts w:ascii="標楷體" w:eastAsia="標楷體" w:hAnsi="標楷體" w:cs="新細明體"/>
                                      <w:spacing w:val="-8"/>
                                      <w:kern w:val="0"/>
                                      <w:sz w:val="20"/>
                                      <w:szCs w:val="20"/>
                                      <w:shd w:val="clear" w:color="auto" w:fill="FFFFFF" w:themeFill="background1"/>
                                    </w:rPr>
                                  </w:pPr>
                                  <w:r w:rsidRPr="00677F18">
                                    <w:rPr>
                                      <w:rFonts w:ascii="標楷體" w:eastAsia="標楷體" w:hAnsi="標楷體"/>
                                      <w:sz w:val="20"/>
                                      <w:szCs w:val="20"/>
                                    </w:rPr>
                                    <w:t xml:space="preserve"> 2,179,772 </w:t>
                                  </w:r>
                                </w:p>
                              </w:tc>
                              <w:tc>
                                <w:tcPr>
                                  <w:tcW w:w="1633" w:type="dxa"/>
                                  <w:tcBorders>
                                    <w:top w:val="nil"/>
                                    <w:left w:val="nil"/>
                                    <w:bottom w:val="single" w:sz="4" w:space="0" w:color="auto"/>
                                    <w:right w:val="single" w:sz="4" w:space="0" w:color="auto"/>
                                  </w:tcBorders>
                                  <w:shd w:val="clear" w:color="auto" w:fill="FFFFFF" w:themeFill="background1"/>
                                  <w:vAlign w:val="center"/>
                                </w:tcPr>
                                <w:p w14:paraId="1697B869" w14:textId="77777777" w:rsidR="00944B9A" w:rsidRPr="00677F18" w:rsidRDefault="00944B9A" w:rsidP="0044175C">
                                  <w:pPr>
                                    <w:widowControl/>
                                    <w:spacing w:line="240" w:lineRule="exact"/>
                                    <w:jc w:val="right"/>
                                    <w:rPr>
                                      <w:rFonts w:ascii="標楷體" w:eastAsia="標楷體" w:hAnsi="標楷體" w:cs="新細明體"/>
                                      <w:spacing w:val="-8"/>
                                      <w:kern w:val="0"/>
                                      <w:sz w:val="20"/>
                                      <w:szCs w:val="20"/>
                                      <w:shd w:val="clear" w:color="auto" w:fill="FFFFFF" w:themeFill="background1"/>
                                    </w:rPr>
                                  </w:pPr>
                                  <w:r w:rsidRPr="00677F18">
                                    <w:rPr>
                                      <w:rFonts w:ascii="標楷體" w:eastAsia="標楷體" w:hAnsi="標楷體"/>
                                      <w:sz w:val="20"/>
                                      <w:szCs w:val="20"/>
                                    </w:rPr>
                                    <w:t xml:space="preserve"> 2,481,435 </w:t>
                                  </w:r>
                                </w:p>
                              </w:tc>
                              <w:tc>
                                <w:tcPr>
                                  <w:tcW w:w="1218" w:type="dxa"/>
                                  <w:tcBorders>
                                    <w:top w:val="single" w:sz="4" w:space="0" w:color="auto"/>
                                    <w:left w:val="nil"/>
                                    <w:bottom w:val="single" w:sz="4" w:space="0" w:color="auto"/>
                                    <w:right w:val="single" w:sz="4" w:space="0" w:color="auto"/>
                                  </w:tcBorders>
                                  <w:shd w:val="clear" w:color="auto" w:fill="FFFFFF" w:themeFill="background1"/>
                                  <w:vAlign w:val="center"/>
                                </w:tcPr>
                                <w:p w14:paraId="558A5016" w14:textId="77777777" w:rsidR="00944B9A" w:rsidRPr="00677F18" w:rsidRDefault="00944B9A" w:rsidP="0044175C">
                                  <w:pPr>
                                    <w:widowControl/>
                                    <w:spacing w:line="240" w:lineRule="exact"/>
                                    <w:jc w:val="right"/>
                                    <w:rPr>
                                      <w:rFonts w:ascii="標楷體" w:eastAsia="標楷體" w:hAnsi="標楷體" w:cs="新細明體"/>
                                      <w:spacing w:val="-8"/>
                                      <w:kern w:val="0"/>
                                      <w:sz w:val="20"/>
                                      <w:szCs w:val="20"/>
                                      <w:shd w:val="clear" w:color="auto" w:fill="FFFFFF" w:themeFill="background1"/>
                                    </w:rPr>
                                  </w:pPr>
                                  <w:r w:rsidRPr="00677F18">
                                    <w:rPr>
                                      <w:rFonts w:ascii="標楷體" w:eastAsia="標楷體" w:hAnsi="標楷體"/>
                                      <w:sz w:val="20"/>
                                      <w:szCs w:val="20"/>
                                    </w:rPr>
                                    <w:t xml:space="preserve"> 113.84 </w:t>
                                  </w:r>
                                </w:p>
                              </w:tc>
                            </w:tr>
                            <w:tr w:rsidR="00944B9A" w:rsidRPr="00CF2343" w14:paraId="4EB86693" w14:textId="77777777" w:rsidTr="00944B9A">
                              <w:trPr>
                                <w:trHeight w:val="283"/>
                              </w:trPr>
                              <w:tc>
                                <w:tcPr>
                                  <w:tcW w:w="1526" w:type="dxa"/>
                                  <w:vMerge w:val="restart"/>
                                  <w:tcBorders>
                                    <w:top w:val="nil"/>
                                    <w:left w:val="single" w:sz="4" w:space="0" w:color="auto"/>
                                    <w:right w:val="single" w:sz="4" w:space="0" w:color="auto"/>
                                  </w:tcBorders>
                                  <w:shd w:val="clear" w:color="auto" w:fill="FFFFFF" w:themeFill="background1"/>
                                  <w:vAlign w:val="center"/>
                                </w:tcPr>
                                <w:p w14:paraId="4DFCE95C" w14:textId="77777777" w:rsidR="00944B9A" w:rsidRPr="00677F18" w:rsidRDefault="00944B9A" w:rsidP="0044175C">
                                  <w:pPr>
                                    <w:widowControl/>
                                    <w:spacing w:line="240" w:lineRule="exact"/>
                                    <w:jc w:val="both"/>
                                    <w:rPr>
                                      <w:rFonts w:ascii="標楷體" w:eastAsia="標楷體" w:hAnsi="標楷體" w:cs="新細明體"/>
                                      <w:spacing w:val="-4"/>
                                      <w:kern w:val="0"/>
                                      <w:sz w:val="20"/>
                                      <w:szCs w:val="20"/>
                                      <w:shd w:val="clear" w:color="auto" w:fill="FFFFFF" w:themeFill="background1"/>
                                    </w:rPr>
                                  </w:pPr>
                                  <w:bookmarkStart w:id="2" w:name="_Hlk73481516"/>
                                  <w:r w:rsidRPr="00677F18">
                                    <w:rPr>
                                      <w:rFonts w:ascii="標楷體" w:eastAsia="標楷體" w:hAnsi="標楷體" w:cs="新細明體" w:hint="eastAsia"/>
                                      <w:spacing w:val="-4"/>
                                      <w:kern w:val="0"/>
                                      <w:sz w:val="20"/>
                                      <w:szCs w:val="20"/>
                                      <w:shd w:val="clear" w:color="auto" w:fill="FFFFFF" w:themeFill="background1"/>
                                    </w:rPr>
                                    <w:t>補助地方政府興辦社會住宅</w:t>
                                  </w:r>
                                </w:p>
                              </w:tc>
                              <w:tc>
                                <w:tcPr>
                                  <w:tcW w:w="2058" w:type="dxa"/>
                                  <w:tcBorders>
                                    <w:top w:val="nil"/>
                                    <w:left w:val="single" w:sz="4" w:space="0" w:color="auto"/>
                                    <w:bottom w:val="single" w:sz="4" w:space="0" w:color="auto"/>
                                    <w:right w:val="single" w:sz="4" w:space="0" w:color="auto"/>
                                  </w:tcBorders>
                                  <w:shd w:val="clear" w:color="auto" w:fill="FFFFFF" w:themeFill="background1"/>
                                  <w:vAlign w:val="center"/>
                                  <w:hideMark/>
                                </w:tcPr>
                                <w:p w14:paraId="7A91409D" w14:textId="77777777" w:rsidR="00944B9A" w:rsidRPr="00677F18" w:rsidRDefault="00944B9A" w:rsidP="0044175C">
                                  <w:pPr>
                                    <w:widowControl/>
                                    <w:spacing w:line="240" w:lineRule="exact"/>
                                    <w:jc w:val="both"/>
                                    <w:rPr>
                                      <w:rFonts w:ascii="標楷體" w:eastAsia="標楷體" w:hAnsi="標楷體" w:cs="新細明體"/>
                                      <w:spacing w:val="-4"/>
                                      <w:kern w:val="0"/>
                                      <w:sz w:val="20"/>
                                      <w:szCs w:val="20"/>
                                      <w:shd w:val="clear" w:color="auto" w:fill="FFFFFF" w:themeFill="background1"/>
                                    </w:rPr>
                                  </w:pPr>
                                  <w:r w:rsidRPr="00677F18">
                                    <w:rPr>
                                      <w:rFonts w:ascii="標楷體" w:eastAsia="標楷體" w:hAnsi="標楷體" w:cs="新細明體" w:hint="eastAsia"/>
                                      <w:spacing w:val="-4"/>
                                      <w:kern w:val="0"/>
                                      <w:sz w:val="20"/>
                                      <w:szCs w:val="20"/>
                                      <w:shd w:val="clear" w:color="auto" w:fill="FFFFFF" w:themeFill="background1"/>
                                    </w:rPr>
                                    <w:t>先期規劃費</w:t>
                                  </w:r>
                                </w:p>
                              </w:tc>
                              <w:tc>
                                <w:tcPr>
                                  <w:tcW w:w="1633" w:type="dxa"/>
                                  <w:tcBorders>
                                    <w:top w:val="nil"/>
                                    <w:left w:val="nil"/>
                                    <w:bottom w:val="single" w:sz="4" w:space="0" w:color="auto"/>
                                    <w:right w:val="single" w:sz="4" w:space="0" w:color="auto"/>
                                  </w:tcBorders>
                                  <w:shd w:val="clear" w:color="auto" w:fill="FFFFFF" w:themeFill="background1"/>
                                  <w:vAlign w:val="center"/>
                                </w:tcPr>
                                <w:p w14:paraId="3168D134" w14:textId="77777777" w:rsidR="00944B9A" w:rsidRPr="00677F18" w:rsidRDefault="00944B9A" w:rsidP="0044175C">
                                  <w:pPr>
                                    <w:widowControl/>
                                    <w:spacing w:line="240" w:lineRule="exact"/>
                                    <w:jc w:val="right"/>
                                    <w:rPr>
                                      <w:rFonts w:ascii="標楷體" w:eastAsia="標楷體" w:hAnsi="標楷體" w:cs="新細明體"/>
                                      <w:spacing w:val="-8"/>
                                      <w:kern w:val="0"/>
                                      <w:sz w:val="20"/>
                                      <w:szCs w:val="20"/>
                                      <w:shd w:val="clear" w:color="auto" w:fill="FFFFFF" w:themeFill="background1"/>
                                    </w:rPr>
                                  </w:pPr>
                                  <w:r w:rsidRPr="00677F18">
                                    <w:rPr>
                                      <w:rFonts w:ascii="標楷體" w:eastAsia="標楷體" w:hAnsi="標楷體"/>
                                      <w:sz w:val="20"/>
                                      <w:szCs w:val="20"/>
                                    </w:rPr>
                                    <w:t xml:space="preserve"> 96,066 </w:t>
                                  </w:r>
                                </w:p>
                              </w:tc>
                              <w:tc>
                                <w:tcPr>
                                  <w:tcW w:w="1633" w:type="dxa"/>
                                  <w:tcBorders>
                                    <w:top w:val="nil"/>
                                    <w:left w:val="nil"/>
                                    <w:bottom w:val="single" w:sz="4" w:space="0" w:color="auto"/>
                                    <w:right w:val="single" w:sz="4" w:space="0" w:color="auto"/>
                                  </w:tcBorders>
                                  <w:shd w:val="clear" w:color="auto" w:fill="FFFFFF" w:themeFill="background1"/>
                                  <w:vAlign w:val="center"/>
                                </w:tcPr>
                                <w:p w14:paraId="1D2E8FA2" w14:textId="77777777" w:rsidR="00944B9A" w:rsidRPr="00677F18" w:rsidRDefault="00944B9A" w:rsidP="0044175C">
                                  <w:pPr>
                                    <w:widowControl/>
                                    <w:spacing w:line="240" w:lineRule="exact"/>
                                    <w:jc w:val="right"/>
                                    <w:rPr>
                                      <w:rFonts w:ascii="標楷體" w:eastAsia="標楷體" w:hAnsi="標楷體" w:cs="新細明體"/>
                                      <w:spacing w:val="-8"/>
                                      <w:kern w:val="0"/>
                                      <w:sz w:val="20"/>
                                      <w:szCs w:val="20"/>
                                      <w:shd w:val="clear" w:color="auto" w:fill="FFFFFF" w:themeFill="background1"/>
                                    </w:rPr>
                                  </w:pPr>
                                  <w:r w:rsidRPr="00677F18">
                                    <w:rPr>
                                      <w:rFonts w:ascii="標楷體" w:eastAsia="標楷體" w:hAnsi="標楷體"/>
                                      <w:sz w:val="20"/>
                                      <w:szCs w:val="20"/>
                                    </w:rPr>
                                    <w:t xml:space="preserve"> 97,250 </w:t>
                                  </w:r>
                                </w:p>
                              </w:tc>
                              <w:tc>
                                <w:tcPr>
                                  <w:tcW w:w="1633" w:type="dxa"/>
                                  <w:tcBorders>
                                    <w:top w:val="single" w:sz="4" w:space="0" w:color="auto"/>
                                    <w:left w:val="nil"/>
                                    <w:bottom w:val="single" w:sz="4" w:space="0" w:color="auto"/>
                                    <w:right w:val="single" w:sz="4" w:space="0" w:color="auto"/>
                                  </w:tcBorders>
                                  <w:shd w:val="clear" w:color="auto" w:fill="FFFFFF" w:themeFill="background1"/>
                                  <w:vAlign w:val="center"/>
                                </w:tcPr>
                                <w:p w14:paraId="1E49083B" w14:textId="77777777" w:rsidR="00944B9A" w:rsidRPr="00677F18" w:rsidRDefault="00944B9A" w:rsidP="0044175C">
                                  <w:pPr>
                                    <w:widowControl/>
                                    <w:spacing w:line="240" w:lineRule="exact"/>
                                    <w:jc w:val="right"/>
                                    <w:rPr>
                                      <w:rFonts w:ascii="標楷體" w:eastAsia="標楷體" w:hAnsi="標楷體" w:cs="新細明體"/>
                                      <w:spacing w:val="-8"/>
                                      <w:kern w:val="0"/>
                                      <w:sz w:val="20"/>
                                      <w:szCs w:val="20"/>
                                      <w:shd w:val="clear" w:color="auto" w:fill="FFFFFF" w:themeFill="background1"/>
                                    </w:rPr>
                                  </w:pPr>
                                  <w:r w:rsidRPr="00677F18">
                                    <w:rPr>
                                      <w:rFonts w:ascii="標楷體" w:eastAsia="標楷體" w:hAnsi="標楷體"/>
                                      <w:sz w:val="20"/>
                                      <w:szCs w:val="20"/>
                                    </w:rPr>
                                    <w:t xml:space="preserve"> 80,948 </w:t>
                                  </w:r>
                                </w:p>
                              </w:tc>
                              <w:tc>
                                <w:tcPr>
                                  <w:tcW w:w="1218" w:type="dxa"/>
                                  <w:tcBorders>
                                    <w:top w:val="single" w:sz="4" w:space="0" w:color="auto"/>
                                    <w:left w:val="nil"/>
                                    <w:bottom w:val="single" w:sz="4" w:space="0" w:color="auto"/>
                                    <w:right w:val="single" w:sz="4" w:space="0" w:color="auto"/>
                                  </w:tcBorders>
                                  <w:shd w:val="clear" w:color="auto" w:fill="FFFFFF" w:themeFill="background1"/>
                                  <w:vAlign w:val="center"/>
                                </w:tcPr>
                                <w:p w14:paraId="72CD72C2" w14:textId="77777777" w:rsidR="00944B9A" w:rsidRPr="00677F18" w:rsidRDefault="00944B9A" w:rsidP="0044175C">
                                  <w:pPr>
                                    <w:widowControl/>
                                    <w:spacing w:line="240" w:lineRule="exact"/>
                                    <w:jc w:val="right"/>
                                    <w:rPr>
                                      <w:rFonts w:ascii="標楷體" w:eastAsia="標楷體" w:hAnsi="標楷體" w:cs="新細明體"/>
                                      <w:spacing w:val="-8"/>
                                      <w:kern w:val="0"/>
                                      <w:sz w:val="20"/>
                                      <w:szCs w:val="20"/>
                                      <w:shd w:val="clear" w:color="auto" w:fill="FFFFFF" w:themeFill="background1"/>
                                    </w:rPr>
                                  </w:pPr>
                                  <w:r w:rsidRPr="00677F18">
                                    <w:rPr>
                                      <w:rFonts w:ascii="標楷體" w:eastAsia="標楷體" w:hAnsi="標楷體"/>
                                      <w:sz w:val="20"/>
                                      <w:szCs w:val="20"/>
                                    </w:rPr>
                                    <w:t xml:space="preserve"> 83.24 </w:t>
                                  </w:r>
                                </w:p>
                              </w:tc>
                            </w:tr>
                            <w:tr w:rsidR="00944B9A" w:rsidRPr="00CF2343" w14:paraId="737BD55C" w14:textId="77777777" w:rsidTr="00944B9A">
                              <w:trPr>
                                <w:trHeight w:val="283"/>
                              </w:trPr>
                              <w:tc>
                                <w:tcPr>
                                  <w:tcW w:w="1526" w:type="dxa"/>
                                  <w:vMerge/>
                                  <w:tcBorders>
                                    <w:left w:val="single" w:sz="4" w:space="0" w:color="auto"/>
                                    <w:bottom w:val="single" w:sz="4" w:space="0" w:color="auto"/>
                                    <w:right w:val="single" w:sz="4" w:space="0" w:color="auto"/>
                                  </w:tcBorders>
                                  <w:shd w:val="clear" w:color="auto" w:fill="FFFFFF" w:themeFill="background1"/>
                                  <w:vAlign w:val="center"/>
                                </w:tcPr>
                                <w:p w14:paraId="1343F709" w14:textId="77777777" w:rsidR="00944B9A" w:rsidRPr="00677F18" w:rsidRDefault="00944B9A" w:rsidP="0044175C">
                                  <w:pPr>
                                    <w:widowControl/>
                                    <w:spacing w:line="240" w:lineRule="exact"/>
                                    <w:jc w:val="both"/>
                                    <w:rPr>
                                      <w:rFonts w:ascii="標楷體" w:eastAsia="標楷體" w:hAnsi="標楷體" w:cs="新細明體"/>
                                      <w:spacing w:val="-4"/>
                                      <w:kern w:val="0"/>
                                      <w:sz w:val="20"/>
                                      <w:szCs w:val="20"/>
                                      <w:shd w:val="clear" w:color="auto" w:fill="FFFFFF" w:themeFill="background1"/>
                                    </w:rPr>
                                  </w:pPr>
                                </w:p>
                              </w:tc>
                              <w:tc>
                                <w:tcPr>
                                  <w:tcW w:w="2058" w:type="dxa"/>
                                  <w:tcBorders>
                                    <w:top w:val="nil"/>
                                    <w:left w:val="single" w:sz="4" w:space="0" w:color="auto"/>
                                    <w:bottom w:val="single" w:sz="4" w:space="0" w:color="auto"/>
                                    <w:right w:val="single" w:sz="4" w:space="0" w:color="auto"/>
                                  </w:tcBorders>
                                  <w:shd w:val="clear" w:color="auto" w:fill="FFFFFF" w:themeFill="background1"/>
                                  <w:vAlign w:val="center"/>
                                </w:tcPr>
                                <w:p w14:paraId="3168E1BF" w14:textId="77777777" w:rsidR="00944B9A" w:rsidRPr="00677F18" w:rsidRDefault="00944B9A" w:rsidP="0044175C">
                                  <w:pPr>
                                    <w:widowControl/>
                                    <w:spacing w:line="240" w:lineRule="exact"/>
                                    <w:jc w:val="both"/>
                                    <w:rPr>
                                      <w:rFonts w:ascii="標楷體" w:eastAsia="標楷體" w:hAnsi="標楷體" w:cs="新細明體"/>
                                      <w:spacing w:val="-6"/>
                                      <w:kern w:val="0"/>
                                      <w:sz w:val="20"/>
                                      <w:szCs w:val="20"/>
                                      <w:shd w:val="clear" w:color="auto" w:fill="FFFFFF" w:themeFill="background1"/>
                                    </w:rPr>
                                  </w:pPr>
                                  <w:r w:rsidRPr="00677F18">
                                    <w:rPr>
                                      <w:rFonts w:ascii="標楷體" w:eastAsia="標楷體" w:hAnsi="標楷體" w:cs="新細明體" w:hint="eastAsia"/>
                                      <w:spacing w:val="-6"/>
                                      <w:kern w:val="0"/>
                                      <w:sz w:val="20"/>
                                      <w:szCs w:val="20"/>
                                      <w:shd w:val="clear" w:color="auto" w:fill="FFFFFF" w:themeFill="background1"/>
                                    </w:rPr>
                                    <w:t>土地租金、融資利息及非自償性經費</w:t>
                                  </w:r>
                                </w:p>
                              </w:tc>
                              <w:tc>
                                <w:tcPr>
                                  <w:tcW w:w="1633" w:type="dxa"/>
                                  <w:tcBorders>
                                    <w:top w:val="nil"/>
                                    <w:left w:val="nil"/>
                                    <w:bottom w:val="single" w:sz="4" w:space="0" w:color="auto"/>
                                    <w:right w:val="single" w:sz="4" w:space="0" w:color="auto"/>
                                  </w:tcBorders>
                                  <w:shd w:val="clear" w:color="auto" w:fill="FFFFFF" w:themeFill="background1"/>
                                  <w:vAlign w:val="center"/>
                                </w:tcPr>
                                <w:p w14:paraId="1FA92F2F" w14:textId="77777777" w:rsidR="00944B9A" w:rsidRPr="00677F18" w:rsidRDefault="00944B9A" w:rsidP="0044175C">
                                  <w:pPr>
                                    <w:widowControl/>
                                    <w:spacing w:line="240" w:lineRule="exact"/>
                                    <w:jc w:val="right"/>
                                    <w:rPr>
                                      <w:rFonts w:ascii="標楷體" w:eastAsia="標楷體" w:hAnsi="標楷體" w:cs="新細明體"/>
                                      <w:spacing w:val="-8"/>
                                      <w:kern w:val="0"/>
                                      <w:sz w:val="20"/>
                                      <w:szCs w:val="20"/>
                                      <w:shd w:val="clear" w:color="auto" w:fill="FFFFFF" w:themeFill="background1"/>
                                    </w:rPr>
                                  </w:pPr>
                                  <w:r w:rsidRPr="00677F18">
                                    <w:rPr>
                                      <w:rFonts w:ascii="標楷體" w:eastAsia="標楷體" w:hAnsi="標楷體"/>
                                      <w:sz w:val="20"/>
                                      <w:szCs w:val="20"/>
                                    </w:rPr>
                                    <w:t xml:space="preserve"> 6,384,992 </w:t>
                                  </w:r>
                                </w:p>
                              </w:tc>
                              <w:tc>
                                <w:tcPr>
                                  <w:tcW w:w="1633" w:type="dxa"/>
                                  <w:tcBorders>
                                    <w:top w:val="nil"/>
                                    <w:left w:val="nil"/>
                                    <w:bottom w:val="single" w:sz="4" w:space="0" w:color="auto"/>
                                    <w:right w:val="single" w:sz="4" w:space="0" w:color="auto"/>
                                  </w:tcBorders>
                                  <w:shd w:val="clear" w:color="auto" w:fill="FFFFFF" w:themeFill="background1"/>
                                  <w:vAlign w:val="center"/>
                                </w:tcPr>
                                <w:p w14:paraId="3883ECE6" w14:textId="77777777" w:rsidR="00944B9A" w:rsidRPr="00677F18" w:rsidRDefault="00944B9A" w:rsidP="0044175C">
                                  <w:pPr>
                                    <w:widowControl/>
                                    <w:spacing w:line="240" w:lineRule="exact"/>
                                    <w:jc w:val="right"/>
                                    <w:rPr>
                                      <w:rFonts w:ascii="標楷體" w:eastAsia="標楷體" w:hAnsi="標楷體" w:cs="新細明體"/>
                                      <w:spacing w:val="-8"/>
                                      <w:kern w:val="0"/>
                                      <w:sz w:val="20"/>
                                      <w:szCs w:val="20"/>
                                      <w:shd w:val="clear" w:color="auto" w:fill="FFFFFF" w:themeFill="background1"/>
                                    </w:rPr>
                                  </w:pPr>
                                  <w:r w:rsidRPr="00677F18">
                                    <w:rPr>
                                      <w:rFonts w:ascii="標楷體" w:eastAsia="標楷體" w:hAnsi="標楷體"/>
                                      <w:sz w:val="20"/>
                                      <w:szCs w:val="20"/>
                                    </w:rPr>
                                    <w:t xml:space="preserve"> 6,636,317 </w:t>
                                  </w:r>
                                </w:p>
                              </w:tc>
                              <w:tc>
                                <w:tcPr>
                                  <w:tcW w:w="1633" w:type="dxa"/>
                                  <w:tcBorders>
                                    <w:top w:val="nil"/>
                                    <w:left w:val="nil"/>
                                    <w:bottom w:val="single" w:sz="4" w:space="0" w:color="auto"/>
                                    <w:right w:val="single" w:sz="4" w:space="0" w:color="auto"/>
                                  </w:tcBorders>
                                  <w:shd w:val="clear" w:color="auto" w:fill="FFFFFF" w:themeFill="background1"/>
                                  <w:vAlign w:val="center"/>
                                </w:tcPr>
                                <w:p w14:paraId="382410B1" w14:textId="77777777" w:rsidR="00944B9A" w:rsidRPr="00677F18" w:rsidRDefault="00944B9A" w:rsidP="0044175C">
                                  <w:pPr>
                                    <w:widowControl/>
                                    <w:spacing w:line="240" w:lineRule="exact"/>
                                    <w:jc w:val="right"/>
                                    <w:rPr>
                                      <w:rFonts w:ascii="標楷體" w:eastAsia="標楷體" w:hAnsi="標楷體" w:cs="新細明體"/>
                                      <w:spacing w:val="-8"/>
                                      <w:kern w:val="0"/>
                                      <w:sz w:val="20"/>
                                      <w:szCs w:val="20"/>
                                      <w:shd w:val="clear" w:color="auto" w:fill="FFFFFF" w:themeFill="background1"/>
                                    </w:rPr>
                                  </w:pPr>
                                  <w:r w:rsidRPr="00677F18">
                                    <w:rPr>
                                      <w:rFonts w:ascii="標楷體" w:eastAsia="標楷體" w:hAnsi="標楷體"/>
                                      <w:sz w:val="20"/>
                                      <w:szCs w:val="20"/>
                                    </w:rPr>
                                    <w:t xml:space="preserve"> 4,929,850 </w:t>
                                  </w:r>
                                </w:p>
                              </w:tc>
                              <w:tc>
                                <w:tcPr>
                                  <w:tcW w:w="1218" w:type="dxa"/>
                                  <w:tcBorders>
                                    <w:top w:val="single" w:sz="4" w:space="0" w:color="auto"/>
                                    <w:left w:val="nil"/>
                                    <w:bottom w:val="single" w:sz="4" w:space="0" w:color="auto"/>
                                    <w:right w:val="single" w:sz="4" w:space="0" w:color="auto"/>
                                  </w:tcBorders>
                                  <w:shd w:val="clear" w:color="auto" w:fill="FFFFFF" w:themeFill="background1"/>
                                  <w:vAlign w:val="center"/>
                                </w:tcPr>
                                <w:p w14:paraId="5AA127AC" w14:textId="77777777" w:rsidR="00944B9A" w:rsidRPr="00677F18" w:rsidRDefault="00944B9A" w:rsidP="0044175C">
                                  <w:pPr>
                                    <w:widowControl/>
                                    <w:spacing w:line="240" w:lineRule="exact"/>
                                    <w:jc w:val="right"/>
                                    <w:rPr>
                                      <w:rFonts w:ascii="標楷體" w:eastAsia="標楷體" w:hAnsi="標楷體" w:cs="新細明體"/>
                                      <w:spacing w:val="-8"/>
                                      <w:kern w:val="0"/>
                                      <w:sz w:val="20"/>
                                      <w:szCs w:val="20"/>
                                      <w:shd w:val="clear" w:color="auto" w:fill="FFFFFF" w:themeFill="background1"/>
                                    </w:rPr>
                                  </w:pPr>
                                  <w:r w:rsidRPr="00677F18">
                                    <w:rPr>
                                      <w:rFonts w:ascii="標楷體" w:eastAsia="標楷體" w:hAnsi="標楷體"/>
                                      <w:sz w:val="20"/>
                                      <w:szCs w:val="20"/>
                                    </w:rPr>
                                    <w:t xml:space="preserve"> 74.29 </w:t>
                                  </w:r>
                                </w:p>
                              </w:tc>
                            </w:tr>
                            <w:tr w:rsidR="00944B9A" w:rsidRPr="00CF2343" w14:paraId="52EA3FC4" w14:textId="77777777" w:rsidTr="00944B9A">
                              <w:trPr>
                                <w:trHeight w:val="283"/>
                              </w:trPr>
                              <w:tc>
                                <w:tcPr>
                                  <w:tcW w:w="1526" w:type="dxa"/>
                                  <w:vMerge/>
                                  <w:tcBorders>
                                    <w:left w:val="single" w:sz="4" w:space="0" w:color="auto"/>
                                    <w:bottom w:val="single" w:sz="4" w:space="0" w:color="auto"/>
                                    <w:right w:val="single" w:sz="4" w:space="0" w:color="auto"/>
                                  </w:tcBorders>
                                  <w:shd w:val="clear" w:color="auto" w:fill="FFFFFF" w:themeFill="background1"/>
                                  <w:vAlign w:val="center"/>
                                </w:tcPr>
                                <w:p w14:paraId="70B52F7E" w14:textId="77777777" w:rsidR="00944B9A" w:rsidRPr="00677F18" w:rsidRDefault="00944B9A" w:rsidP="0044175C">
                                  <w:pPr>
                                    <w:widowControl/>
                                    <w:spacing w:line="240" w:lineRule="exact"/>
                                    <w:jc w:val="both"/>
                                    <w:rPr>
                                      <w:rFonts w:ascii="標楷體" w:eastAsia="標楷體" w:hAnsi="標楷體" w:cs="新細明體"/>
                                      <w:spacing w:val="-4"/>
                                      <w:kern w:val="0"/>
                                      <w:sz w:val="20"/>
                                      <w:szCs w:val="20"/>
                                      <w:shd w:val="clear" w:color="auto" w:fill="FFFFFF" w:themeFill="background1"/>
                                    </w:rPr>
                                  </w:pPr>
                                </w:p>
                              </w:tc>
                              <w:tc>
                                <w:tcPr>
                                  <w:tcW w:w="2058" w:type="dxa"/>
                                  <w:tcBorders>
                                    <w:top w:val="nil"/>
                                    <w:left w:val="single" w:sz="4" w:space="0" w:color="auto"/>
                                    <w:bottom w:val="single" w:sz="4" w:space="0" w:color="auto"/>
                                    <w:right w:val="single" w:sz="4" w:space="0" w:color="auto"/>
                                  </w:tcBorders>
                                  <w:shd w:val="clear" w:color="auto" w:fill="FFFFFF" w:themeFill="background1"/>
                                  <w:vAlign w:val="center"/>
                                  <w:hideMark/>
                                </w:tcPr>
                                <w:p w14:paraId="71EBE563" w14:textId="77777777" w:rsidR="00944B9A" w:rsidRPr="00677F18" w:rsidRDefault="00944B9A" w:rsidP="0044175C">
                                  <w:pPr>
                                    <w:widowControl/>
                                    <w:spacing w:line="240" w:lineRule="exact"/>
                                    <w:jc w:val="both"/>
                                    <w:rPr>
                                      <w:rFonts w:ascii="標楷體" w:eastAsia="標楷體" w:hAnsi="標楷體" w:cs="新細明體"/>
                                      <w:spacing w:val="-4"/>
                                      <w:kern w:val="0"/>
                                      <w:sz w:val="20"/>
                                      <w:szCs w:val="20"/>
                                      <w:shd w:val="clear" w:color="auto" w:fill="FFFFFF" w:themeFill="background1"/>
                                    </w:rPr>
                                  </w:pPr>
                                  <w:r w:rsidRPr="00677F18">
                                    <w:rPr>
                                      <w:rFonts w:ascii="標楷體" w:eastAsia="標楷體" w:hAnsi="標楷體" w:cs="新細明體" w:hint="eastAsia"/>
                                      <w:spacing w:val="-6"/>
                                      <w:kern w:val="0"/>
                                      <w:sz w:val="20"/>
                                      <w:szCs w:val="20"/>
                                      <w:shd w:val="clear" w:color="auto" w:fill="FFFFFF" w:themeFill="background1"/>
                                    </w:rPr>
                                    <w:t>業務推動費</w:t>
                                  </w:r>
                                </w:p>
                              </w:tc>
                              <w:tc>
                                <w:tcPr>
                                  <w:tcW w:w="1633" w:type="dxa"/>
                                  <w:tcBorders>
                                    <w:top w:val="nil"/>
                                    <w:left w:val="nil"/>
                                    <w:bottom w:val="single" w:sz="4" w:space="0" w:color="auto"/>
                                    <w:right w:val="single" w:sz="4" w:space="0" w:color="auto"/>
                                  </w:tcBorders>
                                  <w:shd w:val="clear" w:color="auto" w:fill="FFFFFF" w:themeFill="background1"/>
                                  <w:vAlign w:val="center"/>
                                </w:tcPr>
                                <w:p w14:paraId="01CC0779" w14:textId="77777777" w:rsidR="00944B9A" w:rsidRPr="00677F18" w:rsidRDefault="00944B9A" w:rsidP="0044175C">
                                  <w:pPr>
                                    <w:widowControl/>
                                    <w:spacing w:line="240" w:lineRule="exact"/>
                                    <w:jc w:val="right"/>
                                    <w:rPr>
                                      <w:rFonts w:ascii="標楷體" w:eastAsia="標楷體" w:hAnsi="標楷體" w:cs="新細明體"/>
                                      <w:spacing w:val="-8"/>
                                      <w:kern w:val="0"/>
                                      <w:sz w:val="20"/>
                                      <w:szCs w:val="20"/>
                                      <w:shd w:val="clear" w:color="auto" w:fill="FFFFFF" w:themeFill="background1"/>
                                    </w:rPr>
                                  </w:pPr>
                                  <w:r w:rsidRPr="00677F18">
                                    <w:rPr>
                                      <w:rFonts w:ascii="標楷體" w:eastAsia="標楷體" w:hAnsi="標楷體"/>
                                      <w:sz w:val="20"/>
                                      <w:szCs w:val="20"/>
                                    </w:rPr>
                                    <w:t xml:space="preserve"> 169,049 </w:t>
                                  </w:r>
                                </w:p>
                              </w:tc>
                              <w:tc>
                                <w:tcPr>
                                  <w:tcW w:w="1633" w:type="dxa"/>
                                  <w:tcBorders>
                                    <w:top w:val="nil"/>
                                    <w:left w:val="nil"/>
                                    <w:bottom w:val="single" w:sz="4" w:space="0" w:color="auto"/>
                                    <w:right w:val="single" w:sz="4" w:space="0" w:color="auto"/>
                                  </w:tcBorders>
                                  <w:shd w:val="clear" w:color="auto" w:fill="FFFFFF" w:themeFill="background1"/>
                                  <w:vAlign w:val="center"/>
                                </w:tcPr>
                                <w:p w14:paraId="0B474DDB" w14:textId="77777777" w:rsidR="00944B9A" w:rsidRPr="00677F18" w:rsidRDefault="00944B9A" w:rsidP="0044175C">
                                  <w:pPr>
                                    <w:widowControl/>
                                    <w:spacing w:line="240" w:lineRule="exact"/>
                                    <w:jc w:val="right"/>
                                    <w:rPr>
                                      <w:rFonts w:ascii="標楷體" w:eastAsia="標楷體" w:hAnsi="標楷體" w:cs="新細明體"/>
                                      <w:spacing w:val="-8"/>
                                      <w:kern w:val="0"/>
                                      <w:sz w:val="20"/>
                                      <w:szCs w:val="20"/>
                                      <w:shd w:val="clear" w:color="auto" w:fill="FFFFFF" w:themeFill="background1"/>
                                    </w:rPr>
                                  </w:pPr>
                                  <w:r w:rsidRPr="00677F18">
                                    <w:rPr>
                                      <w:rFonts w:ascii="標楷體" w:eastAsia="標楷體" w:hAnsi="標楷體"/>
                                      <w:sz w:val="20"/>
                                      <w:szCs w:val="20"/>
                                    </w:rPr>
                                    <w:t xml:space="preserve"> 203,865 </w:t>
                                  </w:r>
                                </w:p>
                              </w:tc>
                              <w:tc>
                                <w:tcPr>
                                  <w:tcW w:w="1633" w:type="dxa"/>
                                  <w:tcBorders>
                                    <w:top w:val="nil"/>
                                    <w:left w:val="nil"/>
                                    <w:bottom w:val="single" w:sz="4" w:space="0" w:color="auto"/>
                                    <w:right w:val="single" w:sz="4" w:space="0" w:color="auto"/>
                                  </w:tcBorders>
                                  <w:shd w:val="clear" w:color="auto" w:fill="FFFFFF" w:themeFill="background1"/>
                                  <w:vAlign w:val="center"/>
                                </w:tcPr>
                                <w:p w14:paraId="49827412" w14:textId="77777777" w:rsidR="00944B9A" w:rsidRPr="00677F18" w:rsidRDefault="00944B9A" w:rsidP="0044175C">
                                  <w:pPr>
                                    <w:widowControl/>
                                    <w:spacing w:line="240" w:lineRule="exact"/>
                                    <w:jc w:val="right"/>
                                    <w:rPr>
                                      <w:rFonts w:ascii="標楷體" w:eastAsia="標楷體" w:hAnsi="標楷體" w:cs="新細明體"/>
                                      <w:spacing w:val="-8"/>
                                      <w:kern w:val="0"/>
                                      <w:sz w:val="20"/>
                                      <w:szCs w:val="20"/>
                                      <w:shd w:val="clear" w:color="auto" w:fill="FFFFFF" w:themeFill="background1"/>
                                    </w:rPr>
                                  </w:pPr>
                                  <w:r w:rsidRPr="00677F18">
                                    <w:rPr>
                                      <w:rFonts w:ascii="標楷體" w:eastAsia="標楷體" w:hAnsi="標楷體"/>
                                      <w:sz w:val="20"/>
                                      <w:szCs w:val="20"/>
                                    </w:rPr>
                                    <w:t xml:space="preserve"> 168,859 </w:t>
                                  </w:r>
                                </w:p>
                              </w:tc>
                              <w:tc>
                                <w:tcPr>
                                  <w:tcW w:w="1218" w:type="dxa"/>
                                  <w:tcBorders>
                                    <w:top w:val="single" w:sz="4" w:space="0" w:color="auto"/>
                                    <w:left w:val="nil"/>
                                    <w:bottom w:val="single" w:sz="4" w:space="0" w:color="auto"/>
                                    <w:right w:val="single" w:sz="4" w:space="0" w:color="auto"/>
                                  </w:tcBorders>
                                  <w:shd w:val="clear" w:color="auto" w:fill="FFFFFF" w:themeFill="background1"/>
                                  <w:vAlign w:val="center"/>
                                </w:tcPr>
                                <w:p w14:paraId="2CABB923" w14:textId="77777777" w:rsidR="00944B9A" w:rsidRPr="00677F18" w:rsidRDefault="00944B9A" w:rsidP="0044175C">
                                  <w:pPr>
                                    <w:widowControl/>
                                    <w:spacing w:line="240" w:lineRule="exact"/>
                                    <w:jc w:val="right"/>
                                    <w:rPr>
                                      <w:rFonts w:ascii="標楷體" w:eastAsia="標楷體" w:hAnsi="標楷體" w:cs="新細明體"/>
                                      <w:spacing w:val="-8"/>
                                      <w:kern w:val="0"/>
                                      <w:sz w:val="20"/>
                                      <w:szCs w:val="20"/>
                                      <w:shd w:val="clear" w:color="auto" w:fill="FFFFFF" w:themeFill="background1"/>
                                    </w:rPr>
                                  </w:pPr>
                                  <w:r w:rsidRPr="00677F18">
                                    <w:rPr>
                                      <w:rFonts w:ascii="標楷體" w:eastAsia="標楷體" w:hAnsi="標楷體"/>
                                      <w:sz w:val="20"/>
                                      <w:szCs w:val="20"/>
                                    </w:rPr>
                                    <w:t xml:space="preserve"> 82.83 </w:t>
                                  </w:r>
                                </w:p>
                              </w:tc>
                            </w:tr>
                            <w:tr w:rsidR="00944B9A" w:rsidRPr="00CF2343" w14:paraId="22E02EE6" w14:textId="77777777" w:rsidTr="00944B9A">
                              <w:trPr>
                                <w:trHeight w:val="283"/>
                              </w:trPr>
                              <w:tc>
                                <w:tcPr>
                                  <w:tcW w:w="3584" w:type="dxa"/>
                                  <w:gridSpan w:val="2"/>
                                  <w:tcBorders>
                                    <w:top w:val="nil"/>
                                    <w:left w:val="single" w:sz="4" w:space="0" w:color="auto"/>
                                    <w:bottom w:val="single" w:sz="4" w:space="0" w:color="auto"/>
                                    <w:right w:val="single" w:sz="4" w:space="0" w:color="auto"/>
                                  </w:tcBorders>
                                  <w:shd w:val="clear" w:color="auto" w:fill="FFFFFF" w:themeFill="background1"/>
                                  <w:vAlign w:val="center"/>
                                </w:tcPr>
                                <w:p w14:paraId="7F9D2A0D" w14:textId="77777777" w:rsidR="00944B9A" w:rsidRPr="00677F18" w:rsidRDefault="00944B9A" w:rsidP="0044175C">
                                  <w:pPr>
                                    <w:widowControl/>
                                    <w:spacing w:line="240" w:lineRule="exact"/>
                                    <w:jc w:val="both"/>
                                    <w:rPr>
                                      <w:rFonts w:ascii="標楷體" w:eastAsia="標楷體" w:hAnsi="標楷體" w:cs="新細明體"/>
                                      <w:spacing w:val="-4"/>
                                      <w:kern w:val="0"/>
                                      <w:sz w:val="20"/>
                                      <w:szCs w:val="20"/>
                                      <w:shd w:val="clear" w:color="auto" w:fill="FFFFFF" w:themeFill="background1"/>
                                    </w:rPr>
                                  </w:pPr>
                                  <w:r w:rsidRPr="00677F18">
                                    <w:rPr>
                                      <w:rFonts w:ascii="標楷體" w:eastAsia="標楷體" w:hAnsi="標楷體" w:cs="新細明體" w:hint="eastAsia"/>
                                      <w:spacing w:val="-4"/>
                                      <w:kern w:val="0"/>
                                      <w:sz w:val="20"/>
                                      <w:szCs w:val="20"/>
                                      <w:shd w:val="clear" w:color="auto" w:fill="FFFFFF" w:themeFill="background1"/>
                                    </w:rPr>
                                    <w:t>中央興辦社會住宅先期作業費（</w:t>
                                  </w:r>
                                  <w:proofErr w:type="gramStart"/>
                                  <w:r w:rsidRPr="00677F18">
                                    <w:rPr>
                                      <w:rFonts w:ascii="標楷體" w:eastAsia="標楷體" w:hAnsi="標楷體" w:cs="新細明體" w:hint="eastAsia"/>
                                      <w:spacing w:val="-4"/>
                                      <w:kern w:val="0"/>
                                      <w:sz w:val="20"/>
                                      <w:szCs w:val="20"/>
                                      <w:shd w:val="clear" w:color="auto" w:fill="FFFFFF" w:themeFill="background1"/>
                                    </w:rPr>
                                    <w:t>註</w:t>
                                  </w:r>
                                  <w:proofErr w:type="gramEnd"/>
                                  <w:r>
                                    <w:rPr>
                                      <w:rFonts w:ascii="標楷體" w:eastAsia="標楷體" w:hAnsi="標楷體" w:cs="新細明體" w:hint="eastAsia"/>
                                      <w:spacing w:val="-4"/>
                                      <w:kern w:val="0"/>
                                      <w:sz w:val="20"/>
                                      <w:szCs w:val="20"/>
                                      <w:shd w:val="clear" w:color="auto" w:fill="FFFFFF" w:themeFill="background1"/>
                                    </w:rPr>
                                    <w:t>3</w:t>
                                  </w:r>
                                  <w:r w:rsidRPr="00677F18">
                                    <w:rPr>
                                      <w:rFonts w:ascii="標楷體" w:eastAsia="標楷體" w:hAnsi="標楷體" w:cs="新細明體" w:hint="eastAsia"/>
                                      <w:spacing w:val="-4"/>
                                      <w:kern w:val="0"/>
                                      <w:sz w:val="20"/>
                                      <w:szCs w:val="20"/>
                                      <w:shd w:val="clear" w:color="auto" w:fill="FFFFFF" w:themeFill="background1"/>
                                    </w:rPr>
                                    <w:t>）</w:t>
                                  </w:r>
                                </w:p>
                              </w:tc>
                              <w:tc>
                                <w:tcPr>
                                  <w:tcW w:w="1633" w:type="dxa"/>
                                  <w:tcBorders>
                                    <w:top w:val="nil"/>
                                    <w:left w:val="nil"/>
                                    <w:bottom w:val="single" w:sz="4" w:space="0" w:color="auto"/>
                                    <w:right w:val="single" w:sz="4" w:space="0" w:color="auto"/>
                                  </w:tcBorders>
                                  <w:shd w:val="clear" w:color="auto" w:fill="FFFFFF" w:themeFill="background1"/>
                                  <w:vAlign w:val="center"/>
                                </w:tcPr>
                                <w:p w14:paraId="4B632B7C" w14:textId="77777777" w:rsidR="00944B9A" w:rsidRPr="00677F18" w:rsidRDefault="00944B9A" w:rsidP="0044175C">
                                  <w:pPr>
                                    <w:widowControl/>
                                    <w:spacing w:line="240" w:lineRule="exact"/>
                                    <w:jc w:val="right"/>
                                    <w:rPr>
                                      <w:rFonts w:ascii="標楷體" w:eastAsia="標楷體" w:hAnsi="標楷體" w:cs="新細明體"/>
                                      <w:spacing w:val="-8"/>
                                      <w:kern w:val="0"/>
                                      <w:sz w:val="20"/>
                                      <w:szCs w:val="20"/>
                                      <w:shd w:val="clear" w:color="auto" w:fill="FFFFFF" w:themeFill="background1"/>
                                    </w:rPr>
                                  </w:pPr>
                                  <w:r w:rsidRPr="00677F18">
                                    <w:rPr>
                                      <w:rFonts w:ascii="標楷體" w:eastAsia="標楷體" w:hAnsi="標楷體"/>
                                      <w:sz w:val="20"/>
                                      <w:szCs w:val="20"/>
                                    </w:rPr>
                                    <w:t xml:space="preserve"> 131,344 </w:t>
                                  </w:r>
                                </w:p>
                              </w:tc>
                              <w:tc>
                                <w:tcPr>
                                  <w:tcW w:w="1633" w:type="dxa"/>
                                  <w:tcBorders>
                                    <w:top w:val="nil"/>
                                    <w:left w:val="nil"/>
                                    <w:bottom w:val="single" w:sz="4" w:space="0" w:color="auto"/>
                                    <w:right w:val="single" w:sz="4" w:space="0" w:color="auto"/>
                                  </w:tcBorders>
                                  <w:shd w:val="clear" w:color="auto" w:fill="FFFFFF" w:themeFill="background1"/>
                                  <w:vAlign w:val="center"/>
                                </w:tcPr>
                                <w:p w14:paraId="36880A24" w14:textId="77777777" w:rsidR="00944B9A" w:rsidRPr="00677F18" w:rsidRDefault="00944B9A" w:rsidP="0044175C">
                                  <w:pPr>
                                    <w:widowControl/>
                                    <w:spacing w:line="240" w:lineRule="exact"/>
                                    <w:jc w:val="right"/>
                                    <w:rPr>
                                      <w:rFonts w:ascii="標楷體" w:eastAsia="標楷體" w:hAnsi="標楷體" w:cs="新細明體"/>
                                      <w:spacing w:val="-8"/>
                                      <w:kern w:val="0"/>
                                      <w:sz w:val="20"/>
                                      <w:szCs w:val="20"/>
                                      <w:shd w:val="clear" w:color="auto" w:fill="FFFFFF" w:themeFill="background1"/>
                                    </w:rPr>
                                  </w:pPr>
                                  <w:r w:rsidRPr="00677F18">
                                    <w:rPr>
                                      <w:rFonts w:ascii="標楷體" w:eastAsia="標楷體" w:hAnsi="標楷體"/>
                                      <w:sz w:val="20"/>
                                      <w:szCs w:val="20"/>
                                    </w:rPr>
                                    <w:t xml:space="preserve"> 152,285 </w:t>
                                  </w:r>
                                </w:p>
                              </w:tc>
                              <w:tc>
                                <w:tcPr>
                                  <w:tcW w:w="1633" w:type="dxa"/>
                                  <w:tcBorders>
                                    <w:top w:val="nil"/>
                                    <w:left w:val="nil"/>
                                    <w:bottom w:val="single" w:sz="4" w:space="0" w:color="auto"/>
                                    <w:right w:val="single" w:sz="4" w:space="0" w:color="auto"/>
                                  </w:tcBorders>
                                  <w:shd w:val="clear" w:color="auto" w:fill="FFFFFF" w:themeFill="background1"/>
                                  <w:vAlign w:val="center"/>
                                </w:tcPr>
                                <w:p w14:paraId="1BF9D59B" w14:textId="77777777" w:rsidR="00944B9A" w:rsidRPr="00677F18" w:rsidRDefault="00944B9A" w:rsidP="0044175C">
                                  <w:pPr>
                                    <w:widowControl/>
                                    <w:spacing w:line="240" w:lineRule="exact"/>
                                    <w:jc w:val="right"/>
                                    <w:rPr>
                                      <w:rFonts w:ascii="標楷體" w:eastAsia="標楷體" w:hAnsi="標楷體" w:cs="新細明體"/>
                                      <w:spacing w:val="-8"/>
                                      <w:kern w:val="0"/>
                                      <w:sz w:val="20"/>
                                      <w:szCs w:val="20"/>
                                      <w:shd w:val="clear" w:color="auto" w:fill="FFFFFF" w:themeFill="background1"/>
                                    </w:rPr>
                                  </w:pPr>
                                  <w:r w:rsidRPr="00677F18">
                                    <w:rPr>
                                      <w:rFonts w:ascii="標楷體" w:eastAsia="標楷體" w:hAnsi="標楷體"/>
                                      <w:sz w:val="20"/>
                                      <w:szCs w:val="20"/>
                                    </w:rPr>
                                    <w:t xml:space="preserve"> 103,583 </w:t>
                                  </w:r>
                                </w:p>
                              </w:tc>
                              <w:tc>
                                <w:tcPr>
                                  <w:tcW w:w="1218" w:type="dxa"/>
                                  <w:tcBorders>
                                    <w:top w:val="single" w:sz="4" w:space="0" w:color="auto"/>
                                    <w:left w:val="nil"/>
                                    <w:bottom w:val="single" w:sz="4" w:space="0" w:color="auto"/>
                                    <w:right w:val="single" w:sz="4" w:space="0" w:color="auto"/>
                                  </w:tcBorders>
                                  <w:shd w:val="clear" w:color="auto" w:fill="FFFFFF" w:themeFill="background1"/>
                                  <w:vAlign w:val="center"/>
                                </w:tcPr>
                                <w:p w14:paraId="5A845C92" w14:textId="77777777" w:rsidR="00944B9A" w:rsidRPr="00677F18" w:rsidRDefault="00944B9A" w:rsidP="0044175C">
                                  <w:pPr>
                                    <w:widowControl/>
                                    <w:spacing w:line="240" w:lineRule="exact"/>
                                    <w:jc w:val="right"/>
                                    <w:rPr>
                                      <w:rFonts w:ascii="標楷體" w:eastAsia="標楷體" w:hAnsi="標楷體" w:cs="新細明體"/>
                                      <w:spacing w:val="-8"/>
                                      <w:kern w:val="0"/>
                                      <w:sz w:val="20"/>
                                      <w:szCs w:val="20"/>
                                      <w:shd w:val="clear" w:color="auto" w:fill="FFFFFF" w:themeFill="background1"/>
                                    </w:rPr>
                                  </w:pPr>
                                  <w:r w:rsidRPr="00677F18">
                                    <w:rPr>
                                      <w:rFonts w:ascii="標楷體" w:eastAsia="標楷體" w:hAnsi="標楷體"/>
                                      <w:sz w:val="20"/>
                                      <w:szCs w:val="20"/>
                                    </w:rPr>
                                    <w:t xml:space="preserve"> 68.02 </w:t>
                                  </w:r>
                                </w:p>
                              </w:tc>
                            </w:tr>
                            <w:tr w:rsidR="00944B9A" w:rsidRPr="00CF2343" w14:paraId="3B62F382" w14:textId="77777777" w:rsidTr="00944B9A">
                              <w:trPr>
                                <w:trHeight w:val="283"/>
                              </w:trPr>
                              <w:tc>
                                <w:tcPr>
                                  <w:tcW w:w="1526" w:type="dxa"/>
                                  <w:vMerge w:val="restart"/>
                                  <w:tcBorders>
                                    <w:top w:val="single" w:sz="4" w:space="0" w:color="auto"/>
                                    <w:left w:val="single" w:sz="4" w:space="0" w:color="auto"/>
                                    <w:right w:val="single" w:sz="4" w:space="0" w:color="auto"/>
                                  </w:tcBorders>
                                  <w:shd w:val="clear" w:color="auto" w:fill="FFFFFF" w:themeFill="background1"/>
                                  <w:vAlign w:val="center"/>
                                </w:tcPr>
                                <w:p w14:paraId="0D73E993" w14:textId="77777777" w:rsidR="00944B9A" w:rsidRPr="00677F18" w:rsidRDefault="00944B9A" w:rsidP="0044175C">
                                  <w:pPr>
                                    <w:widowControl/>
                                    <w:spacing w:line="240" w:lineRule="exact"/>
                                    <w:jc w:val="both"/>
                                    <w:rPr>
                                      <w:rFonts w:ascii="標楷體" w:eastAsia="標楷體" w:hAnsi="標楷體" w:cs="新細明體"/>
                                      <w:spacing w:val="-4"/>
                                      <w:kern w:val="0"/>
                                      <w:sz w:val="20"/>
                                      <w:szCs w:val="20"/>
                                      <w:shd w:val="clear" w:color="auto" w:fill="FFFFFF" w:themeFill="background1"/>
                                    </w:rPr>
                                  </w:pPr>
                                  <w:r w:rsidRPr="00677F18">
                                    <w:rPr>
                                      <w:rFonts w:ascii="標楷體" w:eastAsia="標楷體" w:hAnsi="標楷體" w:cs="新細明體" w:hint="eastAsia"/>
                                      <w:spacing w:val="-4"/>
                                      <w:kern w:val="0"/>
                                      <w:sz w:val="20"/>
                                      <w:szCs w:val="20"/>
                                      <w:shd w:val="clear" w:color="auto" w:fill="FFFFFF" w:themeFill="background1"/>
                                    </w:rPr>
                                    <w:t>中央（國家住都中心）興辦社會住宅</w:t>
                                  </w:r>
                                </w:p>
                              </w:tc>
                              <w:tc>
                                <w:tcPr>
                                  <w:tcW w:w="205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2D472D6" w14:textId="77777777" w:rsidR="00944B9A" w:rsidRPr="00677F18" w:rsidRDefault="00944B9A" w:rsidP="0044175C">
                                  <w:pPr>
                                    <w:spacing w:line="240" w:lineRule="exact"/>
                                    <w:jc w:val="both"/>
                                    <w:rPr>
                                      <w:rFonts w:ascii="標楷體" w:eastAsia="標楷體" w:hAnsi="標楷體" w:cs="新細明體"/>
                                      <w:spacing w:val="-4"/>
                                      <w:kern w:val="0"/>
                                      <w:sz w:val="20"/>
                                      <w:szCs w:val="20"/>
                                      <w:shd w:val="clear" w:color="auto" w:fill="FFFFFF" w:themeFill="background1"/>
                                    </w:rPr>
                                  </w:pPr>
                                  <w:r w:rsidRPr="00677F18">
                                    <w:rPr>
                                      <w:rFonts w:ascii="標楷體" w:eastAsia="標楷體" w:hAnsi="標楷體" w:cs="新細明體" w:hint="eastAsia"/>
                                      <w:spacing w:val="-4"/>
                                      <w:kern w:val="0"/>
                                      <w:sz w:val="20"/>
                                      <w:szCs w:val="20"/>
                                      <w:shd w:val="clear" w:color="auto" w:fill="FFFFFF" w:themeFill="background1"/>
                                    </w:rPr>
                                    <w:t>事業計畫</w:t>
                                  </w:r>
                                  <w:proofErr w:type="gramStart"/>
                                  <w:r w:rsidRPr="00677F18">
                                    <w:rPr>
                                      <w:rFonts w:ascii="標楷體" w:eastAsia="標楷體" w:hAnsi="標楷體" w:cs="新細明體" w:hint="eastAsia"/>
                                      <w:spacing w:val="-4"/>
                                      <w:kern w:val="0"/>
                                      <w:sz w:val="20"/>
                                      <w:szCs w:val="20"/>
                                      <w:shd w:val="clear" w:color="auto" w:fill="FFFFFF" w:themeFill="background1"/>
                                    </w:rPr>
                                    <w:t>研擬作業費</w:t>
                                  </w:r>
                                  <w:proofErr w:type="gramEnd"/>
                                </w:p>
                              </w:tc>
                              <w:tc>
                                <w:tcPr>
                                  <w:tcW w:w="1633" w:type="dxa"/>
                                  <w:tcBorders>
                                    <w:top w:val="nil"/>
                                    <w:left w:val="nil"/>
                                    <w:bottom w:val="single" w:sz="4" w:space="0" w:color="auto"/>
                                    <w:right w:val="single" w:sz="4" w:space="0" w:color="auto"/>
                                  </w:tcBorders>
                                  <w:shd w:val="clear" w:color="auto" w:fill="FFFFFF" w:themeFill="background1"/>
                                  <w:vAlign w:val="center"/>
                                </w:tcPr>
                                <w:p w14:paraId="1B464BB1" w14:textId="77777777" w:rsidR="00944B9A" w:rsidRPr="00677F18" w:rsidRDefault="00944B9A" w:rsidP="0044175C">
                                  <w:pPr>
                                    <w:widowControl/>
                                    <w:spacing w:line="240" w:lineRule="exact"/>
                                    <w:jc w:val="right"/>
                                    <w:rPr>
                                      <w:rFonts w:ascii="標楷體" w:eastAsia="標楷體" w:hAnsi="標楷體" w:cs="新細明體"/>
                                      <w:spacing w:val="-8"/>
                                      <w:kern w:val="0"/>
                                      <w:sz w:val="20"/>
                                      <w:szCs w:val="20"/>
                                      <w:shd w:val="clear" w:color="auto" w:fill="FFFFFF" w:themeFill="background1"/>
                                    </w:rPr>
                                  </w:pPr>
                                  <w:r w:rsidRPr="00677F18">
                                    <w:rPr>
                                      <w:rFonts w:ascii="標楷體" w:eastAsia="標楷體" w:hAnsi="標楷體"/>
                                      <w:sz w:val="20"/>
                                      <w:szCs w:val="20"/>
                                    </w:rPr>
                                    <w:t xml:space="preserve"> 318,000 </w:t>
                                  </w:r>
                                </w:p>
                              </w:tc>
                              <w:tc>
                                <w:tcPr>
                                  <w:tcW w:w="1633" w:type="dxa"/>
                                  <w:tcBorders>
                                    <w:top w:val="nil"/>
                                    <w:left w:val="nil"/>
                                    <w:bottom w:val="single" w:sz="4" w:space="0" w:color="auto"/>
                                    <w:right w:val="single" w:sz="4" w:space="0" w:color="auto"/>
                                  </w:tcBorders>
                                  <w:shd w:val="clear" w:color="auto" w:fill="FFFFFF" w:themeFill="background1"/>
                                  <w:vAlign w:val="center"/>
                                </w:tcPr>
                                <w:p w14:paraId="72D297DE" w14:textId="77777777" w:rsidR="00944B9A" w:rsidRPr="00677F18" w:rsidRDefault="00944B9A" w:rsidP="0044175C">
                                  <w:pPr>
                                    <w:widowControl/>
                                    <w:spacing w:line="240" w:lineRule="exact"/>
                                    <w:jc w:val="right"/>
                                    <w:rPr>
                                      <w:rFonts w:ascii="標楷體" w:eastAsia="標楷體" w:hAnsi="標楷體" w:cs="新細明體"/>
                                      <w:spacing w:val="-8"/>
                                      <w:kern w:val="0"/>
                                      <w:sz w:val="20"/>
                                      <w:szCs w:val="20"/>
                                      <w:shd w:val="clear" w:color="auto" w:fill="FFFFFF" w:themeFill="background1"/>
                                    </w:rPr>
                                  </w:pPr>
                                  <w:r w:rsidRPr="00677F18">
                                    <w:rPr>
                                      <w:rFonts w:ascii="標楷體" w:eastAsia="標楷體" w:hAnsi="標楷體"/>
                                      <w:sz w:val="20"/>
                                      <w:szCs w:val="20"/>
                                    </w:rPr>
                                    <w:t xml:space="preserve"> 290,400 </w:t>
                                  </w:r>
                                </w:p>
                              </w:tc>
                              <w:tc>
                                <w:tcPr>
                                  <w:tcW w:w="1633" w:type="dxa"/>
                                  <w:tcBorders>
                                    <w:top w:val="nil"/>
                                    <w:left w:val="nil"/>
                                    <w:bottom w:val="single" w:sz="4" w:space="0" w:color="auto"/>
                                    <w:right w:val="single" w:sz="4" w:space="0" w:color="auto"/>
                                  </w:tcBorders>
                                  <w:shd w:val="clear" w:color="auto" w:fill="FFFFFF" w:themeFill="background1"/>
                                  <w:vAlign w:val="center"/>
                                </w:tcPr>
                                <w:p w14:paraId="1419264C" w14:textId="77777777" w:rsidR="00944B9A" w:rsidRPr="00677F18" w:rsidRDefault="00944B9A" w:rsidP="0044175C">
                                  <w:pPr>
                                    <w:widowControl/>
                                    <w:spacing w:line="240" w:lineRule="exact"/>
                                    <w:jc w:val="right"/>
                                    <w:rPr>
                                      <w:rFonts w:ascii="標楷體" w:eastAsia="標楷體" w:hAnsi="標楷體" w:cs="新細明體"/>
                                      <w:spacing w:val="-8"/>
                                      <w:kern w:val="0"/>
                                      <w:sz w:val="20"/>
                                      <w:szCs w:val="20"/>
                                      <w:shd w:val="clear" w:color="auto" w:fill="FFFFFF" w:themeFill="background1"/>
                                    </w:rPr>
                                  </w:pPr>
                                  <w:r w:rsidRPr="00677F18">
                                    <w:rPr>
                                      <w:rFonts w:ascii="標楷體" w:eastAsia="標楷體" w:hAnsi="標楷體"/>
                                      <w:sz w:val="20"/>
                                      <w:szCs w:val="20"/>
                                    </w:rPr>
                                    <w:t xml:space="preserve"> 201,600 </w:t>
                                  </w:r>
                                </w:p>
                              </w:tc>
                              <w:tc>
                                <w:tcPr>
                                  <w:tcW w:w="1218" w:type="dxa"/>
                                  <w:tcBorders>
                                    <w:top w:val="single" w:sz="4" w:space="0" w:color="auto"/>
                                    <w:left w:val="nil"/>
                                    <w:bottom w:val="single" w:sz="4" w:space="0" w:color="auto"/>
                                    <w:right w:val="single" w:sz="4" w:space="0" w:color="auto"/>
                                  </w:tcBorders>
                                  <w:shd w:val="clear" w:color="auto" w:fill="FFFFFF" w:themeFill="background1"/>
                                  <w:vAlign w:val="center"/>
                                </w:tcPr>
                                <w:p w14:paraId="23DEF4D2" w14:textId="77777777" w:rsidR="00944B9A" w:rsidRPr="00677F18" w:rsidRDefault="00944B9A" w:rsidP="0044175C">
                                  <w:pPr>
                                    <w:widowControl/>
                                    <w:spacing w:line="240" w:lineRule="exact"/>
                                    <w:jc w:val="right"/>
                                    <w:rPr>
                                      <w:rFonts w:ascii="標楷體" w:eastAsia="標楷體" w:hAnsi="標楷體" w:cs="新細明體"/>
                                      <w:spacing w:val="-8"/>
                                      <w:kern w:val="0"/>
                                      <w:sz w:val="20"/>
                                      <w:szCs w:val="20"/>
                                      <w:shd w:val="clear" w:color="auto" w:fill="FFFFFF" w:themeFill="background1"/>
                                    </w:rPr>
                                  </w:pPr>
                                  <w:r w:rsidRPr="00677F18">
                                    <w:rPr>
                                      <w:rFonts w:ascii="標楷體" w:eastAsia="標楷體" w:hAnsi="標楷體"/>
                                      <w:sz w:val="20"/>
                                      <w:szCs w:val="20"/>
                                    </w:rPr>
                                    <w:t xml:space="preserve"> 69.42 </w:t>
                                  </w:r>
                                </w:p>
                              </w:tc>
                            </w:tr>
                            <w:tr w:rsidR="00944B9A" w:rsidRPr="00CF2343" w14:paraId="5960C8AC" w14:textId="77777777" w:rsidTr="00944B9A">
                              <w:trPr>
                                <w:trHeight w:val="283"/>
                              </w:trPr>
                              <w:tc>
                                <w:tcPr>
                                  <w:tcW w:w="1526" w:type="dxa"/>
                                  <w:vMerge/>
                                  <w:tcBorders>
                                    <w:left w:val="single" w:sz="4" w:space="0" w:color="auto"/>
                                    <w:right w:val="single" w:sz="4" w:space="0" w:color="auto"/>
                                  </w:tcBorders>
                                  <w:shd w:val="clear" w:color="auto" w:fill="FFFFFF" w:themeFill="background1"/>
                                  <w:vAlign w:val="center"/>
                                </w:tcPr>
                                <w:p w14:paraId="5E24862F" w14:textId="77777777" w:rsidR="00944B9A" w:rsidRPr="00677F18" w:rsidRDefault="00944B9A" w:rsidP="0044175C">
                                  <w:pPr>
                                    <w:spacing w:line="240" w:lineRule="exact"/>
                                    <w:jc w:val="both"/>
                                    <w:rPr>
                                      <w:rFonts w:ascii="標楷體" w:eastAsia="標楷體" w:hAnsi="標楷體" w:cs="新細明體"/>
                                      <w:spacing w:val="-4"/>
                                      <w:kern w:val="0"/>
                                      <w:sz w:val="20"/>
                                      <w:szCs w:val="20"/>
                                      <w:shd w:val="clear" w:color="auto" w:fill="FFFFFF" w:themeFill="background1"/>
                                    </w:rPr>
                                  </w:pPr>
                                </w:p>
                              </w:tc>
                              <w:tc>
                                <w:tcPr>
                                  <w:tcW w:w="205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A3CAF9D" w14:textId="77777777" w:rsidR="00944B9A" w:rsidRPr="00677F18" w:rsidRDefault="00944B9A" w:rsidP="0044175C">
                                  <w:pPr>
                                    <w:widowControl/>
                                    <w:spacing w:line="240" w:lineRule="exact"/>
                                    <w:jc w:val="both"/>
                                    <w:rPr>
                                      <w:rFonts w:ascii="標楷體" w:eastAsia="標楷體" w:hAnsi="標楷體" w:cs="新細明體"/>
                                      <w:spacing w:val="-4"/>
                                      <w:kern w:val="0"/>
                                      <w:sz w:val="20"/>
                                      <w:szCs w:val="20"/>
                                      <w:shd w:val="clear" w:color="auto" w:fill="FFFFFF" w:themeFill="background1"/>
                                    </w:rPr>
                                  </w:pPr>
                                  <w:r w:rsidRPr="00677F18">
                                    <w:rPr>
                                      <w:rFonts w:ascii="標楷體" w:eastAsia="標楷體" w:hAnsi="標楷體" w:cs="新細明體" w:hint="eastAsia"/>
                                      <w:spacing w:val="-4"/>
                                      <w:kern w:val="0"/>
                                      <w:sz w:val="20"/>
                                      <w:szCs w:val="20"/>
                                      <w:shd w:val="clear" w:color="auto" w:fill="FFFFFF" w:themeFill="background1"/>
                                    </w:rPr>
                                    <w:t>土地租金、融資利息、非自償性經費及</w:t>
                                  </w:r>
                                  <w:r w:rsidRPr="002C4A29">
                                    <w:rPr>
                                      <w:rFonts w:ascii="標楷體" w:eastAsia="標楷體" w:hAnsi="標楷體" w:cs="新細明體" w:hint="eastAsia"/>
                                      <w:spacing w:val="-4"/>
                                      <w:kern w:val="0"/>
                                      <w:sz w:val="20"/>
                                      <w:szCs w:val="20"/>
                                      <w:shd w:val="clear" w:color="auto" w:fill="FFFFFF" w:themeFill="background1"/>
                                    </w:rPr>
                                    <w:t>承租房舍租金</w:t>
                                  </w:r>
                                </w:p>
                              </w:tc>
                              <w:tc>
                                <w:tcPr>
                                  <w:tcW w:w="1633" w:type="dxa"/>
                                  <w:tcBorders>
                                    <w:top w:val="nil"/>
                                    <w:left w:val="nil"/>
                                    <w:bottom w:val="single" w:sz="4" w:space="0" w:color="auto"/>
                                    <w:right w:val="single" w:sz="4" w:space="0" w:color="auto"/>
                                  </w:tcBorders>
                                  <w:shd w:val="clear" w:color="auto" w:fill="FFFFFF" w:themeFill="background1"/>
                                  <w:vAlign w:val="center"/>
                                </w:tcPr>
                                <w:p w14:paraId="4529DB26" w14:textId="77777777" w:rsidR="00944B9A" w:rsidRPr="00677F18" w:rsidRDefault="00944B9A" w:rsidP="0044175C">
                                  <w:pPr>
                                    <w:widowControl/>
                                    <w:spacing w:line="240" w:lineRule="exact"/>
                                    <w:jc w:val="right"/>
                                    <w:rPr>
                                      <w:rFonts w:ascii="標楷體" w:eastAsia="標楷體" w:hAnsi="標楷體" w:cs="新細明體"/>
                                      <w:spacing w:val="-8"/>
                                      <w:kern w:val="0"/>
                                      <w:sz w:val="20"/>
                                      <w:szCs w:val="20"/>
                                      <w:shd w:val="clear" w:color="auto" w:fill="FFFFFF" w:themeFill="background1"/>
                                    </w:rPr>
                                  </w:pPr>
                                  <w:r w:rsidRPr="00677F18">
                                    <w:rPr>
                                      <w:rFonts w:ascii="標楷體" w:eastAsia="標楷體" w:hAnsi="標楷體"/>
                                      <w:sz w:val="20"/>
                                      <w:szCs w:val="20"/>
                                    </w:rPr>
                                    <w:t xml:space="preserve"> 2,230,053 </w:t>
                                  </w:r>
                                </w:p>
                              </w:tc>
                              <w:tc>
                                <w:tcPr>
                                  <w:tcW w:w="1633" w:type="dxa"/>
                                  <w:tcBorders>
                                    <w:top w:val="nil"/>
                                    <w:left w:val="nil"/>
                                    <w:bottom w:val="single" w:sz="4" w:space="0" w:color="auto"/>
                                    <w:right w:val="single" w:sz="4" w:space="0" w:color="auto"/>
                                  </w:tcBorders>
                                  <w:shd w:val="clear" w:color="auto" w:fill="FFFFFF" w:themeFill="background1"/>
                                  <w:vAlign w:val="center"/>
                                </w:tcPr>
                                <w:p w14:paraId="71C914B9" w14:textId="77777777" w:rsidR="00944B9A" w:rsidRPr="00677F18" w:rsidRDefault="00944B9A" w:rsidP="0044175C">
                                  <w:pPr>
                                    <w:widowControl/>
                                    <w:spacing w:line="240" w:lineRule="exact"/>
                                    <w:jc w:val="right"/>
                                    <w:rPr>
                                      <w:rFonts w:ascii="標楷體" w:eastAsia="標楷體" w:hAnsi="標楷體" w:cs="新細明體"/>
                                      <w:spacing w:val="-8"/>
                                      <w:kern w:val="0"/>
                                      <w:sz w:val="20"/>
                                      <w:szCs w:val="20"/>
                                      <w:shd w:val="clear" w:color="auto" w:fill="FFFFFF" w:themeFill="background1"/>
                                    </w:rPr>
                                  </w:pPr>
                                  <w:r w:rsidRPr="00677F18">
                                    <w:rPr>
                                      <w:rFonts w:ascii="標楷體" w:eastAsia="標楷體" w:hAnsi="標楷體"/>
                                      <w:sz w:val="20"/>
                                      <w:szCs w:val="20"/>
                                    </w:rPr>
                                    <w:t xml:space="preserve"> 2,388,251 </w:t>
                                  </w:r>
                                </w:p>
                              </w:tc>
                              <w:tc>
                                <w:tcPr>
                                  <w:tcW w:w="1633" w:type="dxa"/>
                                  <w:tcBorders>
                                    <w:top w:val="nil"/>
                                    <w:left w:val="nil"/>
                                    <w:bottom w:val="single" w:sz="4" w:space="0" w:color="auto"/>
                                    <w:right w:val="single" w:sz="4" w:space="0" w:color="auto"/>
                                  </w:tcBorders>
                                  <w:shd w:val="clear" w:color="auto" w:fill="FFFFFF" w:themeFill="background1"/>
                                  <w:vAlign w:val="center"/>
                                </w:tcPr>
                                <w:p w14:paraId="4A2CE7D4" w14:textId="77777777" w:rsidR="00944B9A" w:rsidRPr="00677F18" w:rsidRDefault="00944B9A" w:rsidP="0044175C">
                                  <w:pPr>
                                    <w:widowControl/>
                                    <w:spacing w:line="240" w:lineRule="exact"/>
                                    <w:jc w:val="right"/>
                                    <w:rPr>
                                      <w:rFonts w:ascii="標楷體" w:eastAsia="標楷體" w:hAnsi="標楷體" w:cs="新細明體"/>
                                      <w:spacing w:val="-8"/>
                                      <w:kern w:val="0"/>
                                      <w:sz w:val="20"/>
                                      <w:szCs w:val="20"/>
                                      <w:shd w:val="clear" w:color="auto" w:fill="FFFFFF" w:themeFill="background1"/>
                                    </w:rPr>
                                  </w:pPr>
                                  <w:r w:rsidRPr="00677F18">
                                    <w:rPr>
                                      <w:rFonts w:ascii="標楷體" w:eastAsia="標楷體" w:hAnsi="標楷體"/>
                                      <w:sz w:val="20"/>
                                      <w:szCs w:val="20"/>
                                    </w:rPr>
                                    <w:t xml:space="preserve"> 2,401,292 </w:t>
                                  </w:r>
                                </w:p>
                              </w:tc>
                              <w:tc>
                                <w:tcPr>
                                  <w:tcW w:w="1218" w:type="dxa"/>
                                  <w:tcBorders>
                                    <w:top w:val="single" w:sz="4" w:space="0" w:color="auto"/>
                                    <w:left w:val="nil"/>
                                    <w:bottom w:val="single" w:sz="4" w:space="0" w:color="auto"/>
                                    <w:right w:val="single" w:sz="4" w:space="0" w:color="auto"/>
                                  </w:tcBorders>
                                  <w:shd w:val="clear" w:color="auto" w:fill="FFFFFF" w:themeFill="background1"/>
                                  <w:vAlign w:val="center"/>
                                </w:tcPr>
                                <w:p w14:paraId="37C69C23" w14:textId="77777777" w:rsidR="00944B9A" w:rsidRPr="00677F18" w:rsidRDefault="00944B9A" w:rsidP="0044175C">
                                  <w:pPr>
                                    <w:widowControl/>
                                    <w:spacing w:line="240" w:lineRule="exact"/>
                                    <w:jc w:val="right"/>
                                    <w:rPr>
                                      <w:rFonts w:ascii="標楷體" w:eastAsia="標楷體" w:hAnsi="標楷體" w:cs="新細明體"/>
                                      <w:spacing w:val="-8"/>
                                      <w:kern w:val="0"/>
                                      <w:sz w:val="20"/>
                                      <w:szCs w:val="20"/>
                                      <w:shd w:val="clear" w:color="auto" w:fill="FFFFFF" w:themeFill="background1"/>
                                    </w:rPr>
                                  </w:pPr>
                                  <w:r w:rsidRPr="00677F18">
                                    <w:rPr>
                                      <w:rFonts w:ascii="標楷體" w:eastAsia="標楷體" w:hAnsi="標楷體"/>
                                      <w:sz w:val="20"/>
                                      <w:szCs w:val="20"/>
                                    </w:rPr>
                                    <w:t xml:space="preserve"> 100.55 </w:t>
                                  </w:r>
                                </w:p>
                              </w:tc>
                            </w:tr>
                            <w:tr w:rsidR="00944B9A" w:rsidRPr="00CF2343" w14:paraId="30E645D4" w14:textId="77777777" w:rsidTr="00944B9A">
                              <w:trPr>
                                <w:trHeight w:val="283"/>
                              </w:trPr>
                              <w:tc>
                                <w:tcPr>
                                  <w:tcW w:w="1526" w:type="dxa"/>
                                  <w:vMerge/>
                                  <w:tcBorders>
                                    <w:left w:val="single" w:sz="4" w:space="0" w:color="auto"/>
                                    <w:bottom w:val="single" w:sz="4" w:space="0" w:color="auto"/>
                                    <w:right w:val="single" w:sz="4" w:space="0" w:color="auto"/>
                                  </w:tcBorders>
                                  <w:shd w:val="clear" w:color="auto" w:fill="FFFFFF" w:themeFill="background1"/>
                                  <w:vAlign w:val="center"/>
                                </w:tcPr>
                                <w:p w14:paraId="70FF6624" w14:textId="77777777" w:rsidR="00944B9A" w:rsidRPr="00677F18" w:rsidRDefault="00944B9A" w:rsidP="0044175C">
                                  <w:pPr>
                                    <w:widowControl/>
                                    <w:spacing w:line="240" w:lineRule="exact"/>
                                    <w:jc w:val="both"/>
                                    <w:rPr>
                                      <w:rFonts w:ascii="標楷體" w:eastAsia="標楷體" w:hAnsi="標楷體" w:cs="新細明體"/>
                                      <w:spacing w:val="-4"/>
                                      <w:kern w:val="0"/>
                                      <w:sz w:val="20"/>
                                      <w:szCs w:val="20"/>
                                      <w:shd w:val="clear" w:color="auto" w:fill="FFFFFF" w:themeFill="background1"/>
                                    </w:rPr>
                                  </w:pPr>
                                </w:p>
                              </w:tc>
                              <w:tc>
                                <w:tcPr>
                                  <w:tcW w:w="205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0FE765B" w14:textId="77777777" w:rsidR="00944B9A" w:rsidRPr="00677F18" w:rsidRDefault="00944B9A" w:rsidP="0044175C">
                                  <w:pPr>
                                    <w:widowControl/>
                                    <w:spacing w:line="240" w:lineRule="exact"/>
                                    <w:jc w:val="both"/>
                                    <w:rPr>
                                      <w:rFonts w:ascii="標楷體" w:eastAsia="標楷體" w:hAnsi="標楷體" w:cs="新細明體"/>
                                      <w:spacing w:val="-4"/>
                                      <w:kern w:val="0"/>
                                      <w:sz w:val="20"/>
                                      <w:szCs w:val="20"/>
                                      <w:shd w:val="clear" w:color="auto" w:fill="FFFFFF" w:themeFill="background1"/>
                                    </w:rPr>
                                  </w:pPr>
                                  <w:bookmarkStart w:id="3" w:name="_Hlk73481878"/>
                                  <w:r w:rsidRPr="00677F18">
                                    <w:rPr>
                                      <w:rFonts w:ascii="標楷體" w:eastAsia="標楷體" w:hAnsi="標楷體" w:cs="新細明體" w:hint="eastAsia"/>
                                      <w:spacing w:val="-4"/>
                                      <w:kern w:val="0"/>
                                      <w:sz w:val="20"/>
                                      <w:szCs w:val="20"/>
                                      <w:shd w:val="clear" w:color="auto" w:fill="FFFFFF" w:themeFill="background1"/>
                                    </w:rPr>
                                    <w:t>業務推動費</w:t>
                                  </w:r>
                                </w:p>
                              </w:tc>
                              <w:tc>
                                <w:tcPr>
                                  <w:tcW w:w="1633" w:type="dxa"/>
                                  <w:tcBorders>
                                    <w:top w:val="nil"/>
                                    <w:left w:val="nil"/>
                                    <w:bottom w:val="single" w:sz="4" w:space="0" w:color="auto"/>
                                    <w:right w:val="single" w:sz="4" w:space="0" w:color="auto"/>
                                  </w:tcBorders>
                                  <w:shd w:val="clear" w:color="auto" w:fill="FFFFFF" w:themeFill="background1"/>
                                  <w:vAlign w:val="center"/>
                                </w:tcPr>
                                <w:p w14:paraId="0D0F3D87" w14:textId="77777777" w:rsidR="00944B9A" w:rsidRPr="00677F18" w:rsidRDefault="00944B9A" w:rsidP="0044175C">
                                  <w:pPr>
                                    <w:widowControl/>
                                    <w:spacing w:line="240" w:lineRule="exact"/>
                                    <w:jc w:val="right"/>
                                    <w:rPr>
                                      <w:rFonts w:ascii="標楷體" w:eastAsia="標楷體" w:hAnsi="標楷體" w:cs="新細明體"/>
                                      <w:spacing w:val="-8"/>
                                      <w:kern w:val="0"/>
                                      <w:sz w:val="20"/>
                                      <w:szCs w:val="20"/>
                                      <w:shd w:val="clear" w:color="auto" w:fill="FFFFFF" w:themeFill="background1"/>
                                    </w:rPr>
                                  </w:pPr>
                                  <w:r w:rsidRPr="00677F18">
                                    <w:rPr>
                                      <w:rFonts w:ascii="標楷體" w:eastAsia="標楷體" w:hAnsi="標楷體"/>
                                      <w:sz w:val="20"/>
                                      <w:szCs w:val="20"/>
                                    </w:rPr>
                                    <w:t xml:space="preserve"> 7,374 </w:t>
                                  </w:r>
                                </w:p>
                              </w:tc>
                              <w:tc>
                                <w:tcPr>
                                  <w:tcW w:w="1633" w:type="dxa"/>
                                  <w:tcBorders>
                                    <w:top w:val="nil"/>
                                    <w:left w:val="nil"/>
                                    <w:bottom w:val="single" w:sz="4" w:space="0" w:color="auto"/>
                                    <w:right w:val="single" w:sz="4" w:space="0" w:color="auto"/>
                                  </w:tcBorders>
                                  <w:shd w:val="clear" w:color="auto" w:fill="FFFFFF" w:themeFill="background1"/>
                                  <w:vAlign w:val="center"/>
                                </w:tcPr>
                                <w:p w14:paraId="1CB82DED" w14:textId="77777777" w:rsidR="00944B9A" w:rsidRPr="00677F18" w:rsidRDefault="00944B9A" w:rsidP="0044175C">
                                  <w:pPr>
                                    <w:widowControl/>
                                    <w:spacing w:line="240" w:lineRule="exact"/>
                                    <w:jc w:val="right"/>
                                    <w:rPr>
                                      <w:rFonts w:ascii="標楷體" w:eastAsia="標楷體" w:hAnsi="標楷體" w:cs="新細明體"/>
                                      <w:spacing w:val="-8"/>
                                      <w:kern w:val="0"/>
                                      <w:sz w:val="20"/>
                                      <w:szCs w:val="20"/>
                                      <w:shd w:val="clear" w:color="auto" w:fill="FFFFFF" w:themeFill="background1"/>
                                    </w:rPr>
                                  </w:pPr>
                                  <w:r w:rsidRPr="00677F18">
                                    <w:rPr>
                                      <w:rFonts w:ascii="標楷體" w:eastAsia="標楷體" w:hAnsi="標楷體"/>
                                      <w:sz w:val="20"/>
                                      <w:szCs w:val="20"/>
                                    </w:rPr>
                                    <w:t xml:space="preserve"> 19,781 </w:t>
                                  </w:r>
                                </w:p>
                              </w:tc>
                              <w:tc>
                                <w:tcPr>
                                  <w:tcW w:w="1633" w:type="dxa"/>
                                  <w:tcBorders>
                                    <w:top w:val="nil"/>
                                    <w:left w:val="nil"/>
                                    <w:bottom w:val="single" w:sz="4" w:space="0" w:color="auto"/>
                                    <w:right w:val="single" w:sz="4" w:space="0" w:color="auto"/>
                                  </w:tcBorders>
                                  <w:shd w:val="clear" w:color="auto" w:fill="FFFFFF" w:themeFill="background1"/>
                                  <w:vAlign w:val="center"/>
                                </w:tcPr>
                                <w:p w14:paraId="60C69451" w14:textId="77777777" w:rsidR="00944B9A" w:rsidRPr="00677F18" w:rsidRDefault="00944B9A" w:rsidP="0044175C">
                                  <w:pPr>
                                    <w:widowControl/>
                                    <w:spacing w:line="240" w:lineRule="exact"/>
                                    <w:jc w:val="right"/>
                                    <w:rPr>
                                      <w:rFonts w:ascii="標楷體" w:eastAsia="標楷體" w:hAnsi="標楷體" w:cs="新細明體"/>
                                      <w:spacing w:val="-8"/>
                                      <w:kern w:val="0"/>
                                      <w:sz w:val="20"/>
                                      <w:szCs w:val="20"/>
                                      <w:shd w:val="clear" w:color="auto" w:fill="FFFFFF" w:themeFill="background1"/>
                                    </w:rPr>
                                  </w:pPr>
                                  <w:r w:rsidRPr="00677F18">
                                    <w:rPr>
                                      <w:rFonts w:ascii="標楷體" w:eastAsia="標楷體" w:hAnsi="標楷體"/>
                                      <w:sz w:val="20"/>
                                      <w:szCs w:val="20"/>
                                    </w:rPr>
                                    <w:t xml:space="preserve"> 2,511 </w:t>
                                  </w:r>
                                </w:p>
                              </w:tc>
                              <w:tc>
                                <w:tcPr>
                                  <w:tcW w:w="1218" w:type="dxa"/>
                                  <w:tcBorders>
                                    <w:top w:val="single" w:sz="4" w:space="0" w:color="auto"/>
                                    <w:left w:val="nil"/>
                                    <w:bottom w:val="single" w:sz="4" w:space="0" w:color="auto"/>
                                    <w:right w:val="single" w:sz="4" w:space="0" w:color="auto"/>
                                  </w:tcBorders>
                                  <w:shd w:val="clear" w:color="auto" w:fill="FFFFFF" w:themeFill="background1"/>
                                  <w:vAlign w:val="center"/>
                                </w:tcPr>
                                <w:p w14:paraId="3D34E29C" w14:textId="77777777" w:rsidR="00944B9A" w:rsidRPr="00677F18" w:rsidRDefault="00944B9A" w:rsidP="0044175C">
                                  <w:pPr>
                                    <w:widowControl/>
                                    <w:spacing w:line="240" w:lineRule="exact"/>
                                    <w:jc w:val="right"/>
                                    <w:rPr>
                                      <w:rFonts w:ascii="標楷體" w:eastAsia="標楷體" w:hAnsi="標楷體" w:cs="新細明體"/>
                                      <w:spacing w:val="-8"/>
                                      <w:kern w:val="0"/>
                                      <w:sz w:val="20"/>
                                      <w:szCs w:val="20"/>
                                      <w:shd w:val="clear" w:color="auto" w:fill="FFFFFF" w:themeFill="background1"/>
                                    </w:rPr>
                                  </w:pPr>
                                  <w:r w:rsidRPr="00677F18">
                                    <w:rPr>
                                      <w:rFonts w:ascii="標楷體" w:eastAsia="標楷體" w:hAnsi="標楷體"/>
                                      <w:sz w:val="20"/>
                                      <w:szCs w:val="20"/>
                                    </w:rPr>
                                    <w:t xml:space="preserve"> 12.69 </w:t>
                                  </w:r>
                                </w:p>
                              </w:tc>
                            </w:tr>
                            <w:bookmarkEnd w:id="3"/>
                            <w:tr w:rsidR="00944B9A" w:rsidRPr="00CF2343" w14:paraId="2727B1C5" w14:textId="77777777" w:rsidTr="00944B9A">
                              <w:trPr>
                                <w:trHeight w:val="283"/>
                              </w:trPr>
                              <w:tc>
                                <w:tcPr>
                                  <w:tcW w:w="3584" w:type="dxa"/>
                                  <w:gridSpan w:val="2"/>
                                  <w:tcBorders>
                                    <w:top w:val="nil"/>
                                    <w:left w:val="single" w:sz="4" w:space="0" w:color="auto"/>
                                    <w:bottom w:val="single" w:sz="4" w:space="0" w:color="auto"/>
                                    <w:right w:val="single" w:sz="4" w:space="0" w:color="auto"/>
                                  </w:tcBorders>
                                  <w:shd w:val="clear" w:color="auto" w:fill="FFFFFF" w:themeFill="background1"/>
                                  <w:vAlign w:val="center"/>
                                </w:tcPr>
                                <w:p w14:paraId="0D11909D" w14:textId="68630A12" w:rsidR="00944B9A" w:rsidRPr="00677F18" w:rsidRDefault="00807C35" w:rsidP="0044175C">
                                  <w:pPr>
                                    <w:widowControl/>
                                    <w:spacing w:line="240" w:lineRule="exact"/>
                                    <w:jc w:val="both"/>
                                    <w:rPr>
                                      <w:rFonts w:ascii="標楷體" w:eastAsia="標楷體" w:hAnsi="標楷體" w:cs="新細明體"/>
                                      <w:spacing w:val="-4"/>
                                      <w:kern w:val="0"/>
                                      <w:sz w:val="20"/>
                                      <w:szCs w:val="20"/>
                                      <w:shd w:val="clear" w:color="auto" w:fill="FFFFFF" w:themeFill="background1"/>
                                    </w:rPr>
                                  </w:pPr>
                                  <w:r w:rsidRPr="00807C35">
                                    <w:rPr>
                                      <w:rFonts w:ascii="標楷體" w:eastAsia="標楷體" w:hAnsi="標楷體" w:cs="新細明體" w:hint="eastAsia"/>
                                      <w:spacing w:val="-4"/>
                                      <w:kern w:val="0"/>
                                      <w:sz w:val="20"/>
                                      <w:szCs w:val="20"/>
                                      <w:shd w:val="clear" w:color="auto" w:fill="FFFFFF" w:themeFill="background1"/>
                                    </w:rPr>
                                    <w:t>社會住宅政策</w:t>
                                  </w:r>
                                  <w:r w:rsidR="00944B9A" w:rsidRPr="00677F18">
                                    <w:rPr>
                                      <w:rFonts w:ascii="標楷體" w:eastAsia="標楷體" w:hAnsi="標楷體" w:cs="新細明體" w:hint="eastAsia"/>
                                      <w:spacing w:val="-4"/>
                                      <w:kern w:val="0"/>
                                      <w:sz w:val="20"/>
                                      <w:szCs w:val="20"/>
                                      <w:shd w:val="clear" w:color="auto" w:fill="FFFFFF" w:themeFill="background1"/>
                                    </w:rPr>
                                    <w:t>宣導行銷及其他業務費用</w:t>
                                  </w:r>
                                </w:p>
                              </w:tc>
                              <w:tc>
                                <w:tcPr>
                                  <w:tcW w:w="1633" w:type="dxa"/>
                                  <w:tcBorders>
                                    <w:top w:val="nil"/>
                                    <w:left w:val="nil"/>
                                    <w:bottom w:val="single" w:sz="4" w:space="0" w:color="auto"/>
                                    <w:right w:val="single" w:sz="4" w:space="0" w:color="auto"/>
                                  </w:tcBorders>
                                  <w:shd w:val="clear" w:color="auto" w:fill="FFFFFF" w:themeFill="background1"/>
                                  <w:vAlign w:val="center"/>
                                </w:tcPr>
                                <w:p w14:paraId="75E58C28" w14:textId="77777777" w:rsidR="00944B9A" w:rsidRPr="00677F18" w:rsidRDefault="00944B9A" w:rsidP="0044175C">
                                  <w:pPr>
                                    <w:widowControl/>
                                    <w:spacing w:line="240" w:lineRule="exact"/>
                                    <w:jc w:val="right"/>
                                    <w:rPr>
                                      <w:rFonts w:ascii="標楷體" w:eastAsia="標楷體" w:hAnsi="標楷體" w:cs="新細明體"/>
                                      <w:spacing w:val="-8"/>
                                      <w:kern w:val="0"/>
                                      <w:sz w:val="20"/>
                                      <w:szCs w:val="20"/>
                                      <w:shd w:val="clear" w:color="auto" w:fill="FFFFFF" w:themeFill="background1"/>
                                    </w:rPr>
                                  </w:pPr>
                                  <w:r w:rsidRPr="00677F18">
                                    <w:rPr>
                                      <w:rFonts w:ascii="標楷體" w:eastAsia="標楷體" w:hAnsi="標楷體"/>
                                      <w:sz w:val="20"/>
                                      <w:szCs w:val="20"/>
                                    </w:rPr>
                                    <w:t xml:space="preserve"> 66,260 </w:t>
                                  </w:r>
                                </w:p>
                              </w:tc>
                              <w:tc>
                                <w:tcPr>
                                  <w:tcW w:w="1633" w:type="dxa"/>
                                  <w:tcBorders>
                                    <w:top w:val="nil"/>
                                    <w:left w:val="nil"/>
                                    <w:bottom w:val="single" w:sz="4" w:space="0" w:color="auto"/>
                                    <w:right w:val="single" w:sz="4" w:space="0" w:color="auto"/>
                                  </w:tcBorders>
                                  <w:shd w:val="clear" w:color="auto" w:fill="FFFFFF" w:themeFill="background1"/>
                                  <w:vAlign w:val="center"/>
                                </w:tcPr>
                                <w:p w14:paraId="023ED26C" w14:textId="77777777" w:rsidR="00944B9A" w:rsidRPr="00677F18" w:rsidRDefault="00944B9A" w:rsidP="0044175C">
                                  <w:pPr>
                                    <w:widowControl/>
                                    <w:spacing w:line="240" w:lineRule="exact"/>
                                    <w:jc w:val="right"/>
                                    <w:rPr>
                                      <w:rFonts w:ascii="標楷體" w:eastAsia="標楷體" w:hAnsi="標楷體" w:cs="新細明體"/>
                                      <w:spacing w:val="-8"/>
                                      <w:kern w:val="0"/>
                                      <w:sz w:val="20"/>
                                      <w:szCs w:val="20"/>
                                      <w:shd w:val="clear" w:color="auto" w:fill="FFFFFF" w:themeFill="background1"/>
                                    </w:rPr>
                                  </w:pPr>
                                  <w:r w:rsidRPr="00677F18">
                                    <w:rPr>
                                      <w:rFonts w:ascii="標楷體" w:eastAsia="標楷體" w:hAnsi="標楷體"/>
                                      <w:sz w:val="20"/>
                                      <w:szCs w:val="20"/>
                                    </w:rPr>
                                    <w:t xml:space="preserve"> 69,300 </w:t>
                                  </w:r>
                                </w:p>
                              </w:tc>
                              <w:tc>
                                <w:tcPr>
                                  <w:tcW w:w="1633" w:type="dxa"/>
                                  <w:tcBorders>
                                    <w:top w:val="nil"/>
                                    <w:left w:val="nil"/>
                                    <w:bottom w:val="single" w:sz="4" w:space="0" w:color="auto"/>
                                    <w:right w:val="single" w:sz="4" w:space="0" w:color="auto"/>
                                  </w:tcBorders>
                                  <w:shd w:val="clear" w:color="auto" w:fill="FFFFFF" w:themeFill="background1"/>
                                  <w:vAlign w:val="center"/>
                                </w:tcPr>
                                <w:p w14:paraId="3F1B1E53" w14:textId="77777777" w:rsidR="00944B9A" w:rsidRPr="00677F18" w:rsidRDefault="00944B9A" w:rsidP="0044175C">
                                  <w:pPr>
                                    <w:widowControl/>
                                    <w:spacing w:line="240" w:lineRule="exact"/>
                                    <w:jc w:val="right"/>
                                    <w:rPr>
                                      <w:rFonts w:ascii="標楷體" w:eastAsia="標楷體" w:hAnsi="標楷體" w:cs="新細明體"/>
                                      <w:spacing w:val="-8"/>
                                      <w:kern w:val="0"/>
                                      <w:sz w:val="20"/>
                                      <w:szCs w:val="20"/>
                                      <w:shd w:val="clear" w:color="auto" w:fill="FFFFFF" w:themeFill="background1"/>
                                    </w:rPr>
                                  </w:pPr>
                                  <w:r w:rsidRPr="00677F18">
                                    <w:rPr>
                                      <w:rFonts w:ascii="標楷體" w:eastAsia="標楷體" w:hAnsi="標楷體"/>
                                      <w:sz w:val="20"/>
                                      <w:szCs w:val="20"/>
                                    </w:rPr>
                                    <w:t xml:space="preserve"> 56,190 </w:t>
                                  </w:r>
                                </w:p>
                              </w:tc>
                              <w:tc>
                                <w:tcPr>
                                  <w:tcW w:w="1218" w:type="dxa"/>
                                  <w:tcBorders>
                                    <w:top w:val="single" w:sz="4" w:space="0" w:color="auto"/>
                                    <w:left w:val="nil"/>
                                    <w:bottom w:val="single" w:sz="4" w:space="0" w:color="auto"/>
                                    <w:right w:val="single" w:sz="4" w:space="0" w:color="auto"/>
                                  </w:tcBorders>
                                  <w:shd w:val="clear" w:color="auto" w:fill="FFFFFF" w:themeFill="background1"/>
                                  <w:vAlign w:val="center"/>
                                </w:tcPr>
                                <w:p w14:paraId="0E672CA0" w14:textId="77777777" w:rsidR="00944B9A" w:rsidRPr="00677F18" w:rsidRDefault="00944B9A" w:rsidP="0044175C">
                                  <w:pPr>
                                    <w:widowControl/>
                                    <w:spacing w:line="240" w:lineRule="exact"/>
                                    <w:jc w:val="right"/>
                                    <w:rPr>
                                      <w:rFonts w:ascii="標楷體" w:eastAsia="標楷體" w:hAnsi="標楷體" w:cs="新細明體"/>
                                      <w:spacing w:val="-8"/>
                                      <w:kern w:val="0"/>
                                      <w:sz w:val="20"/>
                                      <w:szCs w:val="20"/>
                                      <w:shd w:val="clear" w:color="auto" w:fill="FFFFFF" w:themeFill="background1"/>
                                    </w:rPr>
                                  </w:pPr>
                                  <w:r w:rsidRPr="00677F18">
                                    <w:rPr>
                                      <w:rFonts w:ascii="標楷體" w:eastAsia="標楷體" w:hAnsi="標楷體"/>
                                      <w:sz w:val="20"/>
                                      <w:szCs w:val="20"/>
                                    </w:rPr>
                                    <w:t xml:space="preserve"> 81.08 </w:t>
                                  </w:r>
                                </w:p>
                              </w:tc>
                            </w:tr>
                          </w:tbl>
                          <w:bookmarkEnd w:id="2"/>
                          <w:p w14:paraId="38DB9C85" w14:textId="7539A8E1" w:rsidR="00944B9A" w:rsidRPr="0044175C" w:rsidRDefault="00944B9A" w:rsidP="00F82853">
                            <w:pPr>
                              <w:spacing w:line="240" w:lineRule="exact"/>
                              <w:ind w:leftChars="13" w:left="573" w:rightChars="57" w:right="137" w:hangingChars="301" w:hanging="542"/>
                              <w:jc w:val="both"/>
                              <w:rPr>
                                <w:rFonts w:ascii="標楷體" w:eastAsia="標楷體" w:hAnsi="標楷體"/>
                                <w:sz w:val="18"/>
                                <w:shd w:val="clear" w:color="auto" w:fill="FFFFFF" w:themeFill="background1"/>
                              </w:rPr>
                            </w:pPr>
                            <w:proofErr w:type="gramStart"/>
                            <w:r w:rsidRPr="0044175C">
                              <w:rPr>
                                <w:rFonts w:ascii="標楷體" w:eastAsia="標楷體" w:hAnsi="標楷體" w:hint="eastAsia"/>
                                <w:sz w:val="18"/>
                                <w:shd w:val="clear" w:color="auto" w:fill="FFFFFF" w:themeFill="background1"/>
                              </w:rPr>
                              <w:t>註</w:t>
                            </w:r>
                            <w:proofErr w:type="gramEnd"/>
                            <w:r w:rsidRPr="0044175C">
                              <w:rPr>
                                <w:rFonts w:ascii="標楷體" w:eastAsia="標楷體" w:hAnsi="標楷體" w:hint="eastAsia"/>
                                <w:sz w:val="18"/>
                                <w:shd w:val="clear" w:color="auto" w:fill="FFFFFF" w:themeFill="background1"/>
                              </w:rPr>
                              <w:t>：1</w:t>
                            </w:r>
                            <w:r w:rsidRPr="0044175C">
                              <w:rPr>
                                <w:rFonts w:ascii="標楷體" w:eastAsia="標楷體" w:hAnsi="標楷體"/>
                                <w:sz w:val="18"/>
                                <w:shd w:val="clear" w:color="auto" w:fill="FFFFFF" w:themeFill="background1"/>
                              </w:rPr>
                              <w:t>.</w:t>
                            </w:r>
                            <w:r>
                              <w:rPr>
                                <w:rFonts w:ascii="標楷體" w:eastAsia="標楷體" w:hAnsi="標楷體"/>
                                <w:sz w:val="18"/>
                                <w:shd w:val="clear" w:color="auto" w:fill="FFFFFF" w:themeFill="background1"/>
                              </w:rPr>
                              <w:t>106</w:t>
                            </w:r>
                            <w:r>
                              <w:rPr>
                                <w:rFonts w:ascii="標楷體" w:eastAsia="標楷體" w:hAnsi="標楷體" w:hint="eastAsia"/>
                                <w:sz w:val="18"/>
                                <w:shd w:val="clear" w:color="auto" w:fill="FFFFFF" w:themeFill="background1"/>
                              </w:rPr>
                              <w:t>至</w:t>
                            </w:r>
                            <w:proofErr w:type="gramStart"/>
                            <w:r>
                              <w:rPr>
                                <w:rFonts w:ascii="標楷體" w:eastAsia="標楷體" w:hAnsi="標楷體" w:hint="eastAsia"/>
                                <w:sz w:val="18"/>
                                <w:shd w:val="clear" w:color="auto" w:fill="FFFFFF" w:themeFill="background1"/>
                              </w:rPr>
                              <w:t>1</w:t>
                            </w:r>
                            <w:r>
                              <w:rPr>
                                <w:rFonts w:ascii="標楷體" w:eastAsia="標楷體" w:hAnsi="標楷體"/>
                                <w:sz w:val="18"/>
                                <w:shd w:val="clear" w:color="auto" w:fill="FFFFFF" w:themeFill="background1"/>
                              </w:rPr>
                              <w:t>13</w:t>
                            </w:r>
                            <w:proofErr w:type="gramEnd"/>
                            <w:r>
                              <w:rPr>
                                <w:rFonts w:ascii="標楷體" w:eastAsia="標楷體" w:hAnsi="標楷體" w:hint="eastAsia"/>
                                <w:sz w:val="18"/>
                                <w:shd w:val="clear" w:color="auto" w:fill="FFFFFF" w:themeFill="background1"/>
                              </w:rPr>
                              <w:t>年</w:t>
                            </w:r>
                            <w:r w:rsidR="00196683">
                              <w:rPr>
                                <w:rFonts w:ascii="標楷體" w:eastAsia="標楷體" w:hAnsi="標楷體" w:hint="eastAsia"/>
                                <w:sz w:val="18"/>
                                <w:shd w:val="clear" w:color="auto" w:fill="FFFFFF" w:themeFill="background1"/>
                              </w:rPr>
                              <w:t>度計畫經費</w:t>
                            </w:r>
                            <w:r w:rsidRPr="0044175C">
                              <w:rPr>
                                <w:rFonts w:ascii="標楷體" w:eastAsia="標楷體" w:hAnsi="標楷體" w:hint="eastAsia"/>
                                <w:sz w:val="18"/>
                                <w:shd w:val="clear" w:color="auto" w:fill="FFFFFF" w:themeFill="background1"/>
                              </w:rPr>
                              <w:t>依</w:t>
                            </w:r>
                            <w:r w:rsidR="00DC1BF7">
                              <w:rPr>
                                <w:rFonts w:ascii="標楷體" w:eastAsia="標楷體" w:hAnsi="標楷體" w:hint="eastAsia"/>
                                <w:sz w:val="18"/>
                                <w:shd w:val="clear" w:color="auto" w:fill="FFFFFF" w:themeFill="background1"/>
                              </w:rPr>
                              <w:t>行政院核定之</w:t>
                            </w:r>
                            <w:r w:rsidRPr="0044175C">
                              <w:rPr>
                                <w:rFonts w:ascii="標楷體" w:eastAsia="標楷體" w:hAnsi="標楷體" w:hint="eastAsia"/>
                                <w:sz w:val="18"/>
                                <w:shd w:val="clear" w:color="auto" w:fill="FFFFFF" w:themeFill="background1"/>
                              </w:rPr>
                              <w:t>「社會住宅興辦計畫」第3次修正計畫</w:t>
                            </w:r>
                            <w:r w:rsidR="00196683">
                              <w:rPr>
                                <w:rFonts w:ascii="標楷體" w:eastAsia="標楷體" w:hAnsi="標楷體" w:hint="eastAsia"/>
                                <w:sz w:val="18"/>
                                <w:shd w:val="clear" w:color="auto" w:fill="FFFFFF" w:themeFill="background1"/>
                              </w:rPr>
                              <w:t>統計</w:t>
                            </w:r>
                            <w:r>
                              <w:rPr>
                                <w:rFonts w:ascii="標楷體" w:eastAsia="標楷體" w:hAnsi="標楷體" w:hint="eastAsia"/>
                                <w:sz w:val="18"/>
                                <w:shd w:val="clear" w:color="auto" w:fill="FFFFFF" w:themeFill="background1"/>
                              </w:rPr>
                              <w:t>；</w:t>
                            </w:r>
                            <w:proofErr w:type="gramStart"/>
                            <w:r>
                              <w:rPr>
                                <w:rFonts w:ascii="標楷體" w:eastAsia="標楷體" w:hAnsi="標楷體" w:hint="eastAsia"/>
                                <w:sz w:val="18"/>
                                <w:shd w:val="clear" w:color="auto" w:fill="FFFFFF" w:themeFill="background1"/>
                              </w:rPr>
                              <w:t>1</w:t>
                            </w:r>
                            <w:r>
                              <w:rPr>
                                <w:rFonts w:ascii="標楷體" w:eastAsia="標楷體" w:hAnsi="標楷體"/>
                                <w:sz w:val="18"/>
                                <w:shd w:val="clear" w:color="auto" w:fill="FFFFFF" w:themeFill="background1"/>
                              </w:rPr>
                              <w:t>14</w:t>
                            </w:r>
                            <w:proofErr w:type="gramEnd"/>
                            <w:r>
                              <w:rPr>
                                <w:rFonts w:ascii="標楷體" w:eastAsia="標楷體" w:hAnsi="標楷體" w:hint="eastAsia"/>
                                <w:sz w:val="18"/>
                                <w:shd w:val="clear" w:color="auto" w:fill="FFFFFF" w:themeFill="background1"/>
                              </w:rPr>
                              <w:t>年</w:t>
                            </w:r>
                            <w:r w:rsidR="00196683">
                              <w:rPr>
                                <w:rFonts w:ascii="標楷體" w:eastAsia="標楷體" w:hAnsi="標楷體" w:hint="eastAsia"/>
                                <w:sz w:val="18"/>
                                <w:shd w:val="clear" w:color="auto" w:fill="FFFFFF" w:themeFill="background1"/>
                              </w:rPr>
                              <w:t>度計畫經費</w:t>
                            </w:r>
                            <w:r>
                              <w:rPr>
                                <w:rFonts w:ascii="標楷體" w:eastAsia="標楷體" w:hAnsi="標楷體" w:hint="eastAsia"/>
                                <w:sz w:val="18"/>
                                <w:shd w:val="clear" w:color="auto" w:fill="FFFFFF" w:themeFill="background1"/>
                              </w:rPr>
                              <w:t>依</w:t>
                            </w:r>
                            <w:r w:rsidR="00DC1BF7">
                              <w:rPr>
                                <w:rFonts w:ascii="標楷體" w:eastAsia="標楷體" w:hAnsi="標楷體" w:hint="eastAsia"/>
                                <w:sz w:val="18"/>
                                <w:shd w:val="clear" w:color="auto" w:fill="FFFFFF" w:themeFill="background1"/>
                              </w:rPr>
                              <w:t>內政部</w:t>
                            </w:r>
                            <w:r>
                              <w:rPr>
                                <w:rFonts w:ascii="標楷體" w:eastAsia="標楷體" w:hAnsi="標楷體" w:hint="eastAsia"/>
                                <w:sz w:val="18"/>
                                <w:shd w:val="clear" w:color="auto" w:fill="FFFFFF" w:themeFill="background1"/>
                              </w:rPr>
                              <w:t>國土管理署提供資料</w:t>
                            </w:r>
                            <w:r w:rsidR="00196683">
                              <w:rPr>
                                <w:rFonts w:ascii="標楷體" w:eastAsia="標楷體" w:hAnsi="標楷體" w:hint="eastAsia"/>
                                <w:sz w:val="18"/>
                                <w:shd w:val="clear" w:color="auto" w:fill="FFFFFF" w:themeFill="background1"/>
                              </w:rPr>
                              <w:t>統計</w:t>
                            </w:r>
                            <w:r>
                              <w:rPr>
                                <w:rFonts w:ascii="標楷體" w:eastAsia="標楷體" w:hAnsi="標楷體" w:hint="eastAsia"/>
                                <w:sz w:val="18"/>
                                <w:shd w:val="clear" w:color="auto" w:fill="FFFFFF" w:themeFill="background1"/>
                              </w:rPr>
                              <w:t>。</w:t>
                            </w:r>
                          </w:p>
                          <w:p w14:paraId="5C107EDE" w14:textId="77777777" w:rsidR="00944B9A" w:rsidRDefault="00944B9A" w:rsidP="00F82853">
                            <w:pPr>
                              <w:spacing w:line="240" w:lineRule="exact"/>
                              <w:ind w:leftChars="163" w:left="573" w:rightChars="63" w:right="151" w:hangingChars="101" w:hanging="182"/>
                              <w:jc w:val="both"/>
                              <w:rPr>
                                <w:rFonts w:ascii="標楷體" w:eastAsia="標楷體" w:hAnsi="標楷體"/>
                                <w:sz w:val="18"/>
                                <w:shd w:val="clear" w:color="auto" w:fill="FFFFFF" w:themeFill="background1"/>
                              </w:rPr>
                            </w:pPr>
                            <w:r w:rsidRPr="0044175C">
                              <w:rPr>
                                <w:rFonts w:ascii="標楷體" w:eastAsia="標楷體" w:hAnsi="標楷體"/>
                                <w:sz w:val="18"/>
                                <w:shd w:val="clear" w:color="auto" w:fill="FFFFFF" w:themeFill="background1"/>
                              </w:rPr>
                              <w:t>2.</w:t>
                            </w:r>
                            <w:r w:rsidRPr="0044175C">
                              <w:rPr>
                                <w:rFonts w:ascii="標楷體" w:eastAsia="標楷體" w:hAnsi="標楷體" w:hint="eastAsia"/>
                                <w:sz w:val="18"/>
                                <w:shd w:val="clear" w:color="auto" w:fill="FFFFFF" w:themeFill="background1"/>
                              </w:rPr>
                              <w:t>行政院103年</w:t>
                            </w:r>
                            <w:r>
                              <w:rPr>
                                <w:rFonts w:ascii="標楷體" w:eastAsia="標楷體" w:hAnsi="標楷體"/>
                                <w:sz w:val="18"/>
                                <w:shd w:val="clear" w:color="auto" w:fill="FFFFFF" w:themeFill="background1"/>
                              </w:rPr>
                              <w:t>1</w:t>
                            </w:r>
                            <w:r w:rsidRPr="0044175C">
                              <w:rPr>
                                <w:rFonts w:ascii="標楷體" w:eastAsia="標楷體" w:hAnsi="標楷體" w:hint="eastAsia"/>
                                <w:sz w:val="18"/>
                                <w:shd w:val="clear" w:color="auto" w:fill="FFFFFF" w:themeFill="background1"/>
                              </w:rPr>
                              <w:t>月核定之「社會住宅中長期推動方案」自106年起</w:t>
                            </w:r>
                            <w:r>
                              <w:rPr>
                                <w:rFonts w:ascii="標楷體" w:eastAsia="標楷體" w:hAnsi="標楷體" w:hint="eastAsia"/>
                                <w:sz w:val="18"/>
                                <w:shd w:val="clear" w:color="auto" w:fill="FFFFFF" w:themeFill="background1"/>
                              </w:rPr>
                              <w:t>已</w:t>
                            </w:r>
                            <w:r w:rsidRPr="0044175C">
                              <w:rPr>
                                <w:rFonts w:ascii="標楷體" w:eastAsia="標楷體" w:hAnsi="標楷體" w:hint="eastAsia"/>
                                <w:sz w:val="18"/>
                                <w:shd w:val="clear" w:color="auto" w:fill="FFFFFF" w:themeFill="background1"/>
                              </w:rPr>
                              <w:t>停止執行，依據該方案已核定之補助款仍</w:t>
                            </w:r>
                            <w:proofErr w:type="gramStart"/>
                            <w:r w:rsidRPr="0044175C">
                              <w:rPr>
                                <w:rFonts w:ascii="標楷體" w:eastAsia="標楷體" w:hAnsi="標楷體" w:hint="eastAsia"/>
                                <w:sz w:val="18"/>
                                <w:shd w:val="clear" w:color="auto" w:fill="FFFFFF" w:themeFill="background1"/>
                              </w:rPr>
                              <w:t>賡</w:t>
                            </w:r>
                            <w:proofErr w:type="gramEnd"/>
                            <w:r w:rsidRPr="0044175C">
                              <w:rPr>
                                <w:rFonts w:ascii="標楷體" w:eastAsia="標楷體" w:hAnsi="標楷體" w:hint="eastAsia"/>
                                <w:sz w:val="18"/>
                                <w:shd w:val="clear" w:color="auto" w:fill="FFFFFF" w:themeFill="background1"/>
                              </w:rPr>
                              <w:t>續撥付至辦理完畢。</w:t>
                            </w:r>
                          </w:p>
                          <w:p w14:paraId="7FE001B5" w14:textId="77777777" w:rsidR="00944B9A" w:rsidRDefault="00944B9A" w:rsidP="00F82853">
                            <w:pPr>
                              <w:spacing w:line="240" w:lineRule="exact"/>
                              <w:ind w:leftChars="163" w:left="573" w:rightChars="20" w:right="48" w:hangingChars="101" w:hanging="182"/>
                              <w:jc w:val="both"/>
                              <w:rPr>
                                <w:rFonts w:ascii="標楷體" w:eastAsia="標楷體" w:hAnsi="標楷體"/>
                                <w:sz w:val="18"/>
                                <w:shd w:val="clear" w:color="auto" w:fill="FFFFFF" w:themeFill="background1"/>
                              </w:rPr>
                            </w:pPr>
                            <w:r>
                              <w:rPr>
                                <w:rFonts w:ascii="標楷體" w:eastAsia="標楷體" w:hAnsi="標楷體" w:hint="eastAsia"/>
                                <w:sz w:val="18"/>
                                <w:shd w:val="clear" w:color="auto" w:fill="FFFFFF" w:themeFill="background1"/>
                              </w:rPr>
                              <w:t>3</w:t>
                            </w:r>
                            <w:r>
                              <w:rPr>
                                <w:rFonts w:ascii="標楷體" w:eastAsia="標楷體" w:hAnsi="標楷體"/>
                                <w:sz w:val="18"/>
                                <w:shd w:val="clear" w:color="auto" w:fill="FFFFFF" w:themeFill="background1"/>
                              </w:rPr>
                              <w:t>.</w:t>
                            </w:r>
                            <w:r w:rsidRPr="002F3003">
                              <w:rPr>
                                <w:rFonts w:ascii="標楷體" w:eastAsia="標楷體" w:hAnsi="標楷體" w:hint="eastAsia"/>
                                <w:sz w:val="18"/>
                                <w:shd w:val="clear" w:color="auto" w:fill="FFFFFF" w:themeFill="background1"/>
                              </w:rPr>
                              <w:t>由</w:t>
                            </w:r>
                            <w:r>
                              <w:rPr>
                                <w:rFonts w:ascii="標楷體" w:eastAsia="標楷體" w:hAnsi="標楷體" w:hint="eastAsia"/>
                                <w:sz w:val="18"/>
                                <w:shd w:val="clear" w:color="auto" w:fill="FFFFFF" w:themeFill="background1"/>
                              </w:rPr>
                              <w:t>內政</w:t>
                            </w:r>
                            <w:r w:rsidRPr="002F3003">
                              <w:rPr>
                                <w:rFonts w:ascii="標楷體" w:eastAsia="標楷體" w:hAnsi="標楷體" w:hint="eastAsia"/>
                                <w:sz w:val="18"/>
                                <w:shd w:val="clear" w:color="auto" w:fill="FFFFFF" w:themeFill="background1"/>
                              </w:rPr>
                              <w:t>部國土管理署城鄉發展分署辦理先期作業及先期規劃評估</w:t>
                            </w:r>
                            <w:r>
                              <w:rPr>
                                <w:rFonts w:ascii="標楷體" w:eastAsia="標楷體" w:hAnsi="標楷體" w:hint="eastAsia"/>
                                <w:sz w:val="18"/>
                                <w:shd w:val="clear" w:color="auto" w:fill="FFFFFF" w:themeFill="background1"/>
                              </w:rPr>
                              <w:t>。</w:t>
                            </w:r>
                          </w:p>
                          <w:p w14:paraId="4FAE6EA5" w14:textId="79E39F4C" w:rsidR="00944B9A" w:rsidRPr="00CF2343" w:rsidRDefault="00944B9A" w:rsidP="00944B9A">
                            <w:pPr>
                              <w:spacing w:line="240" w:lineRule="exact"/>
                              <w:ind w:leftChars="163" w:left="573" w:rightChars="20" w:right="48" w:hangingChars="101" w:hanging="182"/>
                              <w:rPr>
                                <w:rFonts w:ascii="標楷體" w:eastAsia="標楷體" w:hAnsi="標楷體"/>
                                <w:sz w:val="18"/>
                                <w:shd w:val="clear" w:color="auto" w:fill="FFFFFF" w:themeFill="background1"/>
                              </w:rPr>
                            </w:pPr>
                            <w:r w:rsidRPr="0044175C">
                              <w:rPr>
                                <w:rFonts w:ascii="標楷體" w:eastAsia="標楷體" w:hAnsi="標楷體"/>
                                <w:sz w:val="18"/>
                                <w:shd w:val="clear" w:color="auto" w:fill="FFFFFF" w:themeFill="background1"/>
                              </w:rPr>
                              <w:t>4.</w:t>
                            </w:r>
                            <w:r w:rsidRPr="0044175C">
                              <w:rPr>
                                <w:rFonts w:ascii="標楷體" w:eastAsia="標楷體" w:hAnsi="標楷體" w:hint="eastAsia"/>
                                <w:sz w:val="18"/>
                                <w:shd w:val="clear" w:color="auto" w:fill="FFFFFF" w:themeFill="background1"/>
                              </w:rPr>
                              <w:t>資料來源：整理自</w:t>
                            </w:r>
                            <w:r w:rsidR="00DC1BF7">
                              <w:rPr>
                                <w:rFonts w:ascii="標楷體" w:eastAsia="標楷體" w:hAnsi="標楷體" w:hint="eastAsia"/>
                                <w:sz w:val="18"/>
                                <w:shd w:val="clear" w:color="auto" w:fill="FFFFFF" w:themeFill="background1"/>
                              </w:rPr>
                              <w:t>內政部</w:t>
                            </w:r>
                            <w:r>
                              <w:rPr>
                                <w:rFonts w:ascii="標楷體" w:eastAsia="標楷體" w:hAnsi="標楷體" w:hint="eastAsia"/>
                                <w:sz w:val="18"/>
                                <w:shd w:val="clear" w:color="auto" w:fill="FFFFFF" w:themeFill="background1"/>
                              </w:rPr>
                              <w:t>國土管理</w:t>
                            </w:r>
                            <w:r w:rsidRPr="00CF2343">
                              <w:rPr>
                                <w:rFonts w:ascii="標楷體" w:eastAsia="標楷體" w:hAnsi="標楷體" w:hint="eastAsia"/>
                                <w:sz w:val="18"/>
                                <w:shd w:val="clear" w:color="auto" w:fill="FFFFFF" w:themeFill="background1"/>
                              </w:rPr>
                              <w:t>署提供</w:t>
                            </w:r>
                            <w:r>
                              <w:rPr>
                                <w:rFonts w:ascii="標楷體" w:eastAsia="標楷體" w:hAnsi="標楷體" w:hint="eastAsia"/>
                                <w:sz w:val="18"/>
                                <w:shd w:val="clear" w:color="auto" w:fill="FFFFFF" w:themeFill="background1"/>
                              </w:rPr>
                              <w:t>截至1</w:t>
                            </w:r>
                            <w:r>
                              <w:rPr>
                                <w:rFonts w:ascii="標楷體" w:eastAsia="標楷體" w:hAnsi="標楷體"/>
                                <w:sz w:val="18"/>
                                <w:shd w:val="clear" w:color="auto" w:fill="FFFFFF" w:themeFill="background1"/>
                              </w:rPr>
                              <w:t>14</w:t>
                            </w:r>
                            <w:r>
                              <w:rPr>
                                <w:rFonts w:ascii="標楷體" w:eastAsia="標楷體" w:hAnsi="標楷體" w:hint="eastAsia"/>
                                <w:sz w:val="18"/>
                                <w:shd w:val="clear" w:color="auto" w:fill="FFFFFF" w:themeFill="background1"/>
                              </w:rPr>
                              <w:t>年底</w:t>
                            </w:r>
                            <w:r w:rsidRPr="00CF2343">
                              <w:rPr>
                                <w:rFonts w:ascii="標楷體" w:eastAsia="標楷體" w:hAnsi="標楷體" w:hint="eastAsia"/>
                                <w:sz w:val="18"/>
                                <w:shd w:val="clear" w:color="auto" w:fill="FFFFFF" w:themeFill="background1"/>
                              </w:rPr>
                              <w:t>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557891E" id="文字方塊 2" o:spid="_x0000_s1028" type="#_x0000_t202" style="position:absolute;left:0;text-align:left;margin-left:0;margin-top:102.5pt;width:507.1pt;height:329.9pt;z-index:25195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" fillcolor="white [3212]" stroked="f">
                <v:textbox>
                  <w:txbxContent>
                    <w:p w14:paraId="5AEAB2A4" w14:textId="5EFB69F5" w:rsidR="00944B9A" w:rsidRPr="00CF2343" w:rsidRDefault="00944B9A" w:rsidP="00944B9A">
                      <w:pPr>
                        <w:spacing w:line="280" w:lineRule="exact"/>
                        <w:jc w:val="center"/>
                        <w:rPr>
                          <w:rFonts w:ascii="標楷體" w:eastAsia="標楷體" w:hAnsi="標楷體"/>
                          <w:b/>
                          <w:shd w:val="clear" w:color="auto" w:fill="FFFFFF" w:themeFill="background1"/>
                        </w:rPr>
                      </w:pPr>
                      <w:r w:rsidRPr="00CF2343">
                        <w:rPr>
                          <w:rFonts w:ascii="標楷體" w:eastAsia="標楷體" w:hAnsi="標楷體" w:hint="eastAsia"/>
                          <w:b/>
                          <w:shd w:val="clear" w:color="auto" w:fill="FFFFFF" w:themeFill="background1"/>
                        </w:rPr>
                        <w:t>表</w:t>
                      </w:r>
                      <w:r>
                        <w:rPr>
                          <w:rFonts w:ascii="標楷體" w:eastAsia="標楷體" w:hAnsi="標楷體"/>
                          <w:b/>
                          <w:shd w:val="clear" w:color="auto" w:fill="FFFFFF" w:themeFill="background1"/>
                        </w:rPr>
                        <w:t>2</w:t>
                      </w:r>
                      <w:r w:rsidRPr="00CF2343">
                        <w:rPr>
                          <w:rFonts w:ascii="標楷體" w:eastAsia="標楷體" w:hAnsi="標楷體" w:hint="eastAsia"/>
                          <w:b/>
                          <w:shd w:val="clear" w:color="auto" w:fill="FFFFFF" w:themeFill="background1"/>
                        </w:rPr>
                        <w:t xml:space="preserve">　</w:t>
                      </w:r>
                      <w:r>
                        <w:rPr>
                          <w:rFonts w:ascii="標楷體" w:eastAsia="標楷體" w:hAnsi="標楷體" w:hint="eastAsia"/>
                          <w:b/>
                          <w:shd w:val="clear" w:color="auto" w:fill="FFFFFF" w:themeFill="background1"/>
                        </w:rPr>
                        <w:t>1</w:t>
                      </w:r>
                      <w:r>
                        <w:rPr>
                          <w:rFonts w:ascii="標楷體" w:eastAsia="標楷體" w:hAnsi="標楷體"/>
                          <w:b/>
                          <w:shd w:val="clear" w:color="auto" w:fill="FFFFFF" w:themeFill="background1"/>
                        </w:rPr>
                        <w:t>06</w:t>
                      </w:r>
                      <w:r>
                        <w:rPr>
                          <w:rFonts w:ascii="標楷體" w:eastAsia="標楷體" w:hAnsi="標楷體" w:hint="eastAsia"/>
                          <w:b/>
                          <w:shd w:val="clear" w:color="auto" w:fill="FFFFFF" w:themeFill="background1"/>
                        </w:rPr>
                        <w:t>至1</w:t>
                      </w:r>
                      <w:r>
                        <w:rPr>
                          <w:rFonts w:ascii="標楷體" w:eastAsia="標楷體" w:hAnsi="標楷體"/>
                          <w:b/>
                          <w:shd w:val="clear" w:color="auto" w:fill="FFFFFF" w:themeFill="background1"/>
                        </w:rPr>
                        <w:t>14</w:t>
                      </w:r>
                      <w:r>
                        <w:rPr>
                          <w:rFonts w:ascii="標楷體" w:eastAsia="標楷體" w:hAnsi="標楷體" w:hint="eastAsia"/>
                          <w:b/>
                          <w:shd w:val="clear" w:color="auto" w:fill="FFFFFF" w:themeFill="background1"/>
                        </w:rPr>
                        <w:t>年</w:t>
                      </w:r>
                      <w:r w:rsidR="00807C35">
                        <w:rPr>
                          <w:rFonts w:ascii="標楷體" w:eastAsia="標楷體" w:hAnsi="標楷體" w:hint="eastAsia"/>
                          <w:b/>
                          <w:shd w:val="clear" w:color="auto" w:fill="FFFFFF" w:themeFill="background1"/>
                        </w:rPr>
                        <w:t>度</w:t>
                      </w:r>
                      <w:r>
                        <w:rPr>
                          <w:rFonts w:ascii="標楷體" w:eastAsia="標楷體" w:hAnsi="標楷體" w:hint="eastAsia"/>
                          <w:b/>
                          <w:shd w:val="clear" w:color="auto" w:fill="FFFFFF" w:themeFill="background1"/>
                        </w:rPr>
                        <w:t>住宅基金支應政府直接興辦社會住宅</w:t>
                      </w:r>
                      <w:r w:rsidRPr="00CF2343">
                        <w:rPr>
                          <w:rFonts w:ascii="標楷體" w:eastAsia="標楷體" w:hAnsi="標楷體" w:hint="eastAsia"/>
                          <w:b/>
                          <w:shd w:val="clear" w:color="auto" w:fill="FFFFFF" w:themeFill="background1"/>
                        </w:rPr>
                        <w:t>預算執行情形</w:t>
                      </w:r>
                    </w:p>
                    <w:p w14:paraId="78D41CE2" w14:textId="77777777" w:rsidR="00944B9A" w:rsidRPr="00CF2343" w:rsidRDefault="00944B9A" w:rsidP="00944B9A">
                      <w:pPr>
                        <w:ind w:rightChars="63" w:right="151" w:firstLineChars="1700" w:firstLine="3400"/>
                        <w:jc w:val="right"/>
                        <w:rPr>
                          <w:rFonts w:ascii="標楷體" w:eastAsia="標楷體" w:hAnsi="標楷體"/>
                          <w:sz w:val="20"/>
                          <w:shd w:val="clear" w:color="auto" w:fill="FFFFFF" w:themeFill="background1"/>
                        </w:rPr>
                      </w:pPr>
                      <w:r w:rsidRPr="00CF2343">
                        <w:rPr>
                          <w:rFonts w:ascii="標楷體" w:eastAsia="標楷體" w:hAnsi="標楷體" w:hint="eastAsia"/>
                          <w:sz w:val="20"/>
                          <w:shd w:val="clear" w:color="auto" w:fill="FFFFFF" w:themeFill="background1"/>
                        </w:rPr>
                        <w:t>單位：新臺幣千元、％</w:t>
                      </w:r>
                    </w:p>
                    <w:tbl>
                      <w:tblPr>
                        <w:tblW w:w="9701" w:type="dxa"/>
                        <w:tblInd w:w="-5" w:type="dxa"/>
                        <w:tblCellMar>
                          <w:left w:w="28" w:type="dxa"/>
                          <w:right w:w="28" w:type="dxa"/>
                        </w:tblCellMar>
                        <w:tblLook w:val="04A0" w:firstRow="1" w:lastRow="0" w:firstColumn="1" w:lastColumn="0" w:noHBand="0" w:noVBand="1"/>
                      </w:tblPr>
                      <w:tblGrid>
                        <w:gridCol w:w="1526"/>
                        <w:gridCol w:w="2058"/>
                        <w:gridCol w:w="1633"/>
                        <w:gridCol w:w="1633"/>
                        <w:gridCol w:w="1633"/>
                        <w:gridCol w:w="1218"/>
                      </w:tblGrid>
                      <w:tr w:rsidR="00944B9A" w:rsidRPr="00CF2343" w14:paraId="33746AE5" w14:textId="77777777" w:rsidTr="00892260">
                        <w:trPr>
                          <w:trHeight w:val="283"/>
                          <w:tblHeader/>
                        </w:trPr>
                        <w:tc>
                          <w:tcPr>
                            <w:tcW w:w="3584" w:type="dxa"/>
                            <w:gridSpan w:val="2"/>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7C650C19" w14:textId="77777777" w:rsidR="00944B9A" w:rsidRPr="00677F18" w:rsidRDefault="00944B9A" w:rsidP="0044175C">
                            <w:pPr>
                              <w:widowControl/>
                              <w:spacing w:line="240" w:lineRule="exact"/>
                              <w:jc w:val="center"/>
                              <w:rPr>
                                <w:rFonts w:ascii="標楷體" w:eastAsia="標楷體" w:hAnsi="標楷體" w:cs="新細明體"/>
                                <w:spacing w:val="-8"/>
                                <w:kern w:val="0"/>
                                <w:sz w:val="20"/>
                                <w:szCs w:val="20"/>
                              </w:rPr>
                            </w:pPr>
                            <w:r w:rsidRPr="00677F18">
                              <w:rPr>
                                <w:rFonts w:ascii="標楷體" w:eastAsia="標楷體" w:hAnsi="標楷體" w:cs="新細明體" w:hint="eastAsia"/>
                                <w:spacing w:val="-8"/>
                                <w:kern w:val="0"/>
                                <w:sz w:val="20"/>
                                <w:szCs w:val="20"/>
                              </w:rPr>
                              <w:t>工作項目</w:t>
                            </w:r>
                          </w:p>
                        </w:tc>
                        <w:tc>
                          <w:tcPr>
                            <w:tcW w:w="1633"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B8E20FA" w14:textId="77777777" w:rsidR="00944B9A" w:rsidRDefault="00944B9A" w:rsidP="0044175C">
                            <w:pPr>
                              <w:widowControl/>
                              <w:spacing w:line="240" w:lineRule="exact"/>
                              <w:jc w:val="center"/>
                              <w:rPr>
                                <w:rFonts w:ascii="標楷體" w:eastAsia="標楷體" w:hAnsi="標楷體" w:cs="新細明體"/>
                                <w:spacing w:val="-8"/>
                                <w:kern w:val="0"/>
                                <w:sz w:val="20"/>
                                <w:szCs w:val="20"/>
                              </w:rPr>
                            </w:pPr>
                            <w:r w:rsidRPr="00677F18">
                              <w:rPr>
                                <w:rFonts w:ascii="標楷體" w:eastAsia="標楷體" w:hAnsi="標楷體" w:cs="新細明體" w:hint="eastAsia"/>
                                <w:spacing w:val="-8"/>
                                <w:kern w:val="0"/>
                                <w:sz w:val="20"/>
                                <w:szCs w:val="20"/>
                              </w:rPr>
                              <w:t>計畫經費</w:t>
                            </w:r>
                          </w:p>
                          <w:p w14:paraId="26940770" w14:textId="77777777" w:rsidR="00944B9A" w:rsidRPr="00677F18" w:rsidRDefault="00944B9A" w:rsidP="0044175C">
                            <w:pPr>
                              <w:widowControl/>
                              <w:spacing w:line="240" w:lineRule="exact"/>
                              <w:jc w:val="center"/>
                              <w:rPr>
                                <w:rFonts w:ascii="標楷體" w:eastAsia="標楷體" w:hAnsi="標楷體" w:cs="新細明體"/>
                                <w:spacing w:val="-8"/>
                                <w:kern w:val="0"/>
                                <w:sz w:val="20"/>
                                <w:szCs w:val="20"/>
                              </w:rPr>
                            </w:pPr>
                            <w:r w:rsidRPr="0044175C">
                              <w:rPr>
                                <w:rFonts w:ascii="標楷體" w:eastAsia="標楷體" w:hAnsi="標楷體" w:cs="新細明體" w:hint="eastAsia"/>
                                <w:spacing w:val="-8"/>
                                <w:kern w:val="0"/>
                                <w:sz w:val="20"/>
                                <w:szCs w:val="20"/>
                              </w:rPr>
                              <w:t>（</w:t>
                            </w:r>
                            <w:proofErr w:type="gramStart"/>
                            <w:r w:rsidRPr="0044175C">
                              <w:rPr>
                                <w:rFonts w:ascii="標楷體" w:eastAsia="標楷體" w:hAnsi="標楷體" w:cs="新細明體" w:hint="eastAsia"/>
                                <w:spacing w:val="-8"/>
                                <w:kern w:val="0"/>
                                <w:sz w:val="20"/>
                                <w:szCs w:val="20"/>
                              </w:rPr>
                              <w:t>註</w:t>
                            </w:r>
                            <w:proofErr w:type="gramEnd"/>
                            <w:r w:rsidRPr="0044175C">
                              <w:rPr>
                                <w:rFonts w:ascii="標楷體" w:eastAsia="標楷體" w:hAnsi="標楷體" w:cs="新細明體" w:hint="eastAsia"/>
                                <w:spacing w:val="-8"/>
                                <w:kern w:val="0"/>
                                <w:sz w:val="20"/>
                                <w:szCs w:val="20"/>
                              </w:rPr>
                              <w:t>1）</w:t>
                            </w:r>
                          </w:p>
                        </w:tc>
                        <w:tc>
                          <w:tcPr>
                            <w:tcW w:w="1633"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7EE2DC1" w14:textId="77777777" w:rsidR="00944B9A" w:rsidRDefault="00944B9A" w:rsidP="0044175C">
                            <w:pPr>
                              <w:widowControl/>
                              <w:spacing w:line="240" w:lineRule="exact"/>
                              <w:jc w:val="center"/>
                              <w:rPr>
                                <w:rFonts w:ascii="標楷體" w:eastAsia="標楷體" w:hAnsi="標楷體" w:cs="新細明體"/>
                                <w:spacing w:val="-8"/>
                                <w:kern w:val="0"/>
                                <w:sz w:val="20"/>
                                <w:szCs w:val="20"/>
                              </w:rPr>
                            </w:pPr>
                            <w:r w:rsidRPr="00677F18">
                              <w:rPr>
                                <w:rFonts w:ascii="標楷體" w:eastAsia="標楷體" w:hAnsi="標楷體" w:cs="新細明體" w:hint="eastAsia"/>
                                <w:spacing w:val="-8"/>
                                <w:kern w:val="0"/>
                                <w:sz w:val="20"/>
                                <w:szCs w:val="20"/>
                              </w:rPr>
                              <w:t>預算數</w:t>
                            </w:r>
                          </w:p>
                          <w:p w14:paraId="275E0554" w14:textId="77777777" w:rsidR="00944B9A" w:rsidRPr="00677F18" w:rsidRDefault="00944B9A" w:rsidP="0044175C">
                            <w:pPr>
                              <w:widowControl/>
                              <w:spacing w:line="240" w:lineRule="exact"/>
                              <w:jc w:val="center"/>
                              <w:rPr>
                                <w:rFonts w:ascii="標楷體" w:eastAsia="標楷體" w:hAnsi="標楷體" w:cs="新細明體"/>
                                <w:spacing w:val="-8"/>
                                <w:kern w:val="0"/>
                                <w:sz w:val="20"/>
                                <w:szCs w:val="20"/>
                              </w:rPr>
                            </w:pPr>
                            <w:r>
                              <w:rPr>
                                <w:rFonts w:ascii="標楷體" w:eastAsia="標楷體" w:hAnsi="標楷體" w:cs="新細明體" w:hint="eastAsia"/>
                                <w:spacing w:val="-8"/>
                                <w:kern w:val="0"/>
                                <w:sz w:val="20"/>
                                <w:szCs w:val="20"/>
                              </w:rPr>
                              <w:t>（A）</w:t>
                            </w:r>
                          </w:p>
                        </w:tc>
                        <w:tc>
                          <w:tcPr>
                            <w:tcW w:w="1633"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CFF348A" w14:textId="77777777" w:rsidR="00944B9A" w:rsidRDefault="00944B9A" w:rsidP="0044175C">
                            <w:pPr>
                              <w:widowControl/>
                              <w:spacing w:line="240" w:lineRule="exact"/>
                              <w:jc w:val="center"/>
                              <w:rPr>
                                <w:rFonts w:ascii="標楷體" w:eastAsia="標楷體" w:hAnsi="標楷體" w:cs="新細明體"/>
                                <w:spacing w:val="-8"/>
                                <w:kern w:val="0"/>
                                <w:sz w:val="20"/>
                                <w:szCs w:val="20"/>
                              </w:rPr>
                            </w:pPr>
                            <w:r w:rsidRPr="00677F18">
                              <w:rPr>
                                <w:rFonts w:ascii="標楷體" w:eastAsia="標楷體" w:hAnsi="標楷體" w:cs="新細明體" w:hint="eastAsia"/>
                                <w:spacing w:val="-8"/>
                                <w:kern w:val="0"/>
                                <w:sz w:val="20"/>
                                <w:szCs w:val="20"/>
                              </w:rPr>
                              <w:t>決算</w:t>
                            </w:r>
                            <w:r w:rsidRPr="00677F18">
                              <w:rPr>
                                <w:rFonts w:ascii="標楷體" w:eastAsia="標楷體" w:hAnsi="標楷體" w:cs="新細明體"/>
                                <w:spacing w:val="-8"/>
                                <w:kern w:val="0"/>
                                <w:sz w:val="20"/>
                                <w:szCs w:val="20"/>
                              </w:rPr>
                              <w:t>數</w:t>
                            </w:r>
                          </w:p>
                          <w:p w14:paraId="458F87D8" w14:textId="77777777" w:rsidR="00944B9A" w:rsidRPr="00677F18" w:rsidRDefault="00944B9A" w:rsidP="0044175C">
                            <w:pPr>
                              <w:widowControl/>
                              <w:spacing w:line="240" w:lineRule="exact"/>
                              <w:jc w:val="center"/>
                              <w:rPr>
                                <w:rFonts w:ascii="標楷體" w:eastAsia="標楷體" w:hAnsi="標楷體" w:cs="新細明體"/>
                                <w:spacing w:val="-8"/>
                                <w:kern w:val="0"/>
                                <w:sz w:val="20"/>
                                <w:szCs w:val="20"/>
                              </w:rPr>
                            </w:pPr>
                            <w:r>
                              <w:rPr>
                                <w:rFonts w:ascii="標楷體" w:eastAsia="標楷體" w:hAnsi="標楷體" w:cs="新細明體" w:hint="eastAsia"/>
                                <w:spacing w:val="-8"/>
                                <w:kern w:val="0"/>
                                <w:sz w:val="20"/>
                                <w:szCs w:val="20"/>
                              </w:rPr>
                              <w:t>（B）</w:t>
                            </w:r>
                          </w:p>
                        </w:tc>
                        <w:tc>
                          <w:tcPr>
                            <w:tcW w:w="1218" w:type="dxa"/>
                            <w:tcBorders>
                              <w:top w:val="single" w:sz="4" w:space="0" w:color="auto"/>
                              <w:left w:val="nil"/>
                              <w:bottom w:val="single" w:sz="4" w:space="0" w:color="auto"/>
                              <w:right w:val="single" w:sz="4" w:space="0" w:color="auto"/>
                            </w:tcBorders>
                            <w:shd w:val="clear" w:color="auto" w:fill="DAEEF3" w:themeFill="accent5" w:themeFillTint="33"/>
                            <w:vAlign w:val="center"/>
                          </w:tcPr>
                          <w:p w14:paraId="2E5B5105" w14:textId="77777777" w:rsidR="00944B9A" w:rsidRDefault="00944B9A" w:rsidP="0044175C">
                            <w:pPr>
                              <w:widowControl/>
                              <w:spacing w:line="240" w:lineRule="exact"/>
                              <w:jc w:val="center"/>
                              <w:rPr>
                                <w:rFonts w:ascii="標楷體" w:eastAsia="標楷體" w:hAnsi="標楷體" w:cs="新細明體"/>
                                <w:spacing w:val="-8"/>
                                <w:kern w:val="0"/>
                                <w:sz w:val="20"/>
                                <w:szCs w:val="20"/>
                              </w:rPr>
                            </w:pPr>
                            <w:r w:rsidRPr="00677F18">
                              <w:rPr>
                                <w:rFonts w:ascii="標楷體" w:eastAsia="標楷體" w:hAnsi="標楷體" w:cs="新細明體" w:hint="eastAsia"/>
                                <w:spacing w:val="-8"/>
                                <w:kern w:val="0"/>
                                <w:sz w:val="20"/>
                                <w:szCs w:val="20"/>
                              </w:rPr>
                              <w:t>執行率</w:t>
                            </w:r>
                          </w:p>
                          <w:p w14:paraId="004007B5" w14:textId="77777777" w:rsidR="00944B9A" w:rsidRPr="00677F18" w:rsidRDefault="00944B9A" w:rsidP="0044175C">
                            <w:pPr>
                              <w:widowControl/>
                              <w:spacing w:line="240" w:lineRule="exact"/>
                              <w:jc w:val="center"/>
                              <w:rPr>
                                <w:rFonts w:ascii="標楷體" w:eastAsia="標楷體" w:hAnsi="標楷體" w:cs="新細明體"/>
                                <w:spacing w:val="-8"/>
                                <w:kern w:val="0"/>
                                <w:sz w:val="20"/>
                                <w:szCs w:val="20"/>
                              </w:rPr>
                            </w:pPr>
                            <w:r>
                              <w:rPr>
                                <w:rFonts w:ascii="標楷體" w:eastAsia="標楷體" w:hAnsi="標楷體" w:cs="新細明體" w:hint="eastAsia"/>
                                <w:spacing w:val="-8"/>
                                <w:kern w:val="0"/>
                                <w:sz w:val="20"/>
                                <w:szCs w:val="20"/>
                              </w:rPr>
                              <w:t>（</w:t>
                            </w:r>
                            <w:r>
                              <w:t xml:space="preserve"> </w:t>
                            </w:r>
                            <w:r w:rsidRPr="0044175C">
                              <w:rPr>
                                <w:rFonts w:ascii="標楷體" w:eastAsia="標楷體" w:hAnsi="標楷體" w:cs="新細明體"/>
                                <w:spacing w:val="-8"/>
                                <w:kern w:val="0"/>
                                <w:sz w:val="20"/>
                                <w:szCs w:val="20"/>
                              </w:rPr>
                              <w:t>B/A×100</w:t>
                            </w:r>
                            <w:r>
                              <w:rPr>
                                <w:rFonts w:ascii="標楷體" w:eastAsia="標楷體" w:hAnsi="標楷體" w:cs="新細明體" w:hint="eastAsia"/>
                                <w:spacing w:val="-8"/>
                                <w:kern w:val="0"/>
                                <w:sz w:val="20"/>
                                <w:szCs w:val="20"/>
                              </w:rPr>
                              <w:t>）</w:t>
                            </w:r>
                          </w:p>
                        </w:tc>
                      </w:tr>
                      <w:tr w:rsidR="00944B9A" w:rsidRPr="00CF2343" w14:paraId="70BB8D08" w14:textId="77777777" w:rsidTr="00944B9A">
                        <w:trPr>
                          <w:trHeight w:val="283"/>
                        </w:trPr>
                        <w:tc>
                          <w:tcPr>
                            <w:tcW w:w="3584" w:type="dxa"/>
                            <w:gridSpan w:val="2"/>
                            <w:tcBorders>
                              <w:top w:val="nil"/>
                              <w:left w:val="single" w:sz="4" w:space="0" w:color="auto"/>
                              <w:bottom w:val="single" w:sz="4" w:space="0" w:color="auto"/>
                              <w:right w:val="single" w:sz="4" w:space="0" w:color="auto"/>
                            </w:tcBorders>
                            <w:shd w:val="clear" w:color="auto" w:fill="FFFFFF" w:themeFill="background1"/>
                            <w:vAlign w:val="center"/>
                          </w:tcPr>
                          <w:p w14:paraId="14359941" w14:textId="014FF943" w:rsidR="00944B9A" w:rsidRPr="0044175C" w:rsidRDefault="00944B9A" w:rsidP="0044175C">
                            <w:pPr>
                              <w:widowControl/>
                              <w:spacing w:line="280" w:lineRule="exact"/>
                              <w:jc w:val="center"/>
                              <w:rPr>
                                <w:rFonts w:ascii="標楷體" w:eastAsia="標楷體" w:hAnsi="標楷體" w:cs="新細明體"/>
                                <w:b/>
                                <w:bCs/>
                                <w:spacing w:val="-8"/>
                                <w:kern w:val="0"/>
                                <w:sz w:val="20"/>
                                <w:szCs w:val="20"/>
                                <w:shd w:val="clear" w:color="auto" w:fill="FFFFFF" w:themeFill="background1"/>
                              </w:rPr>
                            </w:pPr>
                            <w:bookmarkStart w:id="4" w:name="_Hlk73481678"/>
                            <w:r w:rsidRPr="0044175C">
                              <w:rPr>
                                <w:rFonts w:ascii="標楷體" w:eastAsia="標楷體" w:hAnsi="標楷體" w:cs="新細明體" w:hint="eastAsia"/>
                                <w:b/>
                                <w:bCs/>
                                <w:spacing w:val="-8"/>
                                <w:kern w:val="0"/>
                                <w:sz w:val="20"/>
                                <w:szCs w:val="20"/>
                                <w:shd w:val="clear" w:color="auto" w:fill="FFFFFF" w:themeFill="background1"/>
                              </w:rPr>
                              <w:t>合計</w:t>
                            </w:r>
                          </w:p>
                        </w:tc>
                        <w:tc>
                          <w:tcPr>
                            <w:tcW w:w="163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7450E1B" w14:textId="77777777" w:rsidR="00944B9A" w:rsidRPr="0044175C" w:rsidRDefault="00944B9A" w:rsidP="0044175C">
                            <w:pPr>
                              <w:widowControl/>
                              <w:spacing w:line="280" w:lineRule="exact"/>
                              <w:jc w:val="right"/>
                              <w:rPr>
                                <w:rFonts w:ascii="標楷體" w:eastAsia="標楷體" w:hAnsi="標楷體" w:cs="新細明體"/>
                                <w:b/>
                                <w:bCs/>
                                <w:spacing w:val="-8"/>
                                <w:kern w:val="0"/>
                                <w:sz w:val="20"/>
                                <w:szCs w:val="20"/>
                                <w:shd w:val="clear" w:color="auto" w:fill="FFFFFF" w:themeFill="background1"/>
                              </w:rPr>
                            </w:pPr>
                            <w:r w:rsidRPr="0044175C">
                              <w:rPr>
                                <w:rFonts w:ascii="標楷體" w:eastAsia="標楷體" w:hAnsi="標楷體"/>
                                <w:b/>
                                <w:bCs/>
                                <w:sz w:val="20"/>
                                <w:szCs w:val="20"/>
                              </w:rPr>
                              <w:t xml:space="preserve"> 11,883,085 </w:t>
                            </w:r>
                          </w:p>
                        </w:tc>
                        <w:tc>
                          <w:tcPr>
                            <w:tcW w:w="1633" w:type="dxa"/>
                            <w:tcBorders>
                              <w:top w:val="single" w:sz="4" w:space="0" w:color="auto"/>
                              <w:left w:val="nil"/>
                              <w:bottom w:val="single" w:sz="4" w:space="0" w:color="auto"/>
                              <w:right w:val="single" w:sz="4" w:space="0" w:color="auto"/>
                            </w:tcBorders>
                            <w:shd w:val="clear" w:color="auto" w:fill="FFFFFF" w:themeFill="background1"/>
                            <w:vAlign w:val="center"/>
                          </w:tcPr>
                          <w:p w14:paraId="5F3B0430" w14:textId="77777777" w:rsidR="00944B9A" w:rsidRPr="0044175C" w:rsidRDefault="00944B9A" w:rsidP="0044175C">
                            <w:pPr>
                              <w:widowControl/>
                              <w:spacing w:line="280" w:lineRule="exact"/>
                              <w:jc w:val="right"/>
                              <w:rPr>
                                <w:rFonts w:ascii="標楷體" w:eastAsia="標楷體" w:hAnsi="標楷體" w:cs="新細明體"/>
                                <w:b/>
                                <w:bCs/>
                                <w:spacing w:val="-8"/>
                                <w:kern w:val="0"/>
                                <w:sz w:val="20"/>
                                <w:szCs w:val="20"/>
                                <w:shd w:val="clear" w:color="auto" w:fill="FFFFFF" w:themeFill="background1"/>
                              </w:rPr>
                            </w:pPr>
                            <w:r w:rsidRPr="0044175C">
                              <w:rPr>
                                <w:rFonts w:ascii="標楷體" w:eastAsia="標楷體" w:hAnsi="標楷體"/>
                                <w:b/>
                                <w:bCs/>
                                <w:sz w:val="20"/>
                                <w:szCs w:val="20"/>
                              </w:rPr>
                              <w:t xml:space="preserve"> 12,037,221 </w:t>
                            </w:r>
                          </w:p>
                        </w:tc>
                        <w:tc>
                          <w:tcPr>
                            <w:tcW w:w="1633" w:type="dxa"/>
                            <w:tcBorders>
                              <w:top w:val="single" w:sz="4" w:space="0" w:color="auto"/>
                              <w:left w:val="nil"/>
                              <w:bottom w:val="single" w:sz="4" w:space="0" w:color="auto"/>
                              <w:right w:val="single" w:sz="4" w:space="0" w:color="auto"/>
                            </w:tcBorders>
                            <w:shd w:val="clear" w:color="auto" w:fill="FFFFFF" w:themeFill="background1"/>
                            <w:vAlign w:val="center"/>
                          </w:tcPr>
                          <w:p w14:paraId="761C923B" w14:textId="77777777" w:rsidR="00944B9A" w:rsidRPr="0044175C" w:rsidRDefault="00944B9A" w:rsidP="0044175C">
                            <w:pPr>
                              <w:widowControl/>
                              <w:spacing w:line="280" w:lineRule="exact"/>
                              <w:jc w:val="right"/>
                              <w:rPr>
                                <w:rFonts w:ascii="標楷體" w:eastAsia="標楷體" w:hAnsi="標楷體" w:cs="新細明體"/>
                                <w:b/>
                                <w:bCs/>
                                <w:spacing w:val="-8"/>
                                <w:kern w:val="0"/>
                                <w:sz w:val="20"/>
                                <w:szCs w:val="20"/>
                                <w:shd w:val="clear" w:color="auto" w:fill="FFFFFF" w:themeFill="background1"/>
                              </w:rPr>
                            </w:pPr>
                            <w:r w:rsidRPr="0044175C">
                              <w:rPr>
                                <w:rFonts w:ascii="標楷體" w:eastAsia="標楷體" w:hAnsi="標楷體"/>
                                <w:b/>
                                <w:bCs/>
                                <w:sz w:val="20"/>
                                <w:szCs w:val="20"/>
                              </w:rPr>
                              <w:t xml:space="preserve"> 10,426,272 </w:t>
                            </w:r>
                          </w:p>
                        </w:tc>
                        <w:tc>
                          <w:tcPr>
                            <w:tcW w:w="1218" w:type="dxa"/>
                            <w:tcBorders>
                              <w:top w:val="single" w:sz="4" w:space="0" w:color="auto"/>
                              <w:left w:val="nil"/>
                              <w:bottom w:val="single" w:sz="4" w:space="0" w:color="auto"/>
                              <w:right w:val="single" w:sz="4" w:space="0" w:color="auto"/>
                            </w:tcBorders>
                            <w:shd w:val="clear" w:color="auto" w:fill="FFFFFF" w:themeFill="background1"/>
                            <w:vAlign w:val="center"/>
                          </w:tcPr>
                          <w:p w14:paraId="4122D7BF" w14:textId="77777777" w:rsidR="00944B9A" w:rsidRPr="0044175C" w:rsidRDefault="00944B9A" w:rsidP="0044175C">
                            <w:pPr>
                              <w:widowControl/>
                              <w:spacing w:line="280" w:lineRule="exact"/>
                              <w:jc w:val="right"/>
                              <w:rPr>
                                <w:rFonts w:ascii="標楷體" w:eastAsia="標楷體" w:hAnsi="標楷體"/>
                                <w:b/>
                                <w:bCs/>
                                <w:spacing w:val="-8"/>
                                <w:sz w:val="20"/>
                                <w:szCs w:val="20"/>
                                <w:shd w:val="clear" w:color="auto" w:fill="FFFFFF" w:themeFill="background1"/>
                              </w:rPr>
                            </w:pPr>
                            <w:r w:rsidRPr="0044175C">
                              <w:rPr>
                                <w:rFonts w:ascii="標楷體" w:eastAsia="標楷體" w:hAnsi="標楷體"/>
                                <w:b/>
                                <w:bCs/>
                                <w:sz w:val="20"/>
                                <w:szCs w:val="20"/>
                              </w:rPr>
                              <w:t xml:space="preserve"> 86.62 </w:t>
                            </w:r>
                          </w:p>
                        </w:tc>
                      </w:tr>
                      <w:bookmarkEnd w:id="4"/>
                      <w:tr w:rsidR="00944B9A" w:rsidRPr="00CF2343" w14:paraId="362F41D2" w14:textId="77777777" w:rsidTr="00944B9A">
                        <w:trPr>
                          <w:trHeight w:val="283"/>
                        </w:trPr>
                        <w:tc>
                          <w:tcPr>
                            <w:tcW w:w="3584" w:type="dxa"/>
                            <w:gridSpan w:val="2"/>
                            <w:tcBorders>
                              <w:top w:val="nil"/>
                              <w:left w:val="single" w:sz="4" w:space="0" w:color="auto"/>
                              <w:bottom w:val="single" w:sz="4" w:space="0" w:color="auto"/>
                              <w:right w:val="single" w:sz="4" w:space="0" w:color="auto"/>
                            </w:tcBorders>
                            <w:shd w:val="clear" w:color="auto" w:fill="FFFFFF" w:themeFill="background1"/>
                            <w:vAlign w:val="center"/>
                          </w:tcPr>
                          <w:p w14:paraId="661E5328" w14:textId="77777777" w:rsidR="00944B9A" w:rsidRPr="00677F18" w:rsidRDefault="00944B9A" w:rsidP="0044175C">
                            <w:pPr>
                              <w:widowControl/>
                              <w:spacing w:line="240" w:lineRule="exact"/>
                              <w:jc w:val="both"/>
                              <w:rPr>
                                <w:rFonts w:ascii="標楷體" w:eastAsia="標楷體" w:hAnsi="標楷體" w:cs="新細明體"/>
                                <w:spacing w:val="-4"/>
                                <w:kern w:val="0"/>
                                <w:sz w:val="20"/>
                                <w:szCs w:val="20"/>
                                <w:shd w:val="clear" w:color="auto" w:fill="FFFFFF" w:themeFill="background1"/>
                              </w:rPr>
                            </w:pPr>
                            <w:r w:rsidRPr="00677F18">
                              <w:rPr>
                                <w:rFonts w:ascii="標楷體" w:eastAsia="標楷體" w:hAnsi="標楷體" w:cs="新細明體" w:hint="eastAsia"/>
                                <w:spacing w:val="-4"/>
                                <w:kern w:val="0"/>
                                <w:sz w:val="20"/>
                                <w:szCs w:val="20"/>
                                <w:shd w:val="clear" w:color="auto" w:fill="FFFFFF" w:themeFill="background1"/>
                              </w:rPr>
                              <w:t>社會住宅中長期推動方案待撥付經費（</w:t>
                            </w:r>
                            <w:proofErr w:type="gramStart"/>
                            <w:r w:rsidRPr="00677F18">
                              <w:rPr>
                                <w:rFonts w:ascii="標楷體" w:eastAsia="標楷體" w:hAnsi="標楷體" w:cs="新細明體" w:hint="eastAsia"/>
                                <w:spacing w:val="-4"/>
                                <w:kern w:val="0"/>
                                <w:sz w:val="20"/>
                                <w:szCs w:val="20"/>
                                <w:shd w:val="clear" w:color="auto" w:fill="FFFFFF" w:themeFill="background1"/>
                              </w:rPr>
                              <w:t>註</w:t>
                            </w:r>
                            <w:proofErr w:type="gramEnd"/>
                            <w:r>
                              <w:rPr>
                                <w:rFonts w:ascii="標楷體" w:eastAsia="標楷體" w:hAnsi="標楷體" w:cs="新細明體" w:hint="eastAsia"/>
                                <w:spacing w:val="-4"/>
                                <w:kern w:val="0"/>
                                <w:sz w:val="20"/>
                                <w:szCs w:val="20"/>
                                <w:shd w:val="clear" w:color="auto" w:fill="FFFFFF" w:themeFill="background1"/>
                              </w:rPr>
                              <w:t>2</w:t>
                            </w:r>
                            <w:r w:rsidRPr="00677F18">
                              <w:rPr>
                                <w:rFonts w:ascii="標楷體" w:eastAsia="標楷體" w:hAnsi="標楷體" w:cs="新細明體" w:hint="eastAsia"/>
                                <w:spacing w:val="-4"/>
                                <w:kern w:val="0"/>
                                <w:sz w:val="20"/>
                                <w:szCs w:val="20"/>
                                <w:shd w:val="clear" w:color="auto" w:fill="FFFFFF" w:themeFill="background1"/>
                              </w:rPr>
                              <w:t>）</w:t>
                            </w:r>
                          </w:p>
                        </w:tc>
                        <w:tc>
                          <w:tcPr>
                            <w:tcW w:w="1633" w:type="dxa"/>
                            <w:tcBorders>
                              <w:top w:val="nil"/>
                              <w:left w:val="nil"/>
                              <w:bottom w:val="single" w:sz="4" w:space="0" w:color="auto"/>
                              <w:right w:val="single" w:sz="4" w:space="0" w:color="auto"/>
                            </w:tcBorders>
                            <w:shd w:val="clear" w:color="auto" w:fill="FFFFFF" w:themeFill="background1"/>
                            <w:vAlign w:val="center"/>
                          </w:tcPr>
                          <w:p w14:paraId="34690B0F" w14:textId="77777777" w:rsidR="00944B9A" w:rsidRPr="00677F18" w:rsidRDefault="00944B9A" w:rsidP="0044175C">
                            <w:pPr>
                              <w:widowControl/>
                              <w:spacing w:line="240" w:lineRule="exact"/>
                              <w:jc w:val="right"/>
                              <w:rPr>
                                <w:rFonts w:ascii="標楷體" w:eastAsia="標楷體" w:hAnsi="標楷體" w:cs="新細明體"/>
                                <w:spacing w:val="-8"/>
                                <w:kern w:val="0"/>
                                <w:sz w:val="20"/>
                                <w:szCs w:val="20"/>
                                <w:shd w:val="clear" w:color="auto" w:fill="FFFFFF" w:themeFill="background1"/>
                              </w:rPr>
                            </w:pPr>
                            <w:r w:rsidRPr="00677F18">
                              <w:rPr>
                                <w:rFonts w:ascii="標楷體" w:eastAsia="標楷體" w:hAnsi="標楷體"/>
                                <w:sz w:val="20"/>
                                <w:szCs w:val="20"/>
                              </w:rPr>
                              <w:t xml:space="preserve"> 2,479,947 </w:t>
                            </w:r>
                          </w:p>
                        </w:tc>
                        <w:tc>
                          <w:tcPr>
                            <w:tcW w:w="1633" w:type="dxa"/>
                            <w:tcBorders>
                              <w:top w:val="nil"/>
                              <w:left w:val="nil"/>
                              <w:bottom w:val="single" w:sz="4" w:space="0" w:color="auto"/>
                              <w:right w:val="single" w:sz="4" w:space="0" w:color="auto"/>
                            </w:tcBorders>
                            <w:shd w:val="clear" w:color="auto" w:fill="FFFFFF" w:themeFill="background1"/>
                            <w:vAlign w:val="center"/>
                          </w:tcPr>
                          <w:p w14:paraId="3CDA1D02" w14:textId="77777777" w:rsidR="00944B9A" w:rsidRPr="00677F18" w:rsidRDefault="00944B9A" w:rsidP="0044175C">
                            <w:pPr>
                              <w:widowControl/>
                              <w:spacing w:line="240" w:lineRule="exact"/>
                              <w:jc w:val="right"/>
                              <w:rPr>
                                <w:rFonts w:ascii="標楷體" w:eastAsia="標楷體" w:hAnsi="標楷體" w:cs="新細明體"/>
                                <w:spacing w:val="-8"/>
                                <w:kern w:val="0"/>
                                <w:sz w:val="20"/>
                                <w:szCs w:val="20"/>
                                <w:shd w:val="clear" w:color="auto" w:fill="FFFFFF" w:themeFill="background1"/>
                              </w:rPr>
                            </w:pPr>
                            <w:r w:rsidRPr="00677F18">
                              <w:rPr>
                                <w:rFonts w:ascii="標楷體" w:eastAsia="標楷體" w:hAnsi="標楷體"/>
                                <w:sz w:val="20"/>
                                <w:szCs w:val="20"/>
                              </w:rPr>
                              <w:t xml:space="preserve"> 2,179,772 </w:t>
                            </w:r>
                          </w:p>
                        </w:tc>
                        <w:tc>
                          <w:tcPr>
                            <w:tcW w:w="1633" w:type="dxa"/>
                            <w:tcBorders>
                              <w:top w:val="nil"/>
                              <w:left w:val="nil"/>
                              <w:bottom w:val="single" w:sz="4" w:space="0" w:color="auto"/>
                              <w:right w:val="single" w:sz="4" w:space="0" w:color="auto"/>
                            </w:tcBorders>
                            <w:shd w:val="clear" w:color="auto" w:fill="FFFFFF" w:themeFill="background1"/>
                            <w:vAlign w:val="center"/>
                          </w:tcPr>
                          <w:p w14:paraId="1697B869" w14:textId="77777777" w:rsidR="00944B9A" w:rsidRPr="00677F18" w:rsidRDefault="00944B9A" w:rsidP="0044175C">
                            <w:pPr>
                              <w:widowControl/>
                              <w:spacing w:line="240" w:lineRule="exact"/>
                              <w:jc w:val="right"/>
                              <w:rPr>
                                <w:rFonts w:ascii="標楷體" w:eastAsia="標楷體" w:hAnsi="標楷體" w:cs="新細明體"/>
                                <w:spacing w:val="-8"/>
                                <w:kern w:val="0"/>
                                <w:sz w:val="20"/>
                                <w:szCs w:val="20"/>
                                <w:shd w:val="clear" w:color="auto" w:fill="FFFFFF" w:themeFill="background1"/>
                              </w:rPr>
                            </w:pPr>
                            <w:r w:rsidRPr="00677F18">
                              <w:rPr>
                                <w:rFonts w:ascii="標楷體" w:eastAsia="標楷體" w:hAnsi="標楷體"/>
                                <w:sz w:val="20"/>
                                <w:szCs w:val="20"/>
                              </w:rPr>
                              <w:t xml:space="preserve"> 2,481,435 </w:t>
                            </w:r>
                          </w:p>
                        </w:tc>
                        <w:tc>
                          <w:tcPr>
                            <w:tcW w:w="1218" w:type="dxa"/>
                            <w:tcBorders>
                              <w:top w:val="single" w:sz="4" w:space="0" w:color="auto"/>
                              <w:left w:val="nil"/>
                              <w:bottom w:val="single" w:sz="4" w:space="0" w:color="auto"/>
                              <w:right w:val="single" w:sz="4" w:space="0" w:color="auto"/>
                            </w:tcBorders>
                            <w:shd w:val="clear" w:color="auto" w:fill="FFFFFF" w:themeFill="background1"/>
                            <w:vAlign w:val="center"/>
                          </w:tcPr>
                          <w:p w14:paraId="558A5016" w14:textId="77777777" w:rsidR="00944B9A" w:rsidRPr="00677F18" w:rsidRDefault="00944B9A" w:rsidP="0044175C">
                            <w:pPr>
                              <w:widowControl/>
                              <w:spacing w:line="240" w:lineRule="exact"/>
                              <w:jc w:val="right"/>
                              <w:rPr>
                                <w:rFonts w:ascii="標楷體" w:eastAsia="標楷體" w:hAnsi="標楷體" w:cs="新細明體"/>
                                <w:spacing w:val="-8"/>
                                <w:kern w:val="0"/>
                                <w:sz w:val="20"/>
                                <w:szCs w:val="20"/>
                                <w:shd w:val="clear" w:color="auto" w:fill="FFFFFF" w:themeFill="background1"/>
                              </w:rPr>
                            </w:pPr>
                            <w:r w:rsidRPr="00677F18">
                              <w:rPr>
                                <w:rFonts w:ascii="標楷體" w:eastAsia="標楷體" w:hAnsi="標楷體"/>
                                <w:sz w:val="20"/>
                                <w:szCs w:val="20"/>
                              </w:rPr>
                              <w:t xml:space="preserve"> 113.84 </w:t>
                            </w:r>
                          </w:p>
                        </w:tc>
                      </w:tr>
                      <w:tr w:rsidR="00944B9A" w:rsidRPr="00CF2343" w14:paraId="4EB86693" w14:textId="77777777" w:rsidTr="00944B9A">
                        <w:trPr>
                          <w:trHeight w:val="283"/>
                        </w:trPr>
                        <w:tc>
                          <w:tcPr>
                            <w:tcW w:w="1526" w:type="dxa"/>
                            <w:vMerge w:val="restart"/>
                            <w:tcBorders>
                              <w:top w:val="nil"/>
                              <w:left w:val="single" w:sz="4" w:space="0" w:color="auto"/>
                              <w:right w:val="single" w:sz="4" w:space="0" w:color="auto"/>
                            </w:tcBorders>
                            <w:shd w:val="clear" w:color="auto" w:fill="FFFFFF" w:themeFill="background1"/>
                            <w:vAlign w:val="center"/>
                          </w:tcPr>
                          <w:p w14:paraId="4DFCE95C" w14:textId="77777777" w:rsidR="00944B9A" w:rsidRPr="00677F18" w:rsidRDefault="00944B9A" w:rsidP="0044175C">
                            <w:pPr>
                              <w:widowControl/>
                              <w:spacing w:line="240" w:lineRule="exact"/>
                              <w:jc w:val="both"/>
                              <w:rPr>
                                <w:rFonts w:ascii="標楷體" w:eastAsia="標楷體" w:hAnsi="標楷體" w:cs="新細明體"/>
                                <w:spacing w:val="-4"/>
                                <w:kern w:val="0"/>
                                <w:sz w:val="20"/>
                                <w:szCs w:val="20"/>
                                <w:shd w:val="clear" w:color="auto" w:fill="FFFFFF" w:themeFill="background1"/>
                              </w:rPr>
                            </w:pPr>
                            <w:bookmarkStart w:id="5" w:name="_Hlk73481516"/>
                            <w:r w:rsidRPr="00677F18">
                              <w:rPr>
                                <w:rFonts w:ascii="標楷體" w:eastAsia="標楷體" w:hAnsi="標楷體" w:cs="新細明體" w:hint="eastAsia"/>
                                <w:spacing w:val="-4"/>
                                <w:kern w:val="0"/>
                                <w:sz w:val="20"/>
                                <w:szCs w:val="20"/>
                                <w:shd w:val="clear" w:color="auto" w:fill="FFFFFF" w:themeFill="background1"/>
                              </w:rPr>
                              <w:t>補助地方政府興辦社會住宅</w:t>
                            </w:r>
                          </w:p>
                        </w:tc>
                        <w:tc>
                          <w:tcPr>
                            <w:tcW w:w="2058" w:type="dxa"/>
                            <w:tcBorders>
                              <w:top w:val="nil"/>
                              <w:left w:val="single" w:sz="4" w:space="0" w:color="auto"/>
                              <w:bottom w:val="single" w:sz="4" w:space="0" w:color="auto"/>
                              <w:right w:val="single" w:sz="4" w:space="0" w:color="auto"/>
                            </w:tcBorders>
                            <w:shd w:val="clear" w:color="auto" w:fill="FFFFFF" w:themeFill="background1"/>
                            <w:vAlign w:val="center"/>
                            <w:hideMark/>
                          </w:tcPr>
                          <w:p w14:paraId="7A91409D" w14:textId="77777777" w:rsidR="00944B9A" w:rsidRPr="00677F18" w:rsidRDefault="00944B9A" w:rsidP="0044175C">
                            <w:pPr>
                              <w:widowControl/>
                              <w:spacing w:line="240" w:lineRule="exact"/>
                              <w:jc w:val="both"/>
                              <w:rPr>
                                <w:rFonts w:ascii="標楷體" w:eastAsia="標楷體" w:hAnsi="標楷體" w:cs="新細明體"/>
                                <w:spacing w:val="-4"/>
                                <w:kern w:val="0"/>
                                <w:sz w:val="20"/>
                                <w:szCs w:val="20"/>
                                <w:shd w:val="clear" w:color="auto" w:fill="FFFFFF" w:themeFill="background1"/>
                              </w:rPr>
                            </w:pPr>
                            <w:r w:rsidRPr="00677F18">
                              <w:rPr>
                                <w:rFonts w:ascii="標楷體" w:eastAsia="標楷體" w:hAnsi="標楷體" w:cs="新細明體" w:hint="eastAsia"/>
                                <w:spacing w:val="-4"/>
                                <w:kern w:val="0"/>
                                <w:sz w:val="20"/>
                                <w:szCs w:val="20"/>
                                <w:shd w:val="clear" w:color="auto" w:fill="FFFFFF" w:themeFill="background1"/>
                              </w:rPr>
                              <w:t>先期規劃費</w:t>
                            </w:r>
                          </w:p>
                        </w:tc>
                        <w:tc>
                          <w:tcPr>
                            <w:tcW w:w="1633" w:type="dxa"/>
                            <w:tcBorders>
                              <w:top w:val="nil"/>
                              <w:left w:val="nil"/>
                              <w:bottom w:val="single" w:sz="4" w:space="0" w:color="auto"/>
                              <w:right w:val="single" w:sz="4" w:space="0" w:color="auto"/>
                            </w:tcBorders>
                            <w:shd w:val="clear" w:color="auto" w:fill="FFFFFF" w:themeFill="background1"/>
                            <w:vAlign w:val="center"/>
                          </w:tcPr>
                          <w:p w14:paraId="3168D134" w14:textId="77777777" w:rsidR="00944B9A" w:rsidRPr="00677F18" w:rsidRDefault="00944B9A" w:rsidP="0044175C">
                            <w:pPr>
                              <w:widowControl/>
                              <w:spacing w:line="240" w:lineRule="exact"/>
                              <w:jc w:val="right"/>
                              <w:rPr>
                                <w:rFonts w:ascii="標楷體" w:eastAsia="標楷體" w:hAnsi="標楷體" w:cs="新細明體"/>
                                <w:spacing w:val="-8"/>
                                <w:kern w:val="0"/>
                                <w:sz w:val="20"/>
                                <w:szCs w:val="20"/>
                                <w:shd w:val="clear" w:color="auto" w:fill="FFFFFF" w:themeFill="background1"/>
                              </w:rPr>
                            </w:pPr>
                            <w:r w:rsidRPr="00677F18">
                              <w:rPr>
                                <w:rFonts w:ascii="標楷體" w:eastAsia="標楷體" w:hAnsi="標楷體"/>
                                <w:sz w:val="20"/>
                                <w:szCs w:val="20"/>
                              </w:rPr>
                              <w:t xml:space="preserve"> 96,066 </w:t>
                            </w:r>
                          </w:p>
                        </w:tc>
                        <w:tc>
                          <w:tcPr>
                            <w:tcW w:w="1633" w:type="dxa"/>
                            <w:tcBorders>
                              <w:top w:val="nil"/>
                              <w:left w:val="nil"/>
                              <w:bottom w:val="single" w:sz="4" w:space="0" w:color="auto"/>
                              <w:right w:val="single" w:sz="4" w:space="0" w:color="auto"/>
                            </w:tcBorders>
                            <w:shd w:val="clear" w:color="auto" w:fill="FFFFFF" w:themeFill="background1"/>
                            <w:vAlign w:val="center"/>
                          </w:tcPr>
                          <w:p w14:paraId="1D2E8FA2" w14:textId="77777777" w:rsidR="00944B9A" w:rsidRPr="00677F18" w:rsidRDefault="00944B9A" w:rsidP="0044175C">
                            <w:pPr>
                              <w:widowControl/>
                              <w:spacing w:line="240" w:lineRule="exact"/>
                              <w:jc w:val="right"/>
                              <w:rPr>
                                <w:rFonts w:ascii="標楷體" w:eastAsia="標楷體" w:hAnsi="標楷體" w:cs="新細明體"/>
                                <w:spacing w:val="-8"/>
                                <w:kern w:val="0"/>
                                <w:sz w:val="20"/>
                                <w:szCs w:val="20"/>
                                <w:shd w:val="clear" w:color="auto" w:fill="FFFFFF" w:themeFill="background1"/>
                              </w:rPr>
                            </w:pPr>
                            <w:r w:rsidRPr="00677F18">
                              <w:rPr>
                                <w:rFonts w:ascii="標楷體" w:eastAsia="標楷體" w:hAnsi="標楷體"/>
                                <w:sz w:val="20"/>
                                <w:szCs w:val="20"/>
                              </w:rPr>
                              <w:t xml:space="preserve"> 97,250 </w:t>
                            </w:r>
                          </w:p>
                        </w:tc>
                        <w:tc>
                          <w:tcPr>
                            <w:tcW w:w="1633" w:type="dxa"/>
                            <w:tcBorders>
                              <w:top w:val="single" w:sz="4" w:space="0" w:color="auto"/>
                              <w:left w:val="nil"/>
                              <w:bottom w:val="single" w:sz="4" w:space="0" w:color="auto"/>
                              <w:right w:val="single" w:sz="4" w:space="0" w:color="auto"/>
                            </w:tcBorders>
                            <w:shd w:val="clear" w:color="auto" w:fill="FFFFFF" w:themeFill="background1"/>
                            <w:vAlign w:val="center"/>
                          </w:tcPr>
                          <w:p w14:paraId="1E49083B" w14:textId="77777777" w:rsidR="00944B9A" w:rsidRPr="00677F18" w:rsidRDefault="00944B9A" w:rsidP="0044175C">
                            <w:pPr>
                              <w:widowControl/>
                              <w:spacing w:line="240" w:lineRule="exact"/>
                              <w:jc w:val="right"/>
                              <w:rPr>
                                <w:rFonts w:ascii="標楷體" w:eastAsia="標楷體" w:hAnsi="標楷體" w:cs="新細明體"/>
                                <w:spacing w:val="-8"/>
                                <w:kern w:val="0"/>
                                <w:sz w:val="20"/>
                                <w:szCs w:val="20"/>
                                <w:shd w:val="clear" w:color="auto" w:fill="FFFFFF" w:themeFill="background1"/>
                              </w:rPr>
                            </w:pPr>
                            <w:r w:rsidRPr="00677F18">
                              <w:rPr>
                                <w:rFonts w:ascii="標楷體" w:eastAsia="標楷體" w:hAnsi="標楷體"/>
                                <w:sz w:val="20"/>
                                <w:szCs w:val="20"/>
                              </w:rPr>
                              <w:t xml:space="preserve"> 80,948 </w:t>
                            </w:r>
                          </w:p>
                        </w:tc>
                        <w:tc>
                          <w:tcPr>
                            <w:tcW w:w="1218" w:type="dxa"/>
                            <w:tcBorders>
                              <w:top w:val="single" w:sz="4" w:space="0" w:color="auto"/>
                              <w:left w:val="nil"/>
                              <w:bottom w:val="single" w:sz="4" w:space="0" w:color="auto"/>
                              <w:right w:val="single" w:sz="4" w:space="0" w:color="auto"/>
                            </w:tcBorders>
                            <w:shd w:val="clear" w:color="auto" w:fill="FFFFFF" w:themeFill="background1"/>
                            <w:vAlign w:val="center"/>
                          </w:tcPr>
                          <w:p w14:paraId="72CD72C2" w14:textId="77777777" w:rsidR="00944B9A" w:rsidRPr="00677F18" w:rsidRDefault="00944B9A" w:rsidP="0044175C">
                            <w:pPr>
                              <w:widowControl/>
                              <w:spacing w:line="240" w:lineRule="exact"/>
                              <w:jc w:val="right"/>
                              <w:rPr>
                                <w:rFonts w:ascii="標楷體" w:eastAsia="標楷體" w:hAnsi="標楷體" w:cs="新細明體"/>
                                <w:spacing w:val="-8"/>
                                <w:kern w:val="0"/>
                                <w:sz w:val="20"/>
                                <w:szCs w:val="20"/>
                                <w:shd w:val="clear" w:color="auto" w:fill="FFFFFF" w:themeFill="background1"/>
                              </w:rPr>
                            </w:pPr>
                            <w:r w:rsidRPr="00677F18">
                              <w:rPr>
                                <w:rFonts w:ascii="標楷體" w:eastAsia="標楷體" w:hAnsi="標楷體"/>
                                <w:sz w:val="20"/>
                                <w:szCs w:val="20"/>
                              </w:rPr>
                              <w:t xml:space="preserve"> 83.24 </w:t>
                            </w:r>
                          </w:p>
                        </w:tc>
                      </w:tr>
                      <w:tr w:rsidR="00944B9A" w:rsidRPr="00CF2343" w14:paraId="737BD55C" w14:textId="77777777" w:rsidTr="00944B9A">
                        <w:trPr>
                          <w:trHeight w:val="283"/>
                        </w:trPr>
                        <w:tc>
                          <w:tcPr>
                            <w:tcW w:w="1526" w:type="dxa"/>
                            <w:vMerge/>
                            <w:tcBorders>
                              <w:left w:val="single" w:sz="4" w:space="0" w:color="auto"/>
                              <w:bottom w:val="single" w:sz="4" w:space="0" w:color="auto"/>
                              <w:right w:val="single" w:sz="4" w:space="0" w:color="auto"/>
                            </w:tcBorders>
                            <w:shd w:val="clear" w:color="auto" w:fill="FFFFFF" w:themeFill="background1"/>
                            <w:vAlign w:val="center"/>
                          </w:tcPr>
                          <w:p w14:paraId="1343F709" w14:textId="77777777" w:rsidR="00944B9A" w:rsidRPr="00677F18" w:rsidRDefault="00944B9A" w:rsidP="0044175C">
                            <w:pPr>
                              <w:widowControl/>
                              <w:spacing w:line="240" w:lineRule="exact"/>
                              <w:jc w:val="both"/>
                              <w:rPr>
                                <w:rFonts w:ascii="標楷體" w:eastAsia="標楷體" w:hAnsi="標楷體" w:cs="新細明體"/>
                                <w:spacing w:val="-4"/>
                                <w:kern w:val="0"/>
                                <w:sz w:val="20"/>
                                <w:szCs w:val="20"/>
                                <w:shd w:val="clear" w:color="auto" w:fill="FFFFFF" w:themeFill="background1"/>
                              </w:rPr>
                            </w:pPr>
                          </w:p>
                        </w:tc>
                        <w:tc>
                          <w:tcPr>
                            <w:tcW w:w="2058" w:type="dxa"/>
                            <w:tcBorders>
                              <w:top w:val="nil"/>
                              <w:left w:val="single" w:sz="4" w:space="0" w:color="auto"/>
                              <w:bottom w:val="single" w:sz="4" w:space="0" w:color="auto"/>
                              <w:right w:val="single" w:sz="4" w:space="0" w:color="auto"/>
                            </w:tcBorders>
                            <w:shd w:val="clear" w:color="auto" w:fill="FFFFFF" w:themeFill="background1"/>
                            <w:vAlign w:val="center"/>
                          </w:tcPr>
                          <w:p w14:paraId="3168E1BF" w14:textId="77777777" w:rsidR="00944B9A" w:rsidRPr="00677F18" w:rsidRDefault="00944B9A" w:rsidP="0044175C">
                            <w:pPr>
                              <w:widowControl/>
                              <w:spacing w:line="240" w:lineRule="exact"/>
                              <w:jc w:val="both"/>
                              <w:rPr>
                                <w:rFonts w:ascii="標楷體" w:eastAsia="標楷體" w:hAnsi="標楷體" w:cs="新細明體"/>
                                <w:spacing w:val="-6"/>
                                <w:kern w:val="0"/>
                                <w:sz w:val="20"/>
                                <w:szCs w:val="20"/>
                                <w:shd w:val="clear" w:color="auto" w:fill="FFFFFF" w:themeFill="background1"/>
                              </w:rPr>
                            </w:pPr>
                            <w:r w:rsidRPr="00677F18">
                              <w:rPr>
                                <w:rFonts w:ascii="標楷體" w:eastAsia="標楷體" w:hAnsi="標楷體" w:cs="新細明體" w:hint="eastAsia"/>
                                <w:spacing w:val="-6"/>
                                <w:kern w:val="0"/>
                                <w:sz w:val="20"/>
                                <w:szCs w:val="20"/>
                                <w:shd w:val="clear" w:color="auto" w:fill="FFFFFF" w:themeFill="background1"/>
                              </w:rPr>
                              <w:t>土地租金、融資利息及非自償性經費</w:t>
                            </w:r>
                          </w:p>
                        </w:tc>
                        <w:tc>
                          <w:tcPr>
                            <w:tcW w:w="1633" w:type="dxa"/>
                            <w:tcBorders>
                              <w:top w:val="nil"/>
                              <w:left w:val="nil"/>
                              <w:bottom w:val="single" w:sz="4" w:space="0" w:color="auto"/>
                              <w:right w:val="single" w:sz="4" w:space="0" w:color="auto"/>
                            </w:tcBorders>
                            <w:shd w:val="clear" w:color="auto" w:fill="FFFFFF" w:themeFill="background1"/>
                            <w:vAlign w:val="center"/>
                          </w:tcPr>
                          <w:p w14:paraId="1FA92F2F" w14:textId="77777777" w:rsidR="00944B9A" w:rsidRPr="00677F18" w:rsidRDefault="00944B9A" w:rsidP="0044175C">
                            <w:pPr>
                              <w:widowControl/>
                              <w:spacing w:line="240" w:lineRule="exact"/>
                              <w:jc w:val="right"/>
                              <w:rPr>
                                <w:rFonts w:ascii="標楷體" w:eastAsia="標楷體" w:hAnsi="標楷體" w:cs="新細明體"/>
                                <w:spacing w:val="-8"/>
                                <w:kern w:val="0"/>
                                <w:sz w:val="20"/>
                                <w:szCs w:val="20"/>
                                <w:shd w:val="clear" w:color="auto" w:fill="FFFFFF" w:themeFill="background1"/>
                              </w:rPr>
                            </w:pPr>
                            <w:r w:rsidRPr="00677F18">
                              <w:rPr>
                                <w:rFonts w:ascii="標楷體" w:eastAsia="標楷體" w:hAnsi="標楷體"/>
                                <w:sz w:val="20"/>
                                <w:szCs w:val="20"/>
                              </w:rPr>
                              <w:t xml:space="preserve"> 6,384,992 </w:t>
                            </w:r>
                          </w:p>
                        </w:tc>
                        <w:tc>
                          <w:tcPr>
                            <w:tcW w:w="1633" w:type="dxa"/>
                            <w:tcBorders>
                              <w:top w:val="nil"/>
                              <w:left w:val="nil"/>
                              <w:bottom w:val="single" w:sz="4" w:space="0" w:color="auto"/>
                              <w:right w:val="single" w:sz="4" w:space="0" w:color="auto"/>
                            </w:tcBorders>
                            <w:shd w:val="clear" w:color="auto" w:fill="FFFFFF" w:themeFill="background1"/>
                            <w:vAlign w:val="center"/>
                          </w:tcPr>
                          <w:p w14:paraId="3883ECE6" w14:textId="77777777" w:rsidR="00944B9A" w:rsidRPr="00677F18" w:rsidRDefault="00944B9A" w:rsidP="0044175C">
                            <w:pPr>
                              <w:widowControl/>
                              <w:spacing w:line="240" w:lineRule="exact"/>
                              <w:jc w:val="right"/>
                              <w:rPr>
                                <w:rFonts w:ascii="標楷體" w:eastAsia="標楷體" w:hAnsi="標楷體" w:cs="新細明體"/>
                                <w:spacing w:val="-8"/>
                                <w:kern w:val="0"/>
                                <w:sz w:val="20"/>
                                <w:szCs w:val="20"/>
                                <w:shd w:val="clear" w:color="auto" w:fill="FFFFFF" w:themeFill="background1"/>
                              </w:rPr>
                            </w:pPr>
                            <w:r w:rsidRPr="00677F18">
                              <w:rPr>
                                <w:rFonts w:ascii="標楷體" w:eastAsia="標楷體" w:hAnsi="標楷體"/>
                                <w:sz w:val="20"/>
                                <w:szCs w:val="20"/>
                              </w:rPr>
                              <w:t xml:space="preserve"> 6,636,317 </w:t>
                            </w:r>
                          </w:p>
                        </w:tc>
                        <w:tc>
                          <w:tcPr>
                            <w:tcW w:w="1633" w:type="dxa"/>
                            <w:tcBorders>
                              <w:top w:val="nil"/>
                              <w:left w:val="nil"/>
                              <w:bottom w:val="single" w:sz="4" w:space="0" w:color="auto"/>
                              <w:right w:val="single" w:sz="4" w:space="0" w:color="auto"/>
                            </w:tcBorders>
                            <w:shd w:val="clear" w:color="auto" w:fill="FFFFFF" w:themeFill="background1"/>
                            <w:vAlign w:val="center"/>
                          </w:tcPr>
                          <w:p w14:paraId="382410B1" w14:textId="77777777" w:rsidR="00944B9A" w:rsidRPr="00677F18" w:rsidRDefault="00944B9A" w:rsidP="0044175C">
                            <w:pPr>
                              <w:widowControl/>
                              <w:spacing w:line="240" w:lineRule="exact"/>
                              <w:jc w:val="right"/>
                              <w:rPr>
                                <w:rFonts w:ascii="標楷體" w:eastAsia="標楷體" w:hAnsi="標楷體" w:cs="新細明體"/>
                                <w:spacing w:val="-8"/>
                                <w:kern w:val="0"/>
                                <w:sz w:val="20"/>
                                <w:szCs w:val="20"/>
                                <w:shd w:val="clear" w:color="auto" w:fill="FFFFFF" w:themeFill="background1"/>
                              </w:rPr>
                            </w:pPr>
                            <w:r w:rsidRPr="00677F18">
                              <w:rPr>
                                <w:rFonts w:ascii="標楷體" w:eastAsia="標楷體" w:hAnsi="標楷體"/>
                                <w:sz w:val="20"/>
                                <w:szCs w:val="20"/>
                              </w:rPr>
                              <w:t xml:space="preserve"> 4,929,850 </w:t>
                            </w:r>
                          </w:p>
                        </w:tc>
                        <w:tc>
                          <w:tcPr>
                            <w:tcW w:w="1218" w:type="dxa"/>
                            <w:tcBorders>
                              <w:top w:val="single" w:sz="4" w:space="0" w:color="auto"/>
                              <w:left w:val="nil"/>
                              <w:bottom w:val="single" w:sz="4" w:space="0" w:color="auto"/>
                              <w:right w:val="single" w:sz="4" w:space="0" w:color="auto"/>
                            </w:tcBorders>
                            <w:shd w:val="clear" w:color="auto" w:fill="FFFFFF" w:themeFill="background1"/>
                            <w:vAlign w:val="center"/>
                          </w:tcPr>
                          <w:p w14:paraId="5AA127AC" w14:textId="77777777" w:rsidR="00944B9A" w:rsidRPr="00677F18" w:rsidRDefault="00944B9A" w:rsidP="0044175C">
                            <w:pPr>
                              <w:widowControl/>
                              <w:spacing w:line="240" w:lineRule="exact"/>
                              <w:jc w:val="right"/>
                              <w:rPr>
                                <w:rFonts w:ascii="標楷體" w:eastAsia="標楷體" w:hAnsi="標楷體" w:cs="新細明體"/>
                                <w:spacing w:val="-8"/>
                                <w:kern w:val="0"/>
                                <w:sz w:val="20"/>
                                <w:szCs w:val="20"/>
                                <w:shd w:val="clear" w:color="auto" w:fill="FFFFFF" w:themeFill="background1"/>
                              </w:rPr>
                            </w:pPr>
                            <w:r w:rsidRPr="00677F18">
                              <w:rPr>
                                <w:rFonts w:ascii="標楷體" w:eastAsia="標楷體" w:hAnsi="標楷體"/>
                                <w:sz w:val="20"/>
                                <w:szCs w:val="20"/>
                              </w:rPr>
                              <w:t xml:space="preserve"> 74.29 </w:t>
                            </w:r>
                          </w:p>
                        </w:tc>
                      </w:tr>
                      <w:tr w:rsidR="00944B9A" w:rsidRPr="00CF2343" w14:paraId="52EA3FC4" w14:textId="77777777" w:rsidTr="00944B9A">
                        <w:trPr>
                          <w:trHeight w:val="283"/>
                        </w:trPr>
                        <w:tc>
                          <w:tcPr>
                            <w:tcW w:w="1526" w:type="dxa"/>
                            <w:vMerge/>
                            <w:tcBorders>
                              <w:left w:val="single" w:sz="4" w:space="0" w:color="auto"/>
                              <w:bottom w:val="single" w:sz="4" w:space="0" w:color="auto"/>
                              <w:right w:val="single" w:sz="4" w:space="0" w:color="auto"/>
                            </w:tcBorders>
                            <w:shd w:val="clear" w:color="auto" w:fill="FFFFFF" w:themeFill="background1"/>
                            <w:vAlign w:val="center"/>
                          </w:tcPr>
                          <w:p w14:paraId="70B52F7E" w14:textId="77777777" w:rsidR="00944B9A" w:rsidRPr="00677F18" w:rsidRDefault="00944B9A" w:rsidP="0044175C">
                            <w:pPr>
                              <w:widowControl/>
                              <w:spacing w:line="240" w:lineRule="exact"/>
                              <w:jc w:val="both"/>
                              <w:rPr>
                                <w:rFonts w:ascii="標楷體" w:eastAsia="標楷體" w:hAnsi="標楷體" w:cs="新細明體"/>
                                <w:spacing w:val="-4"/>
                                <w:kern w:val="0"/>
                                <w:sz w:val="20"/>
                                <w:szCs w:val="20"/>
                                <w:shd w:val="clear" w:color="auto" w:fill="FFFFFF" w:themeFill="background1"/>
                              </w:rPr>
                            </w:pPr>
                          </w:p>
                        </w:tc>
                        <w:tc>
                          <w:tcPr>
                            <w:tcW w:w="2058" w:type="dxa"/>
                            <w:tcBorders>
                              <w:top w:val="nil"/>
                              <w:left w:val="single" w:sz="4" w:space="0" w:color="auto"/>
                              <w:bottom w:val="single" w:sz="4" w:space="0" w:color="auto"/>
                              <w:right w:val="single" w:sz="4" w:space="0" w:color="auto"/>
                            </w:tcBorders>
                            <w:shd w:val="clear" w:color="auto" w:fill="FFFFFF" w:themeFill="background1"/>
                            <w:vAlign w:val="center"/>
                            <w:hideMark/>
                          </w:tcPr>
                          <w:p w14:paraId="71EBE563" w14:textId="77777777" w:rsidR="00944B9A" w:rsidRPr="00677F18" w:rsidRDefault="00944B9A" w:rsidP="0044175C">
                            <w:pPr>
                              <w:widowControl/>
                              <w:spacing w:line="240" w:lineRule="exact"/>
                              <w:jc w:val="both"/>
                              <w:rPr>
                                <w:rFonts w:ascii="標楷體" w:eastAsia="標楷體" w:hAnsi="標楷體" w:cs="新細明體"/>
                                <w:spacing w:val="-4"/>
                                <w:kern w:val="0"/>
                                <w:sz w:val="20"/>
                                <w:szCs w:val="20"/>
                                <w:shd w:val="clear" w:color="auto" w:fill="FFFFFF" w:themeFill="background1"/>
                              </w:rPr>
                            </w:pPr>
                            <w:r w:rsidRPr="00677F18">
                              <w:rPr>
                                <w:rFonts w:ascii="標楷體" w:eastAsia="標楷體" w:hAnsi="標楷體" w:cs="新細明體" w:hint="eastAsia"/>
                                <w:spacing w:val="-6"/>
                                <w:kern w:val="0"/>
                                <w:sz w:val="20"/>
                                <w:szCs w:val="20"/>
                                <w:shd w:val="clear" w:color="auto" w:fill="FFFFFF" w:themeFill="background1"/>
                              </w:rPr>
                              <w:t>業務推動費</w:t>
                            </w:r>
                          </w:p>
                        </w:tc>
                        <w:tc>
                          <w:tcPr>
                            <w:tcW w:w="1633" w:type="dxa"/>
                            <w:tcBorders>
                              <w:top w:val="nil"/>
                              <w:left w:val="nil"/>
                              <w:bottom w:val="single" w:sz="4" w:space="0" w:color="auto"/>
                              <w:right w:val="single" w:sz="4" w:space="0" w:color="auto"/>
                            </w:tcBorders>
                            <w:shd w:val="clear" w:color="auto" w:fill="FFFFFF" w:themeFill="background1"/>
                            <w:vAlign w:val="center"/>
                          </w:tcPr>
                          <w:p w14:paraId="01CC0779" w14:textId="77777777" w:rsidR="00944B9A" w:rsidRPr="00677F18" w:rsidRDefault="00944B9A" w:rsidP="0044175C">
                            <w:pPr>
                              <w:widowControl/>
                              <w:spacing w:line="240" w:lineRule="exact"/>
                              <w:jc w:val="right"/>
                              <w:rPr>
                                <w:rFonts w:ascii="標楷體" w:eastAsia="標楷體" w:hAnsi="標楷體" w:cs="新細明體"/>
                                <w:spacing w:val="-8"/>
                                <w:kern w:val="0"/>
                                <w:sz w:val="20"/>
                                <w:szCs w:val="20"/>
                                <w:shd w:val="clear" w:color="auto" w:fill="FFFFFF" w:themeFill="background1"/>
                              </w:rPr>
                            </w:pPr>
                            <w:r w:rsidRPr="00677F18">
                              <w:rPr>
                                <w:rFonts w:ascii="標楷體" w:eastAsia="標楷體" w:hAnsi="標楷體"/>
                                <w:sz w:val="20"/>
                                <w:szCs w:val="20"/>
                              </w:rPr>
                              <w:t xml:space="preserve"> 169,049 </w:t>
                            </w:r>
                          </w:p>
                        </w:tc>
                        <w:tc>
                          <w:tcPr>
                            <w:tcW w:w="1633" w:type="dxa"/>
                            <w:tcBorders>
                              <w:top w:val="nil"/>
                              <w:left w:val="nil"/>
                              <w:bottom w:val="single" w:sz="4" w:space="0" w:color="auto"/>
                              <w:right w:val="single" w:sz="4" w:space="0" w:color="auto"/>
                            </w:tcBorders>
                            <w:shd w:val="clear" w:color="auto" w:fill="FFFFFF" w:themeFill="background1"/>
                            <w:vAlign w:val="center"/>
                          </w:tcPr>
                          <w:p w14:paraId="0B474DDB" w14:textId="77777777" w:rsidR="00944B9A" w:rsidRPr="00677F18" w:rsidRDefault="00944B9A" w:rsidP="0044175C">
                            <w:pPr>
                              <w:widowControl/>
                              <w:spacing w:line="240" w:lineRule="exact"/>
                              <w:jc w:val="right"/>
                              <w:rPr>
                                <w:rFonts w:ascii="標楷體" w:eastAsia="標楷體" w:hAnsi="標楷體" w:cs="新細明體"/>
                                <w:spacing w:val="-8"/>
                                <w:kern w:val="0"/>
                                <w:sz w:val="20"/>
                                <w:szCs w:val="20"/>
                                <w:shd w:val="clear" w:color="auto" w:fill="FFFFFF" w:themeFill="background1"/>
                              </w:rPr>
                            </w:pPr>
                            <w:r w:rsidRPr="00677F18">
                              <w:rPr>
                                <w:rFonts w:ascii="標楷體" w:eastAsia="標楷體" w:hAnsi="標楷體"/>
                                <w:sz w:val="20"/>
                                <w:szCs w:val="20"/>
                              </w:rPr>
                              <w:t xml:space="preserve"> 203,865 </w:t>
                            </w:r>
                          </w:p>
                        </w:tc>
                        <w:tc>
                          <w:tcPr>
                            <w:tcW w:w="1633" w:type="dxa"/>
                            <w:tcBorders>
                              <w:top w:val="nil"/>
                              <w:left w:val="nil"/>
                              <w:bottom w:val="single" w:sz="4" w:space="0" w:color="auto"/>
                              <w:right w:val="single" w:sz="4" w:space="0" w:color="auto"/>
                            </w:tcBorders>
                            <w:shd w:val="clear" w:color="auto" w:fill="FFFFFF" w:themeFill="background1"/>
                            <w:vAlign w:val="center"/>
                          </w:tcPr>
                          <w:p w14:paraId="49827412" w14:textId="77777777" w:rsidR="00944B9A" w:rsidRPr="00677F18" w:rsidRDefault="00944B9A" w:rsidP="0044175C">
                            <w:pPr>
                              <w:widowControl/>
                              <w:spacing w:line="240" w:lineRule="exact"/>
                              <w:jc w:val="right"/>
                              <w:rPr>
                                <w:rFonts w:ascii="標楷體" w:eastAsia="標楷體" w:hAnsi="標楷體" w:cs="新細明體"/>
                                <w:spacing w:val="-8"/>
                                <w:kern w:val="0"/>
                                <w:sz w:val="20"/>
                                <w:szCs w:val="20"/>
                                <w:shd w:val="clear" w:color="auto" w:fill="FFFFFF" w:themeFill="background1"/>
                              </w:rPr>
                            </w:pPr>
                            <w:r w:rsidRPr="00677F18">
                              <w:rPr>
                                <w:rFonts w:ascii="標楷體" w:eastAsia="標楷體" w:hAnsi="標楷體"/>
                                <w:sz w:val="20"/>
                                <w:szCs w:val="20"/>
                              </w:rPr>
                              <w:t xml:space="preserve"> 168,859 </w:t>
                            </w:r>
                          </w:p>
                        </w:tc>
                        <w:tc>
                          <w:tcPr>
                            <w:tcW w:w="1218" w:type="dxa"/>
                            <w:tcBorders>
                              <w:top w:val="single" w:sz="4" w:space="0" w:color="auto"/>
                              <w:left w:val="nil"/>
                              <w:bottom w:val="single" w:sz="4" w:space="0" w:color="auto"/>
                              <w:right w:val="single" w:sz="4" w:space="0" w:color="auto"/>
                            </w:tcBorders>
                            <w:shd w:val="clear" w:color="auto" w:fill="FFFFFF" w:themeFill="background1"/>
                            <w:vAlign w:val="center"/>
                          </w:tcPr>
                          <w:p w14:paraId="2CABB923" w14:textId="77777777" w:rsidR="00944B9A" w:rsidRPr="00677F18" w:rsidRDefault="00944B9A" w:rsidP="0044175C">
                            <w:pPr>
                              <w:widowControl/>
                              <w:spacing w:line="240" w:lineRule="exact"/>
                              <w:jc w:val="right"/>
                              <w:rPr>
                                <w:rFonts w:ascii="標楷體" w:eastAsia="標楷體" w:hAnsi="標楷體" w:cs="新細明體"/>
                                <w:spacing w:val="-8"/>
                                <w:kern w:val="0"/>
                                <w:sz w:val="20"/>
                                <w:szCs w:val="20"/>
                                <w:shd w:val="clear" w:color="auto" w:fill="FFFFFF" w:themeFill="background1"/>
                              </w:rPr>
                            </w:pPr>
                            <w:r w:rsidRPr="00677F18">
                              <w:rPr>
                                <w:rFonts w:ascii="標楷體" w:eastAsia="標楷體" w:hAnsi="標楷體"/>
                                <w:sz w:val="20"/>
                                <w:szCs w:val="20"/>
                              </w:rPr>
                              <w:t xml:space="preserve"> 82.83 </w:t>
                            </w:r>
                          </w:p>
                        </w:tc>
                      </w:tr>
                      <w:tr w:rsidR="00944B9A" w:rsidRPr="00CF2343" w14:paraId="22E02EE6" w14:textId="77777777" w:rsidTr="00944B9A">
                        <w:trPr>
                          <w:trHeight w:val="283"/>
                        </w:trPr>
                        <w:tc>
                          <w:tcPr>
                            <w:tcW w:w="3584" w:type="dxa"/>
                            <w:gridSpan w:val="2"/>
                            <w:tcBorders>
                              <w:top w:val="nil"/>
                              <w:left w:val="single" w:sz="4" w:space="0" w:color="auto"/>
                              <w:bottom w:val="single" w:sz="4" w:space="0" w:color="auto"/>
                              <w:right w:val="single" w:sz="4" w:space="0" w:color="auto"/>
                            </w:tcBorders>
                            <w:shd w:val="clear" w:color="auto" w:fill="FFFFFF" w:themeFill="background1"/>
                            <w:vAlign w:val="center"/>
                          </w:tcPr>
                          <w:p w14:paraId="7F9D2A0D" w14:textId="77777777" w:rsidR="00944B9A" w:rsidRPr="00677F18" w:rsidRDefault="00944B9A" w:rsidP="0044175C">
                            <w:pPr>
                              <w:widowControl/>
                              <w:spacing w:line="240" w:lineRule="exact"/>
                              <w:jc w:val="both"/>
                              <w:rPr>
                                <w:rFonts w:ascii="標楷體" w:eastAsia="標楷體" w:hAnsi="標楷體" w:cs="新細明體"/>
                                <w:spacing w:val="-4"/>
                                <w:kern w:val="0"/>
                                <w:sz w:val="20"/>
                                <w:szCs w:val="20"/>
                                <w:shd w:val="clear" w:color="auto" w:fill="FFFFFF" w:themeFill="background1"/>
                              </w:rPr>
                            </w:pPr>
                            <w:r w:rsidRPr="00677F18">
                              <w:rPr>
                                <w:rFonts w:ascii="標楷體" w:eastAsia="標楷體" w:hAnsi="標楷體" w:cs="新細明體" w:hint="eastAsia"/>
                                <w:spacing w:val="-4"/>
                                <w:kern w:val="0"/>
                                <w:sz w:val="20"/>
                                <w:szCs w:val="20"/>
                                <w:shd w:val="clear" w:color="auto" w:fill="FFFFFF" w:themeFill="background1"/>
                              </w:rPr>
                              <w:t>中央興辦社會住宅先期作業費（</w:t>
                            </w:r>
                            <w:proofErr w:type="gramStart"/>
                            <w:r w:rsidRPr="00677F18">
                              <w:rPr>
                                <w:rFonts w:ascii="標楷體" w:eastAsia="標楷體" w:hAnsi="標楷體" w:cs="新細明體" w:hint="eastAsia"/>
                                <w:spacing w:val="-4"/>
                                <w:kern w:val="0"/>
                                <w:sz w:val="20"/>
                                <w:szCs w:val="20"/>
                                <w:shd w:val="clear" w:color="auto" w:fill="FFFFFF" w:themeFill="background1"/>
                              </w:rPr>
                              <w:t>註</w:t>
                            </w:r>
                            <w:proofErr w:type="gramEnd"/>
                            <w:r>
                              <w:rPr>
                                <w:rFonts w:ascii="標楷體" w:eastAsia="標楷體" w:hAnsi="標楷體" w:cs="新細明體" w:hint="eastAsia"/>
                                <w:spacing w:val="-4"/>
                                <w:kern w:val="0"/>
                                <w:sz w:val="20"/>
                                <w:szCs w:val="20"/>
                                <w:shd w:val="clear" w:color="auto" w:fill="FFFFFF" w:themeFill="background1"/>
                              </w:rPr>
                              <w:t>3</w:t>
                            </w:r>
                            <w:r w:rsidRPr="00677F18">
                              <w:rPr>
                                <w:rFonts w:ascii="標楷體" w:eastAsia="標楷體" w:hAnsi="標楷體" w:cs="新細明體" w:hint="eastAsia"/>
                                <w:spacing w:val="-4"/>
                                <w:kern w:val="0"/>
                                <w:sz w:val="20"/>
                                <w:szCs w:val="20"/>
                                <w:shd w:val="clear" w:color="auto" w:fill="FFFFFF" w:themeFill="background1"/>
                              </w:rPr>
                              <w:t>）</w:t>
                            </w:r>
                          </w:p>
                        </w:tc>
                        <w:tc>
                          <w:tcPr>
                            <w:tcW w:w="1633" w:type="dxa"/>
                            <w:tcBorders>
                              <w:top w:val="nil"/>
                              <w:left w:val="nil"/>
                              <w:bottom w:val="single" w:sz="4" w:space="0" w:color="auto"/>
                              <w:right w:val="single" w:sz="4" w:space="0" w:color="auto"/>
                            </w:tcBorders>
                            <w:shd w:val="clear" w:color="auto" w:fill="FFFFFF" w:themeFill="background1"/>
                            <w:vAlign w:val="center"/>
                          </w:tcPr>
                          <w:p w14:paraId="4B632B7C" w14:textId="77777777" w:rsidR="00944B9A" w:rsidRPr="00677F18" w:rsidRDefault="00944B9A" w:rsidP="0044175C">
                            <w:pPr>
                              <w:widowControl/>
                              <w:spacing w:line="240" w:lineRule="exact"/>
                              <w:jc w:val="right"/>
                              <w:rPr>
                                <w:rFonts w:ascii="標楷體" w:eastAsia="標楷體" w:hAnsi="標楷體" w:cs="新細明體"/>
                                <w:spacing w:val="-8"/>
                                <w:kern w:val="0"/>
                                <w:sz w:val="20"/>
                                <w:szCs w:val="20"/>
                                <w:shd w:val="clear" w:color="auto" w:fill="FFFFFF" w:themeFill="background1"/>
                              </w:rPr>
                            </w:pPr>
                            <w:r w:rsidRPr="00677F18">
                              <w:rPr>
                                <w:rFonts w:ascii="標楷體" w:eastAsia="標楷體" w:hAnsi="標楷體"/>
                                <w:sz w:val="20"/>
                                <w:szCs w:val="20"/>
                              </w:rPr>
                              <w:t xml:space="preserve"> 131,344 </w:t>
                            </w:r>
                          </w:p>
                        </w:tc>
                        <w:tc>
                          <w:tcPr>
                            <w:tcW w:w="1633" w:type="dxa"/>
                            <w:tcBorders>
                              <w:top w:val="nil"/>
                              <w:left w:val="nil"/>
                              <w:bottom w:val="single" w:sz="4" w:space="0" w:color="auto"/>
                              <w:right w:val="single" w:sz="4" w:space="0" w:color="auto"/>
                            </w:tcBorders>
                            <w:shd w:val="clear" w:color="auto" w:fill="FFFFFF" w:themeFill="background1"/>
                            <w:vAlign w:val="center"/>
                          </w:tcPr>
                          <w:p w14:paraId="36880A24" w14:textId="77777777" w:rsidR="00944B9A" w:rsidRPr="00677F18" w:rsidRDefault="00944B9A" w:rsidP="0044175C">
                            <w:pPr>
                              <w:widowControl/>
                              <w:spacing w:line="240" w:lineRule="exact"/>
                              <w:jc w:val="right"/>
                              <w:rPr>
                                <w:rFonts w:ascii="標楷體" w:eastAsia="標楷體" w:hAnsi="標楷體" w:cs="新細明體"/>
                                <w:spacing w:val="-8"/>
                                <w:kern w:val="0"/>
                                <w:sz w:val="20"/>
                                <w:szCs w:val="20"/>
                                <w:shd w:val="clear" w:color="auto" w:fill="FFFFFF" w:themeFill="background1"/>
                              </w:rPr>
                            </w:pPr>
                            <w:r w:rsidRPr="00677F18">
                              <w:rPr>
                                <w:rFonts w:ascii="標楷體" w:eastAsia="標楷體" w:hAnsi="標楷體"/>
                                <w:sz w:val="20"/>
                                <w:szCs w:val="20"/>
                              </w:rPr>
                              <w:t xml:space="preserve"> 152,285 </w:t>
                            </w:r>
                          </w:p>
                        </w:tc>
                        <w:tc>
                          <w:tcPr>
                            <w:tcW w:w="1633" w:type="dxa"/>
                            <w:tcBorders>
                              <w:top w:val="nil"/>
                              <w:left w:val="nil"/>
                              <w:bottom w:val="single" w:sz="4" w:space="0" w:color="auto"/>
                              <w:right w:val="single" w:sz="4" w:space="0" w:color="auto"/>
                            </w:tcBorders>
                            <w:shd w:val="clear" w:color="auto" w:fill="FFFFFF" w:themeFill="background1"/>
                            <w:vAlign w:val="center"/>
                          </w:tcPr>
                          <w:p w14:paraId="1BF9D59B" w14:textId="77777777" w:rsidR="00944B9A" w:rsidRPr="00677F18" w:rsidRDefault="00944B9A" w:rsidP="0044175C">
                            <w:pPr>
                              <w:widowControl/>
                              <w:spacing w:line="240" w:lineRule="exact"/>
                              <w:jc w:val="right"/>
                              <w:rPr>
                                <w:rFonts w:ascii="標楷體" w:eastAsia="標楷體" w:hAnsi="標楷體" w:cs="新細明體"/>
                                <w:spacing w:val="-8"/>
                                <w:kern w:val="0"/>
                                <w:sz w:val="20"/>
                                <w:szCs w:val="20"/>
                                <w:shd w:val="clear" w:color="auto" w:fill="FFFFFF" w:themeFill="background1"/>
                              </w:rPr>
                            </w:pPr>
                            <w:r w:rsidRPr="00677F18">
                              <w:rPr>
                                <w:rFonts w:ascii="標楷體" w:eastAsia="標楷體" w:hAnsi="標楷體"/>
                                <w:sz w:val="20"/>
                                <w:szCs w:val="20"/>
                              </w:rPr>
                              <w:t xml:space="preserve"> 103,583 </w:t>
                            </w:r>
                          </w:p>
                        </w:tc>
                        <w:tc>
                          <w:tcPr>
                            <w:tcW w:w="1218" w:type="dxa"/>
                            <w:tcBorders>
                              <w:top w:val="single" w:sz="4" w:space="0" w:color="auto"/>
                              <w:left w:val="nil"/>
                              <w:bottom w:val="single" w:sz="4" w:space="0" w:color="auto"/>
                              <w:right w:val="single" w:sz="4" w:space="0" w:color="auto"/>
                            </w:tcBorders>
                            <w:shd w:val="clear" w:color="auto" w:fill="FFFFFF" w:themeFill="background1"/>
                            <w:vAlign w:val="center"/>
                          </w:tcPr>
                          <w:p w14:paraId="5A845C92" w14:textId="77777777" w:rsidR="00944B9A" w:rsidRPr="00677F18" w:rsidRDefault="00944B9A" w:rsidP="0044175C">
                            <w:pPr>
                              <w:widowControl/>
                              <w:spacing w:line="240" w:lineRule="exact"/>
                              <w:jc w:val="right"/>
                              <w:rPr>
                                <w:rFonts w:ascii="標楷體" w:eastAsia="標楷體" w:hAnsi="標楷體" w:cs="新細明體"/>
                                <w:spacing w:val="-8"/>
                                <w:kern w:val="0"/>
                                <w:sz w:val="20"/>
                                <w:szCs w:val="20"/>
                                <w:shd w:val="clear" w:color="auto" w:fill="FFFFFF" w:themeFill="background1"/>
                              </w:rPr>
                            </w:pPr>
                            <w:r w:rsidRPr="00677F18">
                              <w:rPr>
                                <w:rFonts w:ascii="標楷體" w:eastAsia="標楷體" w:hAnsi="標楷體"/>
                                <w:sz w:val="20"/>
                                <w:szCs w:val="20"/>
                              </w:rPr>
                              <w:t xml:space="preserve"> 68.02 </w:t>
                            </w:r>
                          </w:p>
                        </w:tc>
                      </w:tr>
                      <w:tr w:rsidR="00944B9A" w:rsidRPr="00CF2343" w14:paraId="3B62F382" w14:textId="77777777" w:rsidTr="00944B9A">
                        <w:trPr>
                          <w:trHeight w:val="283"/>
                        </w:trPr>
                        <w:tc>
                          <w:tcPr>
                            <w:tcW w:w="1526" w:type="dxa"/>
                            <w:vMerge w:val="restart"/>
                            <w:tcBorders>
                              <w:top w:val="single" w:sz="4" w:space="0" w:color="auto"/>
                              <w:left w:val="single" w:sz="4" w:space="0" w:color="auto"/>
                              <w:right w:val="single" w:sz="4" w:space="0" w:color="auto"/>
                            </w:tcBorders>
                            <w:shd w:val="clear" w:color="auto" w:fill="FFFFFF" w:themeFill="background1"/>
                            <w:vAlign w:val="center"/>
                          </w:tcPr>
                          <w:p w14:paraId="0D73E993" w14:textId="77777777" w:rsidR="00944B9A" w:rsidRPr="00677F18" w:rsidRDefault="00944B9A" w:rsidP="0044175C">
                            <w:pPr>
                              <w:widowControl/>
                              <w:spacing w:line="240" w:lineRule="exact"/>
                              <w:jc w:val="both"/>
                              <w:rPr>
                                <w:rFonts w:ascii="標楷體" w:eastAsia="標楷體" w:hAnsi="標楷體" w:cs="新細明體"/>
                                <w:spacing w:val="-4"/>
                                <w:kern w:val="0"/>
                                <w:sz w:val="20"/>
                                <w:szCs w:val="20"/>
                                <w:shd w:val="clear" w:color="auto" w:fill="FFFFFF" w:themeFill="background1"/>
                              </w:rPr>
                            </w:pPr>
                            <w:r w:rsidRPr="00677F18">
                              <w:rPr>
                                <w:rFonts w:ascii="標楷體" w:eastAsia="標楷體" w:hAnsi="標楷體" w:cs="新細明體" w:hint="eastAsia"/>
                                <w:spacing w:val="-4"/>
                                <w:kern w:val="0"/>
                                <w:sz w:val="20"/>
                                <w:szCs w:val="20"/>
                                <w:shd w:val="clear" w:color="auto" w:fill="FFFFFF" w:themeFill="background1"/>
                              </w:rPr>
                              <w:t>中央（國家住都中心）興辦社會住宅</w:t>
                            </w:r>
                          </w:p>
                        </w:tc>
                        <w:tc>
                          <w:tcPr>
                            <w:tcW w:w="205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2D472D6" w14:textId="77777777" w:rsidR="00944B9A" w:rsidRPr="00677F18" w:rsidRDefault="00944B9A" w:rsidP="0044175C">
                            <w:pPr>
                              <w:spacing w:line="240" w:lineRule="exact"/>
                              <w:jc w:val="both"/>
                              <w:rPr>
                                <w:rFonts w:ascii="標楷體" w:eastAsia="標楷體" w:hAnsi="標楷體" w:cs="新細明體"/>
                                <w:spacing w:val="-4"/>
                                <w:kern w:val="0"/>
                                <w:sz w:val="20"/>
                                <w:szCs w:val="20"/>
                                <w:shd w:val="clear" w:color="auto" w:fill="FFFFFF" w:themeFill="background1"/>
                              </w:rPr>
                            </w:pPr>
                            <w:r w:rsidRPr="00677F18">
                              <w:rPr>
                                <w:rFonts w:ascii="標楷體" w:eastAsia="標楷體" w:hAnsi="標楷體" w:cs="新細明體" w:hint="eastAsia"/>
                                <w:spacing w:val="-4"/>
                                <w:kern w:val="0"/>
                                <w:sz w:val="20"/>
                                <w:szCs w:val="20"/>
                                <w:shd w:val="clear" w:color="auto" w:fill="FFFFFF" w:themeFill="background1"/>
                              </w:rPr>
                              <w:t>事業計畫</w:t>
                            </w:r>
                            <w:proofErr w:type="gramStart"/>
                            <w:r w:rsidRPr="00677F18">
                              <w:rPr>
                                <w:rFonts w:ascii="標楷體" w:eastAsia="標楷體" w:hAnsi="標楷體" w:cs="新細明體" w:hint="eastAsia"/>
                                <w:spacing w:val="-4"/>
                                <w:kern w:val="0"/>
                                <w:sz w:val="20"/>
                                <w:szCs w:val="20"/>
                                <w:shd w:val="clear" w:color="auto" w:fill="FFFFFF" w:themeFill="background1"/>
                              </w:rPr>
                              <w:t>研擬作業費</w:t>
                            </w:r>
                            <w:proofErr w:type="gramEnd"/>
                          </w:p>
                        </w:tc>
                        <w:tc>
                          <w:tcPr>
                            <w:tcW w:w="1633" w:type="dxa"/>
                            <w:tcBorders>
                              <w:top w:val="nil"/>
                              <w:left w:val="nil"/>
                              <w:bottom w:val="single" w:sz="4" w:space="0" w:color="auto"/>
                              <w:right w:val="single" w:sz="4" w:space="0" w:color="auto"/>
                            </w:tcBorders>
                            <w:shd w:val="clear" w:color="auto" w:fill="FFFFFF" w:themeFill="background1"/>
                            <w:vAlign w:val="center"/>
                          </w:tcPr>
                          <w:p w14:paraId="1B464BB1" w14:textId="77777777" w:rsidR="00944B9A" w:rsidRPr="00677F18" w:rsidRDefault="00944B9A" w:rsidP="0044175C">
                            <w:pPr>
                              <w:widowControl/>
                              <w:spacing w:line="240" w:lineRule="exact"/>
                              <w:jc w:val="right"/>
                              <w:rPr>
                                <w:rFonts w:ascii="標楷體" w:eastAsia="標楷體" w:hAnsi="標楷體" w:cs="新細明體"/>
                                <w:spacing w:val="-8"/>
                                <w:kern w:val="0"/>
                                <w:sz w:val="20"/>
                                <w:szCs w:val="20"/>
                                <w:shd w:val="clear" w:color="auto" w:fill="FFFFFF" w:themeFill="background1"/>
                              </w:rPr>
                            </w:pPr>
                            <w:r w:rsidRPr="00677F18">
                              <w:rPr>
                                <w:rFonts w:ascii="標楷體" w:eastAsia="標楷體" w:hAnsi="標楷體"/>
                                <w:sz w:val="20"/>
                                <w:szCs w:val="20"/>
                              </w:rPr>
                              <w:t xml:space="preserve"> 318,000 </w:t>
                            </w:r>
                          </w:p>
                        </w:tc>
                        <w:tc>
                          <w:tcPr>
                            <w:tcW w:w="1633" w:type="dxa"/>
                            <w:tcBorders>
                              <w:top w:val="nil"/>
                              <w:left w:val="nil"/>
                              <w:bottom w:val="single" w:sz="4" w:space="0" w:color="auto"/>
                              <w:right w:val="single" w:sz="4" w:space="0" w:color="auto"/>
                            </w:tcBorders>
                            <w:shd w:val="clear" w:color="auto" w:fill="FFFFFF" w:themeFill="background1"/>
                            <w:vAlign w:val="center"/>
                          </w:tcPr>
                          <w:p w14:paraId="72D297DE" w14:textId="77777777" w:rsidR="00944B9A" w:rsidRPr="00677F18" w:rsidRDefault="00944B9A" w:rsidP="0044175C">
                            <w:pPr>
                              <w:widowControl/>
                              <w:spacing w:line="240" w:lineRule="exact"/>
                              <w:jc w:val="right"/>
                              <w:rPr>
                                <w:rFonts w:ascii="標楷體" w:eastAsia="標楷體" w:hAnsi="標楷體" w:cs="新細明體"/>
                                <w:spacing w:val="-8"/>
                                <w:kern w:val="0"/>
                                <w:sz w:val="20"/>
                                <w:szCs w:val="20"/>
                                <w:shd w:val="clear" w:color="auto" w:fill="FFFFFF" w:themeFill="background1"/>
                              </w:rPr>
                            </w:pPr>
                            <w:r w:rsidRPr="00677F18">
                              <w:rPr>
                                <w:rFonts w:ascii="標楷體" w:eastAsia="標楷體" w:hAnsi="標楷體"/>
                                <w:sz w:val="20"/>
                                <w:szCs w:val="20"/>
                              </w:rPr>
                              <w:t xml:space="preserve"> 290,400 </w:t>
                            </w:r>
                          </w:p>
                        </w:tc>
                        <w:tc>
                          <w:tcPr>
                            <w:tcW w:w="1633" w:type="dxa"/>
                            <w:tcBorders>
                              <w:top w:val="nil"/>
                              <w:left w:val="nil"/>
                              <w:bottom w:val="single" w:sz="4" w:space="0" w:color="auto"/>
                              <w:right w:val="single" w:sz="4" w:space="0" w:color="auto"/>
                            </w:tcBorders>
                            <w:shd w:val="clear" w:color="auto" w:fill="FFFFFF" w:themeFill="background1"/>
                            <w:vAlign w:val="center"/>
                          </w:tcPr>
                          <w:p w14:paraId="1419264C" w14:textId="77777777" w:rsidR="00944B9A" w:rsidRPr="00677F18" w:rsidRDefault="00944B9A" w:rsidP="0044175C">
                            <w:pPr>
                              <w:widowControl/>
                              <w:spacing w:line="240" w:lineRule="exact"/>
                              <w:jc w:val="right"/>
                              <w:rPr>
                                <w:rFonts w:ascii="標楷體" w:eastAsia="標楷體" w:hAnsi="標楷體" w:cs="新細明體"/>
                                <w:spacing w:val="-8"/>
                                <w:kern w:val="0"/>
                                <w:sz w:val="20"/>
                                <w:szCs w:val="20"/>
                                <w:shd w:val="clear" w:color="auto" w:fill="FFFFFF" w:themeFill="background1"/>
                              </w:rPr>
                            </w:pPr>
                            <w:r w:rsidRPr="00677F18">
                              <w:rPr>
                                <w:rFonts w:ascii="標楷體" w:eastAsia="標楷體" w:hAnsi="標楷體"/>
                                <w:sz w:val="20"/>
                                <w:szCs w:val="20"/>
                              </w:rPr>
                              <w:t xml:space="preserve"> 201,600 </w:t>
                            </w:r>
                          </w:p>
                        </w:tc>
                        <w:tc>
                          <w:tcPr>
                            <w:tcW w:w="1218" w:type="dxa"/>
                            <w:tcBorders>
                              <w:top w:val="single" w:sz="4" w:space="0" w:color="auto"/>
                              <w:left w:val="nil"/>
                              <w:bottom w:val="single" w:sz="4" w:space="0" w:color="auto"/>
                              <w:right w:val="single" w:sz="4" w:space="0" w:color="auto"/>
                            </w:tcBorders>
                            <w:shd w:val="clear" w:color="auto" w:fill="FFFFFF" w:themeFill="background1"/>
                            <w:vAlign w:val="center"/>
                          </w:tcPr>
                          <w:p w14:paraId="23DEF4D2" w14:textId="77777777" w:rsidR="00944B9A" w:rsidRPr="00677F18" w:rsidRDefault="00944B9A" w:rsidP="0044175C">
                            <w:pPr>
                              <w:widowControl/>
                              <w:spacing w:line="240" w:lineRule="exact"/>
                              <w:jc w:val="right"/>
                              <w:rPr>
                                <w:rFonts w:ascii="標楷體" w:eastAsia="標楷體" w:hAnsi="標楷體" w:cs="新細明體"/>
                                <w:spacing w:val="-8"/>
                                <w:kern w:val="0"/>
                                <w:sz w:val="20"/>
                                <w:szCs w:val="20"/>
                                <w:shd w:val="clear" w:color="auto" w:fill="FFFFFF" w:themeFill="background1"/>
                              </w:rPr>
                            </w:pPr>
                            <w:r w:rsidRPr="00677F18">
                              <w:rPr>
                                <w:rFonts w:ascii="標楷體" w:eastAsia="標楷體" w:hAnsi="標楷體"/>
                                <w:sz w:val="20"/>
                                <w:szCs w:val="20"/>
                              </w:rPr>
                              <w:t xml:space="preserve"> 69.42 </w:t>
                            </w:r>
                          </w:p>
                        </w:tc>
                      </w:tr>
                      <w:tr w:rsidR="00944B9A" w:rsidRPr="00CF2343" w14:paraId="5960C8AC" w14:textId="77777777" w:rsidTr="00944B9A">
                        <w:trPr>
                          <w:trHeight w:val="283"/>
                        </w:trPr>
                        <w:tc>
                          <w:tcPr>
                            <w:tcW w:w="1526" w:type="dxa"/>
                            <w:vMerge/>
                            <w:tcBorders>
                              <w:left w:val="single" w:sz="4" w:space="0" w:color="auto"/>
                              <w:right w:val="single" w:sz="4" w:space="0" w:color="auto"/>
                            </w:tcBorders>
                            <w:shd w:val="clear" w:color="auto" w:fill="FFFFFF" w:themeFill="background1"/>
                            <w:vAlign w:val="center"/>
                          </w:tcPr>
                          <w:p w14:paraId="5E24862F" w14:textId="77777777" w:rsidR="00944B9A" w:rsidRPr="00677F18" w:rsidRDefault="00944B9A" w:rsidP="0044175C">
                            <w:pPr>
                              <w:spacing w:line="240" w:lineRule="exact"/>
                              <w:jc w:val="both"/>
                              <w:rPr>
                                <w:rFonts w:ascii="標楷體" w:eastAsia="標楷體" w:hAnsi="標楷體" w:cs="新細明體"/>
                                <w:spacing w:val="-4"/>
                                <w:kern w:val="0"/>
                                <w:sz w:val="20"/>
                                <w:szCs w:val="20"/>
                                <w:shd w:val="clear" w:color="auto" w:fill="FFFFFF" w:themeFill="background1"/>
                              </w:rPr>
                            </w:pPr>
                          </w:p>
                        </w:tc>
                        <w:tc>
                          <w:tcPr>
                            <w:tcW w:w="205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A3CAF9D" w14:textId="77777777" w:rsidR="00944B9A" w:rsidRPr="00677F18" w:rsidRDefault="00944B9A" w:rsidP="0044175C">
                            <w:pPr>
                              <w:widowControl/>
                              <w:spacing w:line="240" w:lineRule="exact"/>
                              <w:jc w:val="both"/>
                              <w:rPr>
                                <w:rFonts w:ascii="標楷體" w:eastAsia="標楷體" w:hAnsi="標楷體" w:cs="新細明體"/>
                                <w:spacing w:val="-4"/>
                                <w:kern w:val="0"/>
                                <w:sz w:val="20"/>
                                <w:szCs w:val="20"/>
                                <w:shd w:val="clear" w:color="auto" w:fill="FFFFFF" w:themeFill="background1"/>
                              </w:rPr>
                            </w:pPr>
                            <w:r w:rsidRPr="00677F18">
                              <w:rPr>
                                <w:rFonts w:ascii="標楷體" w:eastAsia="標楷體" w:hAnsi="標楷體" w:cs="新細明體" w:hint="eastAsia"/>
                                <w:spacing w:val="-4"/>
                                <w:kern w:val="0"/>
                                <w:sz w:val="20"/>
                                <w:szCs w:val="20"/>
                                <w:shd w:val="clear" w:color="auto" w:fill="FFFFFF" w:themeFill="background1"/>
                              </w:rPr>
                              <w:t>土地租金、融資利息、非自償性經費及</w:t>
                            </w:r>
                            <w:r w:rsidRPr="002C4A29">
                              <w:rPr>
                                <w:rFonts w:ascii="標楷體" w:eastAsia="標楷體" w:hAnsi="標楷體" w:cs="新細明體" w:hint="eastAsia"/>
                                <w:spacing w:val="-4"/>
                                <w:kern w:val="0"/>
                                <w:sz w:val="20"/>
                                <w:szCs w:val="20"/>
                                <w:shd w:val="clear" w:color="auto" w:fill="FFFFFF" w:themeFill="background1"/>
                              </w:rPr>
                              <w:t>承租房舍租金</w:t>
                            </w:r>
                          </w:p>
                        </w:tc>
                        <w:tc>
                          <w:tcPr>
                            <w:tcW w:w="1633" w:type="dxa"/>
                            <w:tcBorders>
                              <w:top w:val="nil"/>
                              <w:left w:val="nil"/>
                              <w:bottom w:val="single" w:sz="4" w:space="0" w:color="auto"/>
                              <w:right w:val="single" w:sz="4" w:space="0" w:color="auto"/>
                            </w:tcBorders>
                            <w:shd w:val="clear" w:color="auto" w:fill="FFFFFF" w:themeFill="background1"/>
                            <w:vAlign w:val="center"/>
                          </w:tcPr>
                          <w:p w14:paraId="4529DB26" w14:textId="77777777" w:rsidR="00944B9A" w:rsidRPr="00677F18" w:rsidRDefault="00944B9A" w:rsidP="0044175C">
                            <w:pPr>
                              <w:widowControl/>
                              <w:spacing w:line="240" w:lineRule="exact"/>
                              <w:jc w:val="right"/>
                              <w:rPr>
                                <w:rFonts w:ascii="標楷體" w:eastAsia="標楷體" w:hAnsi="標楷體" w:cs="新細明體"/>
                                <w:spacing w:val="-8"/>
                                <w:kern w:val="0"/>
                                <w:sz w:val="20"/>
                                <w:szCs w:val="20"/>
                                <w:shd w:val="clear" w:color="auto" w:fill="FFFFFF" w:themeFill="background1"/>
                              </w:rPr>
                            </w:pPr>
                            <w:r w:rsidRPr="00677F18">
                              <w:rPr>
                                <w:rFonts w:ascii="標楷體" w:eastAsia="標楷體" w:hAnsi="標楷體"/>
                                <w:sz w:val="20"/>
                                <w:szCs w:val="20"/>
                              </w:rPr>
                              <w:t xml:space="preserve"> 2,230,053 </w:t>
                            </w:r>
                          </w:p>
                        </w:tc>
                        <w:tc>
                          <w:tcPr>
                            <w:tcW w:w="1633" w:type="dxa"/>
                            <w:tcBorders>
                              <w:top w:val="nil"/>
                              <w:left w:val="nil"/>
                              <w:bottom w:val="single" w:sz="4" w:space="0" w:color="auto"/>
                              <w:right w:val="single" w:sz="4" w:space="0" w:color="auto"/>
                            </w:tcBorders>
                            <w:shd w:val="clear" w:color="auto" w:fill="FFFFFF" w:themeFill="background1"/>
                            <w:vAlign w:val="center"/>
                          </w:tcPr>
                          <w:p w14:paraId="71C914B9" w14:textId="77777777" w:rsidR="00944B9A" w:rsidRPr="00677F18" w:rsidRDefault="00944B9A" w:rsidP="0044175C">
                            <w:pPr>
                              <w:widowControl/>
                              <w:spacing w:line="240" w:lineRule="exact"/>
                              <w:jc w:val="right"/>
                              <w:rPr>
                                <w:rFonts w:ascii="標楷體" w:eastAsia="標楷體" w:hAnsi="標楷體" w:cs="新細明體"/>
                                <w:spacing w:val="-8"/>
                                <w:kern w:val="0"/>
                                <w:sz w:val="20"/>
                                <w:szCs w:val="20"/>
                                <w:shd w:val="clear" w:color="auto" w:fill="FFFFFF" w:themeFill="background1"/>
                              </w:rPr>
                            </w:pPr>
                            <w:r w:rsidRPr="00677F18">
                              <w:rPr>
                                <w:rFonts w:ascii="標楷體" w:eastAsia="標楷體" w:hAnsi="標楷體"/>
                                <w:sz w:val="20"/>
                                <w:szCs w:val="20"/>
                              </w:rPr>
                              <w:t xml:space="preserve"> 2,388,251 </w:t>
                            </w:r>
                          </w:p>
                        </w:tc>
                        <w:tc>
                          <w:tcPr>
                            <w:tcW w:w="1633" w:type="dxa"/>
                            <w:tcBorders>
                              <w:top w:val="nil"/>
                              <w:left w:val="nil"/>
                              <w:bottom w:val="single" w:sz="4" w:space="0" w:color="auto"/>
                              <w:right w:val="single" w:sz="4" w:space="0" w:color="auto"/>
                            </w:tcBorders>
                            <w:shd w:val="clear" w:color="auto" w:fill="FFFFFF" w:themeFill="background1"/>
                            <w:vAlign w:val="center"/>
                          </w:tcPr>
                          <w:p w14:paraId="4A2CE7D4" w14:textId="77777777" w:rsidR="00944B9A" w:rsidRPr="00677F18" w:rsidRDefault="00944B9A" w:rsidP="0044175C">
                            <w:pPr>
                              <w:widowControl/>
                              <w:spacing w:line="240" w:lineRule="exact"/>
                              <w:jc w:val="right"/>
                              <w:rPr>
                                <w:rFonts w:ascii="標楷體" w:eastAsia="標楷體" w:hAnsi="標楷體" w:cs="新細明體"/>
                                <w:spacing w:val="-8"/>
                                <w:kern w:val="0"/>
                                <w:sz w:val="20"/>
                                <w:szCs w:val="20"/>
                                <w:shd w:val="clear" w:color="auto" w:fill="FFFFFF" w:themeFill="background1"/>
                              </w:rPr>
                            </w:pPr>
                            <w:r w:rsidRPr="00677F18">
                              <w:rPr>
                                <w:rFonts w:ascii="標楷體" w:eastAsia="標楷體" w:hAnsi="標楷體"/>
                                <w:sz w:val="20"/>
                                <w:szCs w:val="20"/>
                              </w:rPr>
                              <w:t xml:space="preserve"> 2,401,292 </w:t>
                            </w:r>
                          </w:p>
                        </w:tc>
                        <w:tc>
                          <w:tcPr>
                            <w:tcW w:w="1218" w:type="dxa"/>
                            <w:tcBorders>
                              <w:top w:val="single" w:sz="4" w:space="0" w:color="auto"/>
                              <w:left w:val="nil"/>
                              <w:bottom w:val="single" w:sz="4" w:space="0" w:color="auto"/>
                              <w:right w:val="single" w:sz="4" w:space="0" w:color="auto"/>
                            </w:tcBorders>
                            <w:shd w:val="clear" w:color="auto" w:fill="FFFFFF" w:themeFill="background1"/>
                            <w:vAlign w:val="center"/>
                          </w:tcPr>
                          <w:p w14:paraId="37C69C23" w14:textId="77777777" w:rsidR="00944B9A" w:rsidRPr="00677F18" w:rsidRDefault="00944B9A" w:rsidP="0044175C">
                            <w:pPr>
                              <w:widowControl/>
                              <w:spacing w:line="240" w:lineRule="exact"/>
                              <w:jc w:val="right"/>
                              <w:rPr>
                                <w:rFonts w:ascii="標楷體" w:eastAsia="標楷體" w:hAnsi="標楷體" w:cs="新細明體"/>
                                <w:spacing w:val="-8"/>
                                <w:kern w:val="0"/>
                                <w:sz w:val="20"/>
                                <w:szCs w:val="20"/>
                                <w:shd w:val="clear" w:color="auto" w:fill="FFFFFF" w:themeFill="background1"/>
                              </w:rPr>
                            </w:pPr>
                            <w:r w:rsidRPr="00677F18">
                              <w:rPr>
                                <w:rFonts w:ascii="標楷體" w:eastAsia="標楷體" w:hAnsi="標楷體"/>
                                <w:sz w:val="20"/>
                                <w:szCs w:val="20"/>
                              </w:rPr>
                              <w:t xml:space="preserve"> 100.55 </w:t>
                            </w:r>
                          </w:p>
                        </w:tc>
                      </w:tr>
                      <w:tr w:rsidR="00944B9A" w:rsidRPr="00CF2343" w14:paraId="30E645D4" w14:textId="77777777" w:rsidTr="00944B9A">
                        <w:trPr>
                          <w:trHeight w:val="283"/>
                        </w:trPr>
                        <w:tc>
                          <w:tcPr>
                            <w:tcW w:w="1526" w:type="dxa"/>
                            <w:vMerge/>
                            <w:tcBorders>
                              <w:left w:val="single" w:sz="4" w:space="0" w:color="auto"/>
                              <w:bottom w:val="single" w:sz="4" w:space="0" w:color="auto"/>
                              <w:right w:val="single" w:sz="4" w:space="0" w:color="auto"/>
                            </w:tcBorders>
                            <w:shd w:val="clear" w:color="auto" w:fill="FFFFFF" w:themeFill="background1"/>
                            <w:vAlign w:val="center"/>
                          </w:tcPr>
                          <w:p w14:paraId="70FF6624" w14:textId="77777777" w:rsidR="00944B9A" w:rsidRPr="00677F18" w:rsidRDefault="00944B9A" w:rsidP="0044175C">
                            <w:pPr>
                              <w:widowControl/>
                              <w:spacing w:line="240" w:lineRule="exact"/>
                              <w:jc w:val="both"/>
                              <w:rPr>
                                <w:rFonts w:ascii="標楷體" w:eastAsia="標楷體" w:hAnsi="標楷體" w:cs="新細明體"/>
                                <w:spacing w:val="-4"/>
                                <w:kern w:val="0"/>
                                <w:sz w:val="20"/>
                                <w:szCs w:val="20"/>
                                <w:shd w:val="clear" w:color="auto" w:fill="FFFFFF" w:themeFill="background1"/>
                              </w:rPr>
                            </w:pPr>
                          </w:p>
                        </w:tc>
                        <w:tc>
                          <w:tcPr>
                            <w:tcW w:w="205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0FE765B" w14:textId="77777777" w:rsidR="00944B9A" w:rsidRPr="00677F18" w:rsidRDefault="00944B9A" w:rsidP="0044175C">
                            <w:pPr>
                              <w:widowControl/>
                              <w:spacing w:line="240" w:lineRule="exact"/>
                              <w:jc w:val="both"/>
                              <w:rPr>
                                <w:rFonts w:ascii="標楷體" w:eastAsia="標楷體" w:hAnsi="標楷體" w:cs="新細明體"/>
                                <w:spacing w:val="-4"/>
                                <w:kern w:val="0"/>
                                <w:sz w:val="20"/>
                                <w:szCs w:val="20"/>
                                <w:shd w:val="clear" w:color="auto" w:fill="FFFFFF" w:themeFill="background1"/>
                              </w:rPr>
                            </w:pPr>
                            <w:bookmarkStart w:id="6" w:name="_Hlk73481878"/>
                            <w:r w:rsidRPr="00677F18">
                              <w:rPr>
                                <w:rFonts w:ascii="標楷體" w:eastAsia="標楷體" w:hAnsi="標楷體" w:cs="新細明體" w:hint="eastAsia"/>
                                <w:spacing w:val="-4"/>
                                <w:kern w:val="0"/>
                                <w:sz w:val="20"/>
                                <w:szCs w:val="20"/>
                                <w:shd w:val="clear" w:color="auto" w:fill="FFFFFF" w:themeFill="background1"/>
                              </w:rPr>
                              <w:t>業務推動費</w:t>
                            </w:r>
                          </w:p>
                        </w:tc>
                        <w:tc>
                          <w:tcPr>
                            <w:tcW w:w="1633" w:type="dxa"/>
                            <w:tcBorders>
                              <w:top w:val="nil"/>
                              <w:left w:val="nil"/>
                              <w:bottom w:val="single" w:sz="4" w:space="0" w:color="auto"/>
                              <w:right w:val="single" w:sz="4" w:space="0" w:color="auto"/>
                            </w:tcBorders>
                            <w:shd w:val="clear" w:color="auto" w:fill="FFFFFF" w:themeFill="background1"/>
                            <w:vAlign w:val="center"/>
                          </w:tcPr>
                          <w:p w14:paraId="0D0F3D87" w14:textId="77777777" w:rsidR="00944B9A" w:rsidRPr="00677F18" w:rsidRDefault="00944B9A" w:rsidP="0044175C">
                            <w:pPr>
                              <w:widowControl/>
                              <w:spacing w:line="240" w:lineRule="exact"/>
                              <w:jc w:val="right"/>
                              <w:rPr>
                                <w:rFonts w:ascii="標楷體" w:eastAsia="標楷體" w:hAnsi="標楷體" w:cs="新細明體"/>
                                <w:spacing w:val="-8"/>
                                <w:kern w:val="0"/>
                                <w:sz w:val="20"/>
                                <w:szCs w:val="20"/>
                                <w:shd w:val="clear" w:color="auto" w:fill="FFFFFF" w:themeFill="background1"/>
                              </w:rPr>
                            </w:pPr>
                            <w:r w:rsidRPr="00677F18">
                              <w:rPr>
                                <w:rFonts w:ascii="標楷體" w:eastAsia="標楷體" w:hAnsi="標楷體"/>
                                <w:sz w:val="20"/>
                                <w:szCs w:val="20"/>
                              </w:rPr>
                              <w:t xml:space="preserve"> 7,374 </w:t>
                            </w:r>
                          </w:p>
                        </w:tc>
                        <w:tc>
                          <w:tcPr>
                            <w:tcW w:w="1633" w:type="dxa"/>
                            <w:tcBorders>
                              <w:top w:val="nil"/>
                              <w:left w:val="nil"/>
                              <w:bottom w:val="single" w:sz="4" w:space="0" w:color="auto"/>
                              <w:right w:val="single" w:sz="4" w:space="0" w:color="auto"/>
                            </w:tcBorders>
                            <w:shd w:val="clear" w:color="auto" w:fill="FFFFFF" w:themeFill="background1"/>
                            <w:vAlign w:val="center"/>
                          </w:tcPr>
                          <w:p w14:paraId="1CB82DED" w14:textId="77777777" w:rsidR="00944B9A" w:rsidRPr="00677F18" w:rsidRDefault="00944B9A" w:rsidP="0044175C">
                            <w:pPr>
                              <w:widowControl/>
                              <w:spacing w:line="240" w:lineRule="exact"/>
                              <w:jc w:val="right"/>
                              <w:rPr>
                                <w:rFonts w:ascii="標楷體" w:eastAsia="標楷體" w:hAnsi="標楷體" w:cs="新細明體"/>
                                <w:spacing w:val="-8"/>
                                <w:kern w:val="0"/>
                                <w:sz w:val="20"/>
                                <w:szCs w:val="20"/>
                                <w:shd w:val="clear" w:color="auto" w:fill="FFFFFF" w:themeFill="background1"/>
                              </w:rPr>
                            </w:pPr>
                            <w:r w:rsidRPr="00677F18">
                              <w:rPr>
                                <w:rFonts w:ascii="標楷體" w:eastAsia="標楷體" w:hAnsi="標楷體"/>
                                <w:sz w:val="20"/>
                                <w:szCs w:val="20"/>
                              </w:rPr>
                              <w:t xml:space="preserve"> 19,781 </w:t>
                            </w:r>
                          </w:p>
                        </w:tc>
                        <w:tc>
                          <w:tcPr>
                            <w:tcW w:w="1633" w:type="dxa"/>
                            <w:tcBorders>
                              <w:top w:val="nil"/>
                              <w:left w:val="nil"/>
                              <w:bottom w:val="single" w:sz="4" w:space="0" w:color="auto"/>
                              <w:right w:val="single" w:sz="4" w:space="0" w:color="auto"/>
                            </w:tcBorders>
                            <w:shd w:val="clear" w:color="auto" w:fill="FFFFFF" w:themeFill="background1"/>
                            <w:vAlign w:val="center"/>
                          </w:tcPr>
                          <w:p w14:paraId="60C69451" w14:textId="77777777" w:rsidR="00944B9A" w:rsidRPr="00677F18" w:rsidRDefault="00944B9A" w:rsidP="0044175C">
                            <w:pPr>
                              <w:widowControl/>
                              <w:spacing w:line="240" w:lineRule="exact"/>
                              <w:jc w:val="right"/>
                              <w:rPr>
                                <w:rFonts w:ascii="標楷體" w:eastAsia="標楷體" w:hAnsi="標楷體" w:cs="新細明體"/>
                                <w:spacing w:val="-8"/>
                                <w:kern w:val="0"/>
                                <w:sz w:val="20"/>
                                <w:szCs w:val="20"/>
                                <w:shd w:val="clear" w:color="auto" w:fill="FFFFFF" w:themeFill="background1"/>
                              </w:rPr>
                            </w:pPr>
                            <w:r w:rsidRPr="00677F18">
                              <w:rPr>
                                <w:rFonts w:ascii="標楷體" w:eastAsia="標楷體" w:hAnsi="標楷體"/>
                                <w:sz w:val="20"/>
                                <w:szCs w:val="20"/>
                              </w:rPr>
                              <w:t xml:space="preserve"> 2,511 </w:t>
                            </w:r>
                          </w:p>
                        </w:tc>
                        <w:tc>
                          <w:tcPr>
                            <w:tcW w:w="1218" w:type="dxa"/>
                            <w:tcBorders>
                              <w:top w:val="single" w:sz="4" w:space="0" w:color="auto"/>
                              <w:left w:val="nil"/>
                              <w:bottom w:val="single" w:sz="4" w:space="0" w:color="auto"/>
                              <w:right w:val="single" w:sz="4" w:space="0" w:color="auto"/>
                            </w:tcBorders>
                            <w:shd w:val="clear" w:color="auto" w:fill="FFFFFF" w:themeFill="background1"/>
                            <w:vAlign w:val="center"/>
                          </w:tcPr>
                          <w:p w14:paraId="3D34E29C" w14:textId="77777777" w:rsidR="00944B9A" w:rsidRPr="00677F18" w:rsidRDefault="00944B9A" w:rsidP="0044175C">
                            <w:pPr>
                              <w:widowControl/>
                              <w:spacing w:line="240" w:lineRule="exact"/>
                              <w:jc w:val="right"/>
                              <w:rPr>
                                <w:rFonts w:ascii="標楷體" w:eastAsia="標楷體" w:hAnsi="標楷體" w:cs="新細明體"/>
                                <w:spacing w:val="-8"/>
                                <w:kern w:val="0"/>
                                <w:sz w:val="20"/>
                                <w:szCs w:val="20"/>
                                <w:shd w:val="clear" w:color="auto" w:fill="FFFFFF" w:themeFill="background1"/>
                              </w:rPr>
                            </w:pPr>
                            <w:r w:rsidRPr="00677F18">
                              <w:rPr>
                                <w:rFonts w:ascii="標楷體" w:eastAsia="標楷體" w:hAnsi="標楷體"/>
                                <w:sz w:val="20"/>
                                <w:szCs w:val="20"/>
                              </w:rPr>
                              <w:t xml:space="preserve"> 12.69 </w:t>
                            </w:r>
                          </w:p>
                        </w:tc>
                      </w:tr>
                      <w:bookmarkEnd w:id="6"/>
                      <w:tr w:rsidR="00944B9A" w:rsidRPr="00CF2343" w14:paraId="2727B1C5" w14:textId="77777777" w:rsidTr="00944B9A">
                        <w:trPr>
                          <w:trHeight w:val="283"/>
                        </w:trPr>
                        <w:tc>
                          <w:tcPr>
                            <w:tcW w:w="3584" w:type="dxa"/>
                            <w:gridSpan w:val="2"/>
                            <w:tcBorders>
                              <w:top w:val="nil"/>
                              <w:left w:val="single" w:sz="4" w:space="0" w:color="auto"/>
                              <w:bottom w:val="single" w:sz="4" w:space="0" w:color="auto"/>
                              <w:right w:val="single" w:sz="4" w:space="0" w:color="auto"/>
                            </w:tcBorders>
                            <w:shd w:val="clear" w:color="auto" w:fill="FFFFFF" w:themeFill="background1"/>
                            <w:vAlign w:val="center"/>
                          </w:tcPr>
                          <w:p w14:paraId="0D11909D" w14:textId="68630A12" w:rsidR="00944B9A" w:rsidRPr="00677F18" w:rsidRDefault="00807C35" w:rsidP="0044175C">
                            <w:pPr>
                              <w:widowControl/>
                              <w:spacing w:line="240" w:lineRule="exact"/>
                              <w:jc w:val="both"/>
                              <w:rPr>
                                <w:rFonts w:ascii="標楷體" w:eastAsia="標楷體" w:hAnsi="標楷體" w:cs="新細明體"/>
                                <w:spacing w:val="-4"/>
                                <w:kern w:val="0"/>
                                <w:sz w:val="20"/>
                                <w:szCs w:val="20"/>
                                <w:shd w:val="clear" w:color="auto" w:fill="FFFFFF" w:themeFill="background1"/>
                              </w:rPr>
                            </w:pPr>
                            <w:r w:rsidRPr="00807C35">
                              <w:rPr>
                                <w:rFonts w:ascii="標楷體" w:eastAsia="標楷體" w:hAnsi="標楷體" w:cs="新細明體" w:hint="eastAsia"/>
                                <w:spacing w:val="-4"/>
                                <w:kern w:val="0"/>
                                <w:sz w:val="20"/>
                                <w:szCs w:val="20"/>
                                <w:shd w:val="clear" w:color="auto" w:fill="FFFFFF" w:themeFill="background1"/>
                              </w:rPr>
                              <w:t>社會住宅政策</w:t>
                            </w:r>
                            <w:r w:rsidR="00944B9A" w:rsidRPr="00677F18">
                              <w:rPr>
                                <w:rFonts w:ascii="標楷體" w:eastAsia="標楷體" w:hAnsi="標楷體" w:cs="新細明體" w:hint="eastAsia"/>
                                <w:spacing w:val="-4"/>
                                <w:kern w:val="0"/>
                                <w:sz w:val="20"/>
                                <w:szCs w:val="20"/>
                                <w:shd w:val="clear" w:color="auto" w:fill="FFFFFF" w:themeFill="background1"/>
                              </w:rPr>
                              <w:t>宣導行銷及其他業務費用</w:t>
                            </w:r>
                          </w:p>
                        </w:tc>
                        <w:tc>
                          <w:tcPr>
                            <w:tcW w:w="1633" w:type="dxa"/>
                            <w:tcBorders>
                              <w:top w:val="nil"/>
                              <w:left w:val="nil"/>
                              <w:bottom w:val="single" w:sz="4" w:space="0" w:color="auto"/>
                              <w:right w:val="single" w:sz="4" w:space="0" w:color="auto"/>
                            </w:tcBorders>
                            <w:shd w:val="clear" w:color="auto" w:fill="FFFFFF" w:themeFill="background1"/>
                            <w:vAlign w:val="center"/>
                          </w:tcPr>
                          <w:p w14:paraId="75E58C28" w14:textId="77777777" w:rsidR="00944B9A" w:rsidRPr="00677F18" w:rsidRDefault="00944B9A" w:rsidP="0044175C">
                            <w:pPr>
                              <w:widowControl/>
                              <w:spacing w:line="240" w:lineRule="exact"/>
                              <w:jc w:val="right"/>
                              <w:rPr>
                                <w:rFonts w:ascii="標楷體" w:eastAsia="標楷體" w:hAnsi="標楷體" w:cs="新細明體"/>
                                <w:spacing w:val="-8"/>
                                <w:kern w:val="0"/>
                                <w:sz w:val="20"/>
                                <w:szCs w:val="20"/>
                                <w:shd w:val="clear" w:color="auto" w:fill="FFFFFF" w:themeFill="background1"/>
                              </w:rPr>
                            </w:pPr>
                            <w:r w:rsidRPr="00677F18">
                              <w:rPr>
                                <w:rFonts w:ascii="標楷體" w:eastAsia="標楷體" w:hAnsi="標楷體"/>
                                <w:sz w:val="20"/>
                                <w:szCs w:val="20"/>
                              </w:rPr>
                              <w:t xml:space="preserve"> 66,260 </w:t>
                            </w:r>
                          </w:p>
                        </w:tc>
                        <w:tc>
                          <w:tcPr>
                            <w:tcW w:w="1633" w:type="dxa"/>
                            <w:tcBorders>
                              <w:top w:val="nil"/>
                              <w:left w:val="nil"/>
                              <w:bottom w:val="single" w:sz="4" w:space="0" w:color="auto"/>
                              <w:right w:val="single" w:sz="4" w:space="0" w:color="auto"/>
                            </w:tcBorders>
                            <w:shd w:val="clear" w:color="auto" w:fill="FFFFFF" w:themeFill="background1"/>
                            <w:vAlign w:val="center"/>
                          </w:tcPr>
                          <w:p w14:paraId="023ED26C" w14:textId="77777777" w:rsidR="00944B9A" w:rsidRPr="00677F18" w:rsidRDefault="00944B9A" w:rsidP="0044175C">
                            <w:pPr>
                              <w:widowControl/>
                              <w:spacing w:line="240" w:lineRule="exact"/>
                              <w:jc w:val="right"/>
                              <w:rPr>
                                <w:rFonts w:ascii="標楷體" w:eastAsia="標楷體" w:hAnsi="標楷體" w:cs="新細明體"/>
                                <w:spacing w:val="-8"/>
                                <w:kern w:val="0"/>
                                <w:sz w:val="20"/>
                                <w:szCs w:val="20"/>
                                <w:shd w:val="clear" w:color="auto" w:fill="FFFFFF" w:themeFill="background1"/>
                              </w:rPr>
                            </w:pPr>
                            <w:r w:rsidRPr="00677F18">
                              <w:rPr>
                                <w:rFonts w:ascii="標楷體" w:eastAsia="標楷體" w:hAnsi="標楷體"/>
                                <w:sz w:val="20"/>
                                <w:szCs w:val="20"/>
                              </w:rPr>
                              <w:t xml:space="preserve"> 69,300 </w:t>
                            </w:r>
                          </w:p>
                        </w:tc>
                        <w:tc>
                          <w:tcPr>
                            <w:tcW w:w="1633" w:type="dxa"/>
                            <w:tcBorders>
                              <w:top w:val="nil"/>
                              <w:left w:val="nil"/>
                              <w:bottom w:val="single" w:sz="4" w:space="0" w:color="auto"/>
                              <w:right w:val="single" w:sz="4" w:space="0" w:color="auto"/>
                            </w:tcBorders>
                            <w:shd w:val="clear" w:color="auto" w:fill="FFFFFF" w:themeFill="background1"/>
                            <w:vAlign w:val="center"/>
                          </w:tcPr>
                          <w:p w14:paraId="3F1B1E53" w14:textId="77777777" w:rsidR="00944B9A" w:rsidRPr="00677F18" w:rsidRDefault="00944B9A" w:rsidP="0044175C">
                            <w:pPr>
                              <w:widowControl/>
                              <w:spacing w:line="240" w:lineRule="exact"/>
                              <w:jc w:val="right"/>
                              <w:rPr>
                                <w:rFonts w:ascii="標楷體" w:eastAsia="標楷體" w:hAnsi="標楷體" w:cs="新細明體"/>
                                <w:spacing w:val="-8"/>
                                <w:kern w:val="0"/>
                                <w:sz w:val="20"/>
                                <w:szCs w:val="20"/>
                                <w:shd w:val="clear" w:color="auto" w:fill="FFFFFF" w:themeFill="background1"/>
                              </w:rPr>
                            </w:pPr>
                            <w:r w:rsidRPr="00677F18">
                              <w:rPr>
                                <w:rFonts w:ascii="標楷體" w:eastAsia="標楷體" w:hAnsi="標楷體"/>
                                <w:sz w:val="20"/>
                                <w:szCs w:val="20"/>
                              </w:rPr>
                              <w:t xml:space="preserve"> 56,190 </w:t>
                            </w:r>
                          </w:p>
                        </w:tc>
                        <w:tc>
                          <w:tcPr>
                            <w:tcW w:w="1218" w:type="dxa"/>
                            <w:tcBorders>
                              <w:top w:val="single" w:sz="4" w:space="0" w:color="auto"/>
                              <w:left w:val="nil"/>
                              <w:bottom w:val="single" w:sz="4" w:space="0" w:color="auto"/>
                              <w:right w:val="single" w:sz="4" w:space="0" w:color="auto"/>
                            </w:tcBorders>
                            <w:shd w:val="clear" w:color="auto" w:fill="FFFFFF" w:themeFill="background1"/>
                            <w:vAlign w:val="center"/>
                          </w:tcPr>
                          <w:p w14:paraId="0E672CA0" w14:textId="77777777" w:rsidR="00944B9A" w:rsidRPr="00677F18" w:rsidRDefault="00944B9A" w:rsidP="0044175C">
                            <w:pPr>
                              <w:widowControl/>
                              <w:spacing w:line="240" w:lineRule="exact"/>
                              <w:jc w:val="right"/>
                              <w:rPr>
                                <w:rFonts w:ascii="標楷體" w:eastAsia="標楷體" w:hAnsi="標楷體" w:cs="新細明體"/>
                                <w:spacing w:val="-8"/>
                                <w:kern w:val="0"/>
                                <w:sz w:val="20"/>
                                <w:szCs w:val="20"/>
                                <w:shd w:val="clear" w:color="auto" w:fill="FFFFFF" w:themeFill="background1"/>
                              </w:rPr>
                            </w:pPr>
                            <w:r w:rsidRPr="00677F18">
                              <w:rPr>
                                <w:rFonts w:ascii="標楷體" w:eastAsia="標楷體" w:hAnsi="標楷體"/>
                                <w:sz w:val="20"/>
                                <w:szCs w:val="20"/>
                              </w:rPr>
                              <w:t xml:space="preserve"> 81.08 </w:t>
                            </w:r>
                          </w:p>
                        </w:tc>
                      </w:tr>
                    </w:tbl>
                    <w:bookmarkEnd w:id="5"/>
                    <w:p w14:paraId="38DB9C85" w14:textId="7539A8E1" w:rsidR="00944B9A" w:rsidRPr="0044175C" w:rsidRDefault="00944B9A" w:rsidP="00F82853">
                      <w:pPr>
                        <w:spacing w:line="240" w:lineRule="exact"/>
                        <w:ind w:leftChars="13" w:left="573" w:rightChars="57" w:right="137" w:hangingChars="301" w:hanging="542"/>
                        <w:jc w:val="both"/>
                        <w:rPr>
                          <w:rFonts w:ascii="標楷體" w:eastAsia="標楷體" w:hAnsi="標楷體"/>
                          <w:sz w:val="18"/>
                          <w:shd w:val="clear" w:color="auto" w:fill="FFFFFF" w:themeFill="background1"/>
                        </w:rPr>
                      </w:pPr>
                      <w:proofErr w:type="gramStart"/>
                      <w:r w:rsidRPr="0044175C">
                        <w:rPr>
                          <w:rFonts w:ascii="標楷體" w:eastAsia="標楷體" w:hAnsi="標楷體" w:hint="eastAsia"/>
                          <w:sz w:val="18"/>
                          <w:shd w:val="clear" w:color="auto" w:fill="FFFFFF" w:themeFill="background1"/>
                        </w:rPr>
                        <w:t>註</w:t>
                      </w:r>
                      <w:proofErr w:type="gramEnd"/>
                      <w:r w:rsidRPr="0044175C">
                        <w:rPr>
                          <w:rFonts w:ascii="標楷體" w:eastAsia="標楷體" w:hAnsi="標楷體" w:hint="eastAsia"/>
                          <w:sz w:val="18"/>
                          <w:shd w:val="clear" w:color="auto" w:fill="FFFFFF" w:themeFill="background1"/>
                        </w:rPr>
                        <w:t>：1</w:t>
                      </w:r>
                      <w:r w:rsidRPr="0044175C">
                        <w:rPr>
                          <w:rFonts w:ascii="標楷體" w:eastAsia="標楷體" w:hAnsi="標楷體"/>
                          <w:sz w:val="18"/>
                          <w:shd w:val="clear" w:color="auto" w:fill="FFFFFF" w:themeFill="background1"/>
                        </w:rPr>
                        <w:t>.</w:t>
                      </w:r>
                      <w:r>
                        <w:rPr>
                          <w:rFonts w:ascii="標楷體" w:eastAsia="標楷體" w:hAnsi="標楷體"/>
                          <w:sz w:val="18"/>
                          <w:shd w:val="clear" w:color="auto" w:fill="FFFFFF" w:themeFill="background1"/>
                        </w:rPr>
                        <w:t>106</w:t>
                      </w:r>
                      <w:r>
                        <w:rPr>
                          <w:rFonts w:ascii="標楷體" w:eastAsia="標楷體" w:hAnsi="標楷體" w:hint="eastAsia"/>
                          <w:sz w:val="18"/>
                          <w:shd w:val="clear" w:color="auto" w:fill="FFFFFF" w:themeFill="background1"/>
                        </w:rPr>
                        <w:t>至</w:t>
                      </w:r>
                      <w:proofErr w:type="gramStart"/>
                      <w:r>
                        <w:rPr>
                          <w:rFonts w:ascii="標楷體" w:eastAsia="標楷體" w:hAnsi="標楷體" w:hint="eastAsia"/>
                          <w:sz w:val="18"/>
                          <w:shd w:val="clear" w:color="auto" w:fill="FFFFFF" w:themeFill="background1"/>
                        </w:rPr>
                        <w:t>1</w:t>
                      </w:r>
                      <w:r>
                        <w:rPr>
                          <w:rFonts w:ascii="標楷體" w:eastAsia="標楷體" w:hAnsi="標楷體"/>
                          <w:sz w:val="18"/>
                          <w:shd w:val="clear" w:color="auto" w:fill="FFFFFF" w:themeFill="background1"/>
                        </w:rPr>
                        <w:t>13</w:t>
                      </w:r>
                      <w:proofErr w:type="gramEnd"/>
                      <w:r>
                        <w:rPr>
                          <w:rFonts w:ascii="標楷體" w:eastAsia="標楷體" w:hAnsi="標楷體" w:hint="eastAsia"/>
                          <w:sz w:val="18"/>
                          <w:shd w:val="clear" w:color="auto" w:fill="FFFFFF" w:themeFill="background1"/>
                        </w:rPr>
                        <w:t>年</w:t>
                      </w:r>
                      <w:r w:rsidR="00196683">
                        <w:rPr>
                          <w:rFonts w:ascii="標楷體" w:eastAsia="標楷體" w:hAnsi="標楷體" w:hint="eastAsia"/>
                          <w:sz w:val="18"/>
                          <w:shd w:val="clear" w:color="auto" w:fill="FFFFFF" w:themeFill="background1"/>
                        </w:rPr>
                        <w:t>度計畫經費</w:t>
                      </w:r>
                      <w:r w:rsidRPr="0044175C">
                        <w:rPr>
                          <w:rFonts w:ascii="標楷體" w:eastAsia="標楷體" w:hAnsi="標楷體" w:hint="eastAsia"/>
                          <w:sz w:val="18"/>
                          <w:shd w:val="clear" w:color="auto" w:fill="FFFFFF" w:themeFill="background1"/>
                        </w:rPr>
                        <w:t>依</w:t>
                      </w:r>
                      <w:r w:rsidR="00DC1BF7">
                        <w:rPr>
                          <w:rFonts w:ascii="標楷體" w:eastAsia="標楷體" w:hAnsi="標楷體" w:hint="eastAsia"/>
                          <w:sz w:val="18"/>
                          <w:shd w:val="clear" w:color="auto" w:fill="FFFFFF" w:themeFill="background1"/>
                        </w:rPr>
                        <w:t>行政院核定之</w:t>
                      </w:r>
                      <w:r w:rsidRPr="0044175C">
                        <w:rPr>
                          <w:rFonts w:ascii="標楷體" w:eastAsia="標楷體" w:hAnsi="標楷體" w:hint="eastAsia"/>
                          <w:sz w:val="18"/>
                          <w:shd w:val="clear" w:color="auto" w:fill="FFFFFF" w:themeFill="background1"/>
                        </w:rPr>
                        <w:t>「社會住宅興辦計畫」第3次修正計畫</w:t>
                      </w:r>
                      <w:r w:rsidR="00196683">
                        <w:rPr>
                          <w:rFonts w:ascii="標楷體" w:eastAsia="標楷體" w:hAnsi="標楷體" w:hint="eastAsia"/>
                          <w:sz w:val="18"/>
                          <w:shd w:val="clear" w:color="auto" w:fill="FFFFFF" w:themeFill="background1"/>
                        </w:rPr>
                        <w:t>統計</w:t>
                      </w:r>
                      <w:r>
                        <w:rPr>
                          <w:rFonts w:ascii="標楷體" w:eastAsia="標楷體" w:hAnsi="標楷體" w:hint="eastAsia"/>
                          <w:sz w:val="18"/>
                          <w:shd w:val="clear" w:color="auto" w:fill="FFFFFF" w:themeFill="background1"/>
                        </w:rPr>
                        <w:t>；</w:t>
                      </w:r>
                      <w:proofErr w:type="gramStart"/>
                      <w:r>
                        <w:rPr>
                          <w:rFonts w:ascii="標楷體" w:eastAsia="標楷體" w:hAnsi="標楷體" w:hint="eastAsia"/>
                          <w:sz w:val="18"/>
                          <w:shd w:val="clear" w:color="auto" w:fill="FFFFFF" w:themeFill="background1"/>
                        </w:rPr>
                        <w:t>1</w:t>
                      </w:r>
                      <w:r>
                        <w:rPr>
                          <w:rFonts w:ascii="標楷體" w:eastAsia="標楷體" w:hAnsi="標楷體"/>
                          <w:sz w:val="18"/>
                          <w:shd w:val="clear" w:color="auto" w:fill="FFFFFF" w:themeFill="background1"/>
                        </w:rPr>
                        <w:t>14</w:t>
                      </w:r>
                      <w:proofErr w:type="gramEnd"/>
                      <w:r>
                        <w:rPr>
                          <w:rFonts w:ascii="標楷體" w:eastAsia="標楷體" w:hAnsi="標楷體" w:hint="eastAsia"/>
                          <w:sz w:val="18"/>
                          <w:shd w:val="clear" w:color="auto" w:fill="FFFFFF" w:themeFill="background1"/>
                        </w:rPr>
                        <w:t>年</w:t>
                      </w:r>
                      <w:r w:rsidR="00196683">
                        <w:rPr>
                          <w:rFonts w:ascii="標楷體" w:eastAsia="標楷體" w:hAnsi="標楷體" w:hint="eastAsia"/>
                          <w:sz w:val="18"/>
                          <w:shd w:val="clear" w:color="auto" w:fill="FFFFFF" w:themeFill="background1"/>
                        </w:rPr>
                        <w:t>度計畫經費</w:t>
                      </w:r>
                      <w:r>
                        <w:rPr>
                          <w:rFonts w:ascii="標楷體" w:eastAsia="標楷體" w:hAnsi="標楷體" w:hint="eastAsia"/>
                          <w:sz w:val="18"/>
                          <w:shd w:val="clear" w:color="auto" w:fill="FFFFFF" w:themeFill="background1"/>
                        </w:rPr>
                        <w:t>依</w:t>
                      </w:r>
                      <w:r w:rsidR="00DC1BF7">
                        <w:rPr>
                          <w:rFonts w:ascii="標楷體" w:eastAsia="標楷體" w:hAnsi="標楷體" w:hint="eastAsia"/>
                          <w:sz w:val="18"/>
                          <w:shd w:val="clear" w:color="auto" w:fill="FFFFFF" w:themeFill="background1"/>
                        </w:rPr>
                        <w:t>內政部</w:t>
                      </w:r>
                      <w:r>
                        <w:rPr>
                          <w:rFonts w:ascii="標楷體" w:eastAsia="標楷體" w:hAnsi="標楷體" w:hint="eastAsia"/>
                          <w:sz w:val="18"/>
                          <w:shd w:val="clear" w:color="auto" w:fill="FFFFFF" w:themeFill="background1"/>
                        </w:rPr>
                        <w:t>國土管理署提供資料</w:t>
                      </w:r>
                      <w:r w:rsidR="00196683">
                        <w:rPr>
                          <w:rFonts w:ascii="標楷體" w:eastAsia="標楷體" w:hAnsi="標楷體" w:hint="eastAsia"/>
                          <w:sz w:val="18"/>
                          <w:shd w:val="clear" w:color="auto" w:fill="FFFFFF" w:themeFill="background1"/>
                        </w:rPr>
                        <w:t>統計</w:t>
                      </w:r>
                      <w:r>
                        <w:rPr>
                          <w:rFonts w:ascii="標楷體" w:eastAsia="標楷體" w:hAnsi="標楷體" w:hint="eastAsia"/>
                          <w:sz w:val="18"/>
                          <w:shd w:val="clear" w:color="auto" w:fill="FFFFFF" w:themeFill="background1"/>
                        </w:rPr>
                        <w:t>。</w:t>
                      </w:r>
                    </w:p>
                    <w:p w14:paraId="5C107EDE" w14:textId="77777777" w:rsidR="00944B9A" w:rsidRDefault="00944B9A" w:rsidP="00F82853">
                      <w:pPr>
                        <w:spacing w:line="240" w:lineRule="exact"/>
                        <w:ind w:leftChars="163" w:left="573" w:rightChars="63" w:right="151" w:hangingChars="101" w:hanging="182"/>
                        <w:jc w:val="both"/>
                        <w:rPr>
                          <w:rFonts w:ascii="標楷體" w:eastAsia="標楷體" w:hAnsi="標楷體"/>
                          <w:sz w:val="18"/>
                          <w:shd w:val="clear" w:color="auto" w:fill="FFFFFF" w:themeFill="background1"/>
                        </w:rPr>
                      </w:pPr>
                      <w:r w:rsidRPr="0044175C">
                        <w:rPr>
                          <w:rFonts w:ascii="標楷體" w:eastAsia="標楷體" w:hAnsi="標楷體"/>
                          <w:sz w:val="18"/>
                          <w:shd w:val="clear" w:color="auto" w:fill="FFFFFF" w:themeFill="background1"/>
                        </w:rPr>
                        <w:t>2.</w:t>
                      </w:r>
                      <w:r w:rsidRPr="0044175C">
                        <w:rPr>
                          <w:rFonts w:ascii="標楷體" w:eastAsia="標楷體" w:hAnsi="標楷體" w:hint="eastAsia"/>
                          <w:sz w:val="18"/>
                          <w:shd w:val="clear" w:color="auto" w:fill="FFFFFF" w:themeFill="background1"/>
                        </w:rPr>
                        <w:t>行政院103年</w:t>
                      </w:r>
                      <w:r>
                        <w:rPr>
                          <w:rFonts w:ascii="標楷體" w:eastAsia="標楷體" w:hAnsi="標楷體"/>
                          <w:sz w:val="18"/>
                          <w:shd w:val="clear" w:color="auto" w:fill="FFFFFF" w:themeFill="background1"/>
                        </w:rPr>
                        <w:t>1</w:t>
                      </w:r>
                      <w:r w:rsidRPr="0044175C">
                        <w:rPr>
                          <w:rFonts w:ascii="標楷體" w:eastAsia="標楷體" w:hAnsi="標楷體" w:hint="eastAsia"/>
                          <w:sz w:val="18"/>
                          <w:shd w:val="clear" w:color="auto" w:fill="FFFFFF" w:themeFill="background1"/>
                        </w:rPr>
                        <w:t>月核定之「社會住宅中長期推動方案」自106年起</w:t>
                      </w:r>
                      <w:r>
                        <w:rPr>
                          <w:rFonts w:ascii="標楷體" w:eastAsia="標楷體" w:hAnsi="標楷體" w:hint="eastAsia"/>
                          <w:sz w:val="18"/>
                          <w:shd w:val="clear" w:color="auto" w:fill="FFFFFF" w:themeFill="background1"/>
                        </w:rPr>
                        <w:t>已</w:t>
                      </w:r>
                      <w:r w:rsidRPr="0044175C">
                        <w:rPr>
                          <w:rFonts w:ascii="標楷體" w:eastAsia="標楷體" w:hAnsi="標楷體" w:hint="eastAsia"/>
                          <w:sz w:val="18"/>
                          <w:shd w:val="clear" w:color="auto" w:fill="FFFFFF" w:themeFill="background1"/>
                        </w:rPr>
                        <w:t>停止執行，依據該方案已核定之補助款仍</w:t>
                      </w:r>
                      <w:proofErr w:type="gramStart"/>
                      <w:r w:rsidRPr="0044175C">
                        <w:rPr>
                          <w:rFonts w:ascii="標楷體" w:eastAsia="標楷體" w:hAnsi="標楷體" w:hint="eastAsia"/>
                          <w:sz w:val="18"/>
                          <w:shd w:val="clear" w:color="auto" w:fill="FFFFFF" w:themeFill="background1"/>
                        </w:rPr>
                        <w:t>賡</w:t>
                      </w:r>
                      <w:proofErr w:type="gramEnd"/>
                      <w:r w:rsidRPr="0044175C">
                        <w:rPr>
                          <w:rFonts w:ascii="標楷體" w:eastAsia="標楷體" w:hAnsi="標楷體" w:hint="eastAsia"/>
                          <w:sz w:val="18"/>
                          <w:shd w:val="clear" w:color="auto" w:fill="FFFFFF" w:themeFill="background1"/>
                        </w:rPr>
                        <w:t>續撥付至辦理完畢。</w:t>
                      </w:r>
                    </w:p>
                    <w:p w14:paraId="7FE001B5" w14:textId="77777777" w:rsidR="00944B9A" w:rsidRDefault="00944B9A" w:rsidP="00F82853">
                      <w:pPr>
                        <w:spacing w:line="240" w:lineRule="exact"/>
                        <w:ind w:leftChars="163" w:left="573" w:rightChars="20" w:right="48" w:hangingChars="101" w:hanging="182"/>
                        <w:jc w:val="both"/>
                        <w:rPr>
                          <w:rFonts w:ascii="標楷體" w:eastAsia="標楷體" w:hAnsi="標楷體"/>
                          <w:sz w:val="18"/>
                          <w:shd w:val="clear" w:color="auto" w:fill="FFFFFF" w:themeFill="background1"/>
                        </w:rPr>
                      </w:pPr>
                      <w:r>
                        <w:rPr>
                          <w:rFonts w:ascii="標楷體" w:eastAsia="標楷體" w:hAnsi="標楷體" w:hint="eastAsia"/>
                          <w:sz w:val="18"/>
                          <w:shd w:val="clear" w:color="auto" w:fill="FFFFFF" w:themeFill="background1"/>
                        </w:rPr>
                        <w:t>3</w:t>
                      </w:r>
                      <w:r>
                        <w:rPr>
                          <w:rFonts w:ascii="標楷體" w:eastAsia="標楷體" w:hAnsi="標楷體"/>
                          <w:sz w:val="18"/>
                          <w:shd w:val="clear" w:color="auto" w:fill="FFFFFF" w:themeFill="background1"/>
                        </w:rPr>
                        <w:t>.</w:t>
                      </w:r>
                      <w:r w:rsidRPr="002F3003">
                        <w:rPr>
                          <w:rFonts w:ascii="標楷體" w:eastAsia="標楷體" w:hAnsi="標楷體" w:hint="eastAsia"/>
                          <w:sz w:val="18"/>
                          <w:shd w:val="clear" w:color="auto" w:fill="FFFFFF" w:themeFill="background1"/>
                        </w:rPr>
                        <w:t>由</w:t>
                      </w:r>
                      <w:r>
                        <w:rPr>
                          <w:rFonts w:ascii="標楷體" w:eastAsia="標楷體" w:hAnsi="標楷體" w:hint="eastAsia"/>
                          <w:sz w:val="18"/>
                          <w:shd w:val="clear" w:color="auto" w:fill="FFFFFF" w:themeFill="background1"/>
                        </w:rPr>
                        <w:t>內政</w:t>
                      </w:r>
                      <w:r w:rsidRPr="002F3003">
                        <w:rPr>
                          <w:rFonts w:ascii="標楷體" w:eastAsia="標楷體" w:hAnsi="標楷體" w:hint="eastAsia"/>
                          <w:sz w:val="18"/>
                          <w:shd w:val="clear" w:color="auto" w:fill="FFFFFF" w:themeFill="background1"/>
                        </w:rPr>
                        <w:t>部國土管理署城鄉發展分署辦理先期作業及先期規劃評估</w:t>
                      </w:r>
                      <w:r>
                        <w:rPr>
                          <w:rFonts w:ascii="標楷體" w:eastAsia="標楷體" w:hAnsi="標楷體" w:hint="eastAsia"/>
                          <w:sz w:val="18"/>
                          <w:shd w:val="clear" w:color="auto" w:fill="FFFFFF" w:themeFill="background1"/>
                        </w:rPr>
                        <w:t>。</w:t>
                      </w:r>
                    </w:p>
                    <w:p w14:paraId="4FAE6EA5" w14:textId="79E39F4C" w:rsidR="00944B9A" w:rsidRPr="00CF2343" w:rsidRDefault="00944B9A" w:rsidP="00944B9A">
                      <w:pPr>
                        <w:spacing w:line="240" w:lineRule="exact"/>
                        <w:ind w:leftChars="163" w:left="573" w:rightChars="20" w:right="48" w:hangingChars="101" w:hanging="182"/>
                        <w:rPr>
                          <w:rFonts w:ascii="標楷體" w:eastAsia="標楷體" w:hAnsi="標楷體"/>
                          <w:sz w:val="18"/>
                          <w:shd w:val="clear" w:color="auto" w:fill="FFFFFF" w:themeFill="background1"/>
                        </w:rPr>
                      </w:pPr>
                      <w:r w:rsidRPr="0044175C">
                        <w:rPr>
                          <w:rFonts w:ascii="標楷體" w:eastAsia="標楷體" w:hAnsi="標楷體"/>
                          <w:sz w:val="18"/>
                          <w:shd w:val="clear" w:color="auto" w:fill="FFFFFF" w:themeFill="background1"/>
                        </w:rPr>
                        <w:t>4.</w:t>
                      </w:r>
                      <w:r w:rsidRPr="0044175C">
                        <w:rPr>
                          <w:rFonts w:ascii="標楷體" w:eastAsia="標楷體" w:hAnsi="標楷體" w:hint="eastAsia"/>
                          <w:sz w:val="18"/>
                          <w:shd w:val="clear" w:color="auto" w:fill="FFFFFF" w:themeFill="background1"/>
                        </w:rPr>
                        <w:t>資料來源：整理自</w:t>
                      </w:r>
                      <w:r w:rsidR="00DC1BF7">
                        <w:rPr>
                          <w:rFonts w:ascii="標楷體" w:eastAsia="標楷體" w:hAnsi="標楷體" w:hint="eastAsia"/>
                          <w:sz w:val="18"/>
                          <w:shd w:val="clear" w:color="auto" w:fill="FFFFFF" w:themeFill="background1"/>
                        </w:rPr>
                        <w:t>內政部</w:t>
                      </w:r>
                      <w:r>
                        <w:rPr>
                          <w:rFonts w:ascii="標楷體" w:eastAsia="標楷體" w:hAnsi="標楷體" w:hint="eastAsia"/>
                          <w:sz w:val="18"/>
                          <w:shd w:val="clear" w:color="auto" w:fill="FFFFFF" w:themeFill="background1"/>
                        </w:rPr>
                        <w:t>國土管理</w:t>
                      </w:r>
                      <w:r w:rsidRPr="00CF2343">
                        <w:rPr>
                          <w:rFonts w:ascii="標楷體" w:eastAsia="標楷體" w:hAnsi="標楷體" w:hint="eastAsia"/>
                          <w:sz w:val="18"/>
                          <w:shd w:val="clear" w:color="auto" w:fill="FFFFFF" w:themeFill="background1"/>
                        </w:rPr>
                        <w:t>署提供</w:t>
                      </w:r>
                      <w:r>
                        <w:rPr>
                          <w:rFonts w:ascii="標楷體" w:eastAsia="標楷體" w:hAnsi="標楷體" w:hint="eastAsia"/>
                          <w:sz w:val="18"/>
                          <w:shd w:val="clear" w:color="auto" w:fill="FFFFFF" w:themeFill="background1"/>
                        </w:rPr>
                        <w:t>截至1</w:t>
                      </w:r>
                      <w:r>
                        <w:rPr>
                          <w:rFonts w:ascii="標楷體" w:eastAsia="標楷體" w:hAnsi="標楷體"/>
                          <w:sz w:val="18"/>
                          <w:shd w:val="clear" w:color="auto" w:fill="FFFFFF" w:themeFill="background1"/>
                        </w:rPr>
                        <w:t>14</w:t>
                      </w:r>
                      <w:r>
                        <w:rPr>
                          <w:rFonts w:ascii="標楷體" w:eastAsia="標楷體" w:hAnsi="標楷體" w:hint="eastAsia"/>
                          <w:sz w:val="18"/>
                          <w:shd w:val="clear" w:color="auto" w:fill="FFFFFF" w:themeFill="background1"/>
                        </w:rPr>
                        <w:t>年底</w:t>
                      </w:r>
                      <w:r w:rsidRPr="00CF2343">
                        <w:rPr>
                          <w:rFonts w:ascii="標楷體" w:eastAsia="標楷體" w:hAnsi="標楷體" w:hint="eastAsia"/>
                          <w:sz w:val="18"/>
                          <w:shd w:val="clear" w:color="auto" w:fill="FFFFFF" w:themeFill="background1"/>
                        </w:rPr>
                        <w:t>資料。</w:t>
                      </w:r>
                    </w:p>
                  </w:txbxContent>
                </v:textbox>
                <w10:wrap type="topAndBottom"/>
              </v:shape>
            </w:pict>
          </mc:Fallback>
        </mc:AlternateContent>
      </w:r>
      <w:r w:rsidR="00BA6CEC" w:rsidRPr="00CA4141">
        <w:rPr>
          <w:rFonts w:ascii="標楷體" w:eastAsia="標楷體" w:hAnsi="標楷體" w:hint="eastAsia"/>
          <w:kern w:val="0"/>
          <w:sz w:val="28"/>
          <w:szCs w:val="36"/>
        </w:rPr>
        <w:t>都中心及地方政府</w:t>
      </w:r>
      <w:r w:rsidR="00941CD3">
        <w:rPr>
          <w:rFonts w:ascii="標楷體" w:eastAsia="標楷體" w:hAnsi="標楷體" w:hint="eastAsia"/>
          <w:kern w:val="0"/>
          <w:sz w:val="28"/>
          <w:szCs w:val="36"/>
        </w:rPr>
        <w:t>依</w:t>
      </w:r>
      <w:r w:rsidR="00BA6CEC" w:rsidRPr="00CA4141">
        <w:rPr>
          <w:rFonts w:ascii="標楷體" w:eastAsia="標楷體" w:hAnsi="標楷體" w:hint="eastAsia"/>
          <w:kern w:val="0"/>
          <w:sz w:val="28"/>
          <w:szCs w:val="36"/>
        </w:rPr>
        <w:t>實際興辦進度辦理請款作業所致。</w:t>
      </w:r>
    </w:p>
    <w:p w14:paraId="0DE07C49" w14:textId="1749A3FB" w:rsidR="00C430A1" w:rsidRPr="00CA4141" w:rsidRDefault="00C430A1" w:rsidP="000422CC">
      <w:pPr>
        <w:spacing w:beforeLines="20" w:before="72" w:afterLines="20" w:after="72" w:line="460" w:lineRule="exact"/>
        <w:ind w:firstLineChars="100" w:firstLine="320"/>
        <w:rPr>
          <w:rFonts w:ascii="標楷體" w:eastAsia="標楷體" w:hAnsi="標楷體"/>
          <w:b/>
          <w:sz w:val="32"/>
          <w:szCs w:val="36"/>
        </w:rPr>
      </w:pPr>
      <w:r w:rsidRPr="00CA4141">
        <w:rPr>
          <w:rFonts w:ascii="標楷體" w:eastAsia="標楷體" w:hAnsi="標楷體" w:hint="eastAsia"/>
          <w:b/>
          <w:sz w:val="32"/>
          <w:szCs w:val="36"/>
        </w:rPr>
        <w:t>二、審計機關重要審核意見</w:t>
      </w:r>
    </w:p>
    <w:p w14:paraId="780CB995" w14:textId="6C7DEBCC" w:rsidR="00C430A1" w:rsidRPr="00CA4141" w:rsidRDefault="0001105C" w:rsidP="00E9310D">
      <w:pPr>
        <w:overflowPunct w:val="0"/>
        <w:spacing w:line="490" w:lineRule="exact"/>
        <w:ind w:firstLineChars="200" w:firstLine="560"/>
        <w:jc w:val="both"/>
        <w:rPr>
          <w:rFonts w:ascii="標楷體" w:eastAsia="標楷體" w:hAnsi="標楷體"/>
          <w:sz w:val="28"/>
          <w:szCs w:val="36"/>
        </w:rPr>
      </w:pPr>
      <w:r w:rsidRPr="00CA4141">
        <w:rPr>
          <w:rFonts w:ascii="標楷體" w:eastAsia="標楷體" w:hAnsi="標楷體" w:hint="eastAsia"/>
          <w:sz w:val="28"/>
          <w:szCs w:val="36"/>
        </w:rPr>
        <w:t>我國整體住宅政策之目標，係結合政府與民間資源，在健全之租售住宅市場、合宜居住環境品質、多元居住協助與社會住宅之規劃下，使全體國民擁有適宜且有尊嚴之居住環境。其中</w:t>
      </w:r>
      <w:r w:rsidR="003D7B0D" w:rsidRPr="00CA4141">
        <w:rPr>
          <w:rFonts w:ascii="標楷體" w:eastAsia="標楷體" w:hAnsi="標楷體" w:hint="eastAsia"/>
          <w:sz w:val="28"/>
          <w:szCs w:val="36"/>
        </w:rPr>
        <w:t>社會住宅</w:t>
      </w:r>
      <w:r w:rsidRPr="00CA4141">
        <w:rPr>
          <w:rFonts w:ascii="標楷體" w:eastAsia="標楷體" w:hAnsi="標楷體" w:hint="eastAsia"/>
          <w:sz w:val="28"/>
          <w:szCs w:val="36"/>
        </w:rPr>
        <w:t>政策向為政府施政重點</w:t>
      </w:r>
      <w:r w:rsidR="003D7B0D" w:rsidRPr="00CA4141">
        <w:rPr>
          <w:rFonts w:ascii="標楷體" w:eastAsia="標楷體" w:hAnsi="標楷體" w:hint="eastAsia"/>
          <w:sz w:val="28"/>
          <w:szCs w:val="36"/>
        </w:rPr>
        <w:t>，</w:t>
      </w:r>
      <w:r w:rsidR="00A27DBD" w:rsidRPr="00CA4141">
        <w:rPr>
          <w:rFonts w:ascii="標楷體" w:eastAsia="標楷體" w:hAnsi="標楷體" w:hint="eastAsia"/>
          <w:sz w:val="28"/>
          <w:szCs w:val="36"/>
        </w:rPr>
        <w:t>本部業分別於109、111及</w:t>
      </w:r>
      <w:proofErr w:type="gramStart"/>
      <w:r w:rsidR="00A27DBD" w:rsidRPr="00CA4141">
        <w:rPr>
          <w:rFonts w:ascii="標楷體" w:eastAsia="標楷體" w:hAnsi="標楷體" w:hint="eastAsia"/>
          <w:sz w:val="28"/>
          <w:szCs w:val="36"/>
        </w:rPr>
        <w:t>112</w:t>
      </w:r>
      <w:proofErr w:type="gramEnd"/>
      <w:r w:rsidR="00A27DBD" w:rsidRPr="00CA4141">
        <w:rPr>
          <w:rFonts w:ascii="標楷體" w:eastAsia="標楷體" w:hAnsi="標楷體" w:hint="eastAsia"/>
          <w:sz w:val="28"/>
          <w:szCs w:val="36"/>
        </w:rPr>
        <w:t>年度，於中央政府總決算審核報告</w:t>
      </w:r>
      <w:r w:rsidR="003D7B0D" w:rsidRPr="00CA4141">
        <w:rPr>
          <w:rFonts w:ascii="標楷體" w:eastAsia="標楷體" w:hAnsi="標楷體" w:hint="eastAsia"/>
          <w:sz w:val="28"/>
          <w:szCs w:val="36"/>
        </w:rPr>
        <w:t>以專章揭露政府推動社會住宅興辦計畫執行情形查核成果，並</w:t>
      </w:r>
      <w:r w:rsidR="00FA4506" w:rsidRPr="00CA4141">
        <w:rPr>
          <w:rFonts w:ascii="標楷體" w:eastAsia="標楷體" w:hAnsi="標楷體" w:hint="eastAsia"/>
          <w:sz w:val="28"/>
          <w:szCs w:val="36"/>
        </w:rPr>
        <w:t>針對</w:t>
      </w:r>
      <w:r w:rsidR="00C45641" w:rsidRPr="00CA4141">
        <w:rPr>
          <w:rFonts w:ascii="標楷體" w:eastAsia="標楷體" w:hAnsi="標楷體" w:hint="eastAsia"/>
          <w:sz w:val="28"/>
          <w:szCs w:val="36"/>
        </w:rPr>
        <w:t>民眾對於社會住宅需求殷切，且平均中</w:t>
      </w:r>
      <w:proofErr w:type="gramStart"/>
      <w:r w:rsidR="00C45641" w:rsidRPr="00CA4141">
        <w:rPr>
          <w:rFonts w:ascii="標楷體" w:eastAsia="標楷體" w:hAnsi="標楷體" w:hint="eastAsia"/>
          <w:sz w:val="28"/>
          <w:szCs w:val="36"/>
        </w:rPr>
        <w:t>籤</w:t>
      </w:r>
      <w:proofErr w:type="gramEnd"/>
      <w:r w:rsidR="00C45641" w:rsidRPr="00CA4141">
        <w:rPr>
          <w:rFonts w:ascii="標楷體" w:eastAsia="標楷體" w:hAnsi="標楷體" w:hint="eastAsia"/>
          <w:sz w:val="28"/>
          <w:szCs w:val="36"/>
        </w:rPr>
        <w:t>率偏低，社會住宅</w:t>
      </w:r>
      <w:r w:rsidR="00182B70" w:rsidRPr="00CA4141">
        <w:rPr>
          <w:rFonts w:ascii="標楷體" w:eastAsia="標楷體" w:hAnsi="標楷體" w:hint="eastAsia"/>
          <w:sz w:val="28"/>
          <w:szCs w:val="36"/>
        </w:rPr>
        <w:t>供不應求</w:t>
      </w:r>
      <w:r w:rsidR="00C45641" w:rsidRPr="00CA4141">
        <w:rPr>
          <w:rFonts w:ascii="標楷體" w:eastAsia="標楷體" w:hAnsi="標楷體" w:hint="eastAsia"/>
          <w:sz w:val="28"/>
          <w:szCs w:val="36"/>
        </w:rPr>
        <w:t>；</w:t>
      </w:r>
      <w:r w:rsidR="00182B70" w:rsidRPr="00CA4141">
        <w:rPr>
          <w:rFonts w:ascii="標楷體" w:eastAsia="標楷體" w:hAnsi="標楷體" w:hint="eastAsia"/>
          <w:sz w:val="28"/>
          <w:szCs w:val="36"/>
        </w:rPr>
        <w:t>租金分級收費原則尚未定案，致各機關招租社會住宅訂定租金時未有遵循</w:t>
      </w:r>
      <w:proofErr w:type="gramStart"/>
      <w:r w:rsidR="00182B70" w:rsidRPr="00CA4141">
        <w:rPr>
          <w:rFonts w:ascii="標楷體" w:eastAsia="標楷體" w:hAnsi="標楷體" w:hint="eastAsia"/>
          <w:sz w:val="28"/>
          <w:szCs w:val="36"/>
        </w:rPr>
        <w:t>準</w:t>
      </w:r>
      <w:proofErr w:type="gramEnd"/>
      <w:r w:rsidR="00182B70" w:rsidRPr="00CA4141">
        <w:rPr>
          <w:rFonts w:ascii="標楷體" w:eastAsia="標楷體" w:hAnsi="標楷體" w:hint="eastAsia"/>
          <w:sz w:val="28"/>
          <w:szCs w:val="36"/>
        </w:rPr>
        <w:t>據</w:t>
      </w:r>
      <w:r w:rsidR="00944B9A" w:rsidRPr="00CA4141">
        <w:rPr>
          <w:rFonts w:ascii="標楷體" w:eastAsia="標楷體" w:hAnsi="標楷體" w:hint="eastAsia"/>
          <w:sz w:val="28"/>
          <w:szCs w:val="36"/>
        </w:rPr>
        <w:t>；</w:t>
      </w:r>
      <w:r w:rsidR="00C45641" w:rsidRPr="00CA4141">
        <w:rPr>
          <w:rFonts w:ascii="標楷體" w:eastAsia="標楷體" w:hAnsi="標楷體" w:hint="eastAsia"/>
          <w:sz w:val="28"/>
          <w:szCs w:val="36"/>
        </w:rPr>
        <w:t>住宅計畫及財務計畫部分子計畫因社會經濟情勢變遷，所需經費大幅增加；</w:t>
      </w:r>
      <w:r w:rsidR="00944B9A" w:rsidRPr="00CA4141">
        <w:rPr>
          <w:rFonts w:ascii="標楷體" w:eastAsia="標楷體" w:hAnsi="標楷體" w:hint="eastAsia"/>
          <w:sz w:val="28"/>
          <w:szCs w:val="36"/>
        </w:rPr>
        <w:t>部分社會住宅基地交通、生活機能及公共設施服務水準仍顯不足</w:t>
      </w:r>
      <w:r w:rsidR="00C45641" w:rsidRPr="00CA4141">
        <w:rPr>
          <w:rFonts w:ascii="標楷體" w:eastAsia="標楷體" w:hAnsi="標楷體" w:hint="eastAsia"/>
          <w:sz w:val="28"/>
          <w:szCs w:val="36"/>
        </w:rPr>
        <w:t>等情</w:t>
      </w:r>
      <w:r w:rsidR="003D7B0D" w:rsidRPr="00CA4141">
        <w:rPr>
          <w:rFonts w:ascii="標楷體" w:eastAsia="標楷體" w:hAnsi="標楷體" w:hint="eastAsia"/>
          <w:sz w:val="28"/>
          <w:szCs w:val="36"/>
        </w:rPr>
        <w:t>，適時督促權責機關改善。</w:t>
      </w:r>
      <w:proofErr w:type="gramStart"/>
      <w:r w:rsidR="003D7B0D" w:rsidRPr="00CA4141">
        <w:rPr>
          <w:rFonts w:ascii="標楷體" w:eastAsia="標楷體" w:hAnsi="標楷體" w:hint="eastAsia"/>
          <w:sz w:val="28"/>
          <w:szCs w:val="36"/>
        </w:rPr>
        <w:t>114</w:t>
      </w:r>
      <w:proofErr w:type="gramEnd"/>
      <w:r w:rsidR="003D7B0D" w:rsidRPr="00CA4141">
        <w:rPr>
          <w:rFonts w:ascii="標楷體" w:eastAsia="標楷體" w:hAnsi="標楷體" w:hint="eastAsia"/>
          <w:sz w:val="28"/>
          <w:szCs w:val="36"/>
        </w:rPr>
        <w:t>年度本部持續追蹤各機關改善情</w:t>
      </w:r>
      <w:r w:rsidR="003D7B0D" w:rsidRPr="00CA4141">
        <w:rPr>
          <w:rFonts w:ascii="標楷體" w:eastAsia="標楷體" w:hAnsi="標楷體" w:hint="eastAsia"/>
          <w:sz w:val="28"/>
          <w:szCs w:val="36"/>
        </w:rPr>
        <w:lastRenderedPageBreak/>
        <w:t>形，並聚焦</w:t>
      </w:r>
      <w:r w:rsidR="00C45641" w:rsidRPr="00CA4141">
        <w:rPr>
          <w:rFonts w:ascii="標楷體" w:eastAsia="標楷體" w:hAnsi="標楷體" w:hint="eastAsia"/>
          <w:sz w:val="28"/>
          <w:szCs w:val="36"/>
        </w:rPr>
        <w:t>社會住宅政策推動整體效益、興建工程品質及營運管理作業</w:t>
      </w:r>
      <w:r w:rsidR="003D7B0D" w:rsidRPr="00CA4141">
        <w:rPr>
          <w:rFonts w:ascii="標楷體" w:eastAsia="標楷體" w:hAnsi="標楷體" w:hint="eastAsia"/>
          <w:sz w:val="28"/>
          <w:szCs w:val="36"/>
        </w:rPr>
        <w:t>等面向深入查核，茲將本部所提重要審核意見，區分社會住宅政策與制度、整體規劃、興建、營運管理等4個面向，</w:t>
      </w:r>
      <w:proofErr w:type="gramStart"/>
      <w:r w:rsidR="003D7B0D" w:rsidRPr="00CA4141">
        <w:rPr>
          <w:rFonts w:ascii="標楷體" w:eastAsia="標楷體" w:hAnsi="標楷體" w:hint="eastAsia"/>
          <w:sz w:val="28"/>
          <w:szCs w:val="36"/>
        </w:rPr>
        <w:t>歸納摘述如次</w:t>
      </w:r>
      <w:proofErr w:type="gramEnd"/>
      <w:r w:rsidR="003D7B0D" w:rsidRPr="00CA4141">
        <w:rPr>
          <w:rFonts w:ascii="標楷體" w:eastAsia="標楷體" w:hAnsi="標楷體" w:hint="eastAsia"/>
          <w:sz w:val="28"/>
          <w:szCs w:val="36"/>
        </w:rPr>
        <w:t>：</w:t>
      </w:r>
      <w:r w:rsidR="003D7B0D" w:rsidRPr="00CA4141">
        <w:rPr>
          <w:rFonts w:ascii="標楷體" w:eastAsia="標楷體" w:hAnsi="標楷體"/>
          <w:bCs/>
          <w:sz w:val="28"/>
          <w:szCs w:val="32"/>
          <w:highlight w:val="yellow"/>
        </w:rPr>
        <w:t xml:space="preserve"> </w:t>
      </w:r>
    </w:p>
    <w:p w14:paraId="50731F72" w14:textId="6BE61B2A" w:rsidR="007A4B1E" w:rsidRPr="00CA4141" w:rsidRDefault="007A4B1E" w:rsidP="007B1ACD">
      <w:pPr>
        <w:spacing w:beforeLines="50" w:before="180" w:afterLines="20" w:after="72" w:line="460" w:lineRule="exact"/>
        <w:ind w:firstLineChars="200" w:firstLine="641"/>
        <w:rPr>
          <w:rFonts w:ascii="標楷體" w:eastAsia="標楷體" w:hAnsi="標楷體"/>
          <w:b/>
          <w:sz w:val="32"/>
          <w:szCs w:val="32"/>
        </w:rPr>
      </w:pPr>
      <w:r w:rsidRPr="00CA4141">
        <w:rPr>
          <w:rFonts w:ascii="標楷體" w:eastAsia="標楷體" w:hAnsi="標楷體" w:hint="eastAsia"/>
          <w:b/>
          <w:sz w:val="32"/>
          <w:szCs w:val="32"/>
        </w:rPr>
        <w:t>（一）　政策與制度面向</w:t>
      </w:r>
    </w:p>
    <w:p w14:paraId="6B8A41FC" w14:textId="48219C8A" w:rsidR="007A4B1E" w:rsidRPr="00CA4141" w:rsidRDefault="007A4B1E" w:rsidP="00E9310D">
      <w:pPr>
        <w:overflowPunct w:val="0"/>
        <w:autoSpaceDE w:val="0"/>
        <w:autoSpaceDN w:val="0"/>
        <w:spacing w:line="490" w:lineRule="exact"/>
        <w:ind w:firstLineChars="450" w:firstLine="1261"/>
        <w:jc w:val="both"/>
        <w:rPr>
          <w:rFonts w:ascii="標楷體" w:eastAsia="標楷體" w:hAnsi="標楷體"/>
          <w:b/>
          <w:sz w:val="28"/>
          <w:szCs w:val="28"/>
        </w:rPr>
      </w:pPr>
      <w:r w:rsidRPr="00CA4141">
        <w:rPr>
          <w:rFonts w:ascii="標楷體" w:eastAsia="標楷體" w:hAnsi="標楷體" w:hint="eastAsia"/>
          <w:b/>
          <w:sz w:val="28"/>
          <w:szCs w:val="28"/>
        </w:rPr>
        <w:t>1</w:t>
      </w:r>
      <w:r w:rsidRPr="00CA4141">
        <w:rPr>
          <w:rFonts w:ascii="標楷體" w:eastAsia="標楷體" w:hAnsi="標楷體"/>
          <w:b/>
          <w:sz w:val="28"/>
          <w:szCs w:val="28"/>
        </w:rPr>
        <w:t>.</w:t>
      </w:r>
      <w:r w:rsidR="00112035" w:rsidRPr="00CA4141">
        <w:rPr>
          <w:rFonts w:ascii="標楷體" w:eastAsia="標楷體" w:hAnsi="標楷體" w:hint="eastAsia"/>
          <w:sz w:val="28"/>
          <w:szCs w:val="28"/>
        </w:rPr>
        <w:t xml:space="preserve">　</w:t>
      </w:r>
      <w:r w:rsidR="00112035" w:rsidRPr="00CA4141">
        <w:rPr>
          <w:rFonts w:ascii="標楷體" w:eastAsia="標楷體" w:hAnsi="標楷體" w:hint="eastAsia"/>
          <w:b/>
          <w:bCs/>
          <w:sz w:val="28"/>
          <w:szCs w:val="28"/>
        </w:rPr>
        <w:t>政府持續推動多項住宅政策，且全國居住協助需求量仍屬龐巨，惟供給面措施受限於土地取得、施工期程及屋</w:t>
      </w:r>
      <w:proofErr w:type="gramStart"/>
      <w:r w:rsidR="00112035" w:rsidRPr="00CA4141">
        <w:rPr>
          <w:rFonts w:ascii="標楷體" w:eastAsia="標楷體" w:hAnsi="標楷體" w:hint="eastAsia"/>
          <w:b/>
          <w:bCs/>
          <w:sz w:val="28"/>
          <w:szCs w:val="28"/>
        </w:rPr>
        <w:t>況</w:t>
      </w:r>
      <w:proofErr w:type="gramEnd"/>
      <w:r w:rsidR="00112035" w:rsidRPr="00CA4141">
        <w:rPr>
          <w:rFonts w:ascii="標楷體" w:eastAsia="標楷體" w:hAnsi="標楷體" w:hint="eastAsia"/>
          <w:b/>
          <w:bCs/>
          <w:sz w:val="28"/>
          <w:szCs w:val="28"/>
        </w:rPr>
        <w:t>等因素，短期尚難即時提供租屋市場需求；而需求面措施之租金補貼及購屋貸款協助，亦須防範租金調整及轉嫁風險</w:t>
      </w:r>
      <w:r w:rsidRPr="00CA4141">
        <w:rPr>
          <w:rFonts w:ascii="標楷體" w:eastAsia="標楷體" w:hAnsi="標楷體" w:hint="eastAsia"/>
          <w:b/>
          <w:bCs/>
          <w:sz w:val="28"/>
          <w:szCs w:val="28"/>
        </w:rPr>
        <w:t>，</w:t>
      </w:r>
      <w:r w:rsidR="00112035" w:rsidRPr="00CA4141">
        <w:rPr>
          <w:rFonts w:ascii="標楷體" w:eastAsia="標楷體" w:hAnsi="標楷體" w:hint="eastAsia"/>
          <w:b/>
          <w:bCs/>
          <w:sz w:val="28"/>
          <w:szCs w:val="28"/>
        </w:rPr>
        <w:t>允宜</w:t>
      </w:r>
      <w:r w:rsidRPr="00CA4141">
        <w:rPr>
          <w:rFonts w:ascii="標楷體" w:eastAsia="標楷體" w:hAnsi="標楷體" w:hint="eastAsia"/>
          <w:b/>
          <w:bCs/>
          <w:sz w:val="28"/>
          <w:szCs w:val="28"/>
        </w:rPr>
        <w:t>兼顧短中長期住宅政策規劃，除增加可負擔住宅供給，並加強空餘屋活化、閒置建物轉用等多元供給措施，</w:t>
      </w:r>
      <w:proofErr w:type="gramStart"/>
      <w:r w:rsidRPr="00CA4141">
        <w:rPr>
          <w:rFonts w:ascii="標楷體" w:eastAsia="標楷體" w:hAnsi="標楷體" w:hint="eastAsia"/>
          <w:b/>
          <w:bCs/>
          <w:sz w:val="28"/>
          <w:szCs w:val="28"/>
        </w:rPr>
        <w:t>俾</w:t>
      </w:r>
      <w:proofErr w:type="gramEnd"/>
      <w:r w:rsidRPr="00CA4141">
        <w:rPr>
          <w:rFonts w:ascii="標楷體" w:eastAsia="標楷體" w:hAnsi="標楷體" w:hint="eastAsia"/>
          <w:b/>
          <w:bCs/>
          <w:sz w:val="28"/>
          <w:szCs w:val="28"/>
        </w:rPr>
        <w:t>提升資源配置效率及執行成效，以協助弱勢族群居住，落實居住正義</w:t>
      </w:r>
      <w:r w:rsidRPr="00CA4141">
        <w:rPr>
          <w:rFonts w:ascii="標楷體" w:eastAsia="標楷體" w:hAnsi="標楷體" w:hint="eastAsia"/>
          <w:b/>
          <w:sz w:val="28"/>
          <w:szCs w:val="28"/>
        </w:rPr>
        <w:t>：</w:t>
      </w:r>
      <w:r w:rsidR="00112035" w:rsidRPr="00CA4141">
        <w:rPr>
          <w:rFonts w:ascii="標楷體" w:eastAsia="標楷體" w:hAnsi="標楷體" w:hint="eastAsia"/>
          <w:bCs/>
          <w:sz w:val="28"/>
          <w:szCs w:val="28"/>
        </w:rPr>
        <w:t>政府為保障國民居住權益，近年持續推動社會住宅興辦及各項住宅補貼政策，內政部已</w:t>
      </w:r>
      <w:proofErr w:type="gramStart"/>
      <w:r w:rsidR="00112035" w:rsidRPr="00CA4141">
        <w:rPr>
          <w:rFonts w:ascii="標楷體" w:eastAsia="標楷體" w:hAnsi="標楷體" w:hint="eastAsia"/>
          <w:bCs/>
          <w:sz w:val="28"/>
          <w:szCs w:val="28"/>
        </w:rPr>
        <w:t>研</w:t>
      </w:r>
      <w:proofErr w:type="gramEnd"/>
      <w:r w:rsidR="00112035" w:rsidRPr="00CA4141">
        <w:rPr>
          <w:rFonts w:ascii="標楷體" w:eastAsia="標楷體" w:hAnsi="標楷體" w:hint="eastAsia"/>
          <w:bCs/>
          <w:sz w:val="28"/>
          <w:szCs w:val="28"/>
        </w:rPr>
        <w:t>提推出百萬戶租屋家庭支持計畫（114－121年）（草案），規劃至121年達成直接興辦社會住宅25萬戶、推動包租代管25萬戶及租金補貼50萬戶之目標。惟依行政院主計總處109年人口及住宅普查資料分析，實際及潛在租屋需求者合計逾123萬戶，又據內政統計查詢網資料，我國家戶數亦持續成長，顯示居住協助需求量為數仍屬龐大。經查直接興辦社會住宅因涉及土地取得、工程規劃設計、發包、施工及後續招租營運等作業，整體推動期程較長，短期內尚難即時提供租屋市場住宅需求；包租代管須視房東參與意願、</w:t>
      </w:r>
      <w:proofErr w:type="gramStart"/>
      <w:r w:rsidR="00112035" w:rsidRPr="00CA4141">
        <w:rPr>
          <w:rFonts w:ascii="標楷體" w:eastAsia="標楷體" w:hAnsi="標楷體" w:hint="eastAsia"/>
          <w:bCs/>
          <w:sz w:val="28"/>
          <w:szCs w:val="28"/>
        </w:rPr>
        <w:t>房源區</w:t>
      </w:r>
      <w:proofErr w:type="gramEnd"/>
      <w:r w:rsidR="00112035" w:rsidRPr="00CA4141">
        <w:rPr>
          <w:rFonts w:ascii="標楷體" w:eastAsia="標楷體" w:hAnsi="標楷體" w:hint="eastAsia"/>
          <w:bCs/>
          <w:sz w:val="28"/>
          <w:szCs w:val="28"/>
        </w:rPr>
        <w:t>位、屋</w:t>
      </w:r>
      <w:proofErr w:type="gramStart"/>
      <w:r w:rsidR="00112035" w:rsidRPr="00CA4141">
        <w:rPr>
          <w:rFonts w:ascii="標楷體" w:eastAsia="標楷體" w:hAnsi="標楷體" w:hint="eastAsia"/>
          <w:bCs/>
          <w:sz w:val="28"/>
          <w:szCs w:val="28"/>
        </w:rPr>
        <w:t>況</w:t>
      </w:r>
      <w:proofErr w:type="gramEnd"/>
      <w:r w:rsidR="00112035" w:rsidRPr="00CA4141">
        <w:rPr>
          <w:rFonts w:ascii="標楷體" w:eastAsia="標楷體" w:hAnsi="標楷體" w:hint="eastAsia"/>
          <w:bCs/>
          <w:sz w:val="28"/>
          <w:szCs w:val="28"/>
        </w:rPr>
        <w:t>品質及媒合效率等因素而定，需持續</w:t>
      </w:r>
      <w:proofErr w:type="gramStart"/>
      <w:r w:rsidR="00112035" w:rsidRPr="00CA4141">
        <w:rPr>
          <w:rFonts w:ascii="標楷體" w:eastAsia="標楷體" w:hAnsi="標楷體" w:hint="eastAsia"/>
          <w:bCs/>
          <w:sz w:val="28"/>
          <w:szCs w:val="28"/>
        </w:rPr>
        <w:t>開發房源及</w:t>
      </w:r>
      <w:proofErr w:type="gramEnd"/>
      <w:r w:rsidR="00112035" w:rsidRPr="00CA4141">
        <w:rPr>
          <w:rFonts w:ascii="標楷體" w:eastAsia="標楷體" w:hAnsi="標楷體" w:hint="eastAsia"/>
          <w:bCs/>
          <w:sz w:val="28"/>
          <w:szCs w:val="28"/>
        </w:rPr>
        <w:t>客源；租金補貼及購屋貸款等需求支持措施，雖能降低民眾租屋或購屋經濟壓力，惟於住宅供給未同步提升之情況下，仍可能衍生租金調漲或補貼利益轉嫁風險。經函請內政部會同相關機關持續精進住宅政策，積極盤點公有土地、閒置校舍、機關宿舍及都市更新與危老重建後可回饋住宅等資源，以強化</w:t>
      </w:r>
      <w:proofErr w:type="gramStart"/>
      <w:r w:rsidR="00112035" w:rsidRPr="00CA4141">
        <w:rPr>
          <w:rFonts w:ascii="標楷體" w:eastAsia="標楷體" w:hAnsi="標楷體" w:hint="eastAsia"/>
          <w:bCs/>
          <w:sz w:val="28"/>
          <w:szCs w:val="28"/>
        </w:rPr>
        <w:t>多元房源釋出</w:t>
      </w:r>
      <w:proofErr w:type="gramEnd"/>
      <w:r w:rsidR="00112035" w:rsidRPr="00CA4141">
        <w:rPr>
          <w:rFonts w:ascii="標楷體" w:eastAsia="標楷體" w:hAnsi="標楷體" w:hint="eastAsia"/>
          <w:bCs/>
          <w:sz w:val="28"/>
          <w:szCs w:val="28"/>
        </w:rPr>
        <w:t>，並依人口流動、租屋需求與弱勢族群分布情形，滾動調整社會住宅區位與房型配置，另應持續關注承租戶租金上漲變化及租金調整轉嫁風險，</w:t>
      </w:r>
      <w:proofErr w:type="gramStart"/>
      <w:r w:rsidR="00112035" w:rsidRPr="00CA4141">
        <w:rPr>
          <w:rFonts w:ascii="標楷體" w:eastAsia="標楷體" w:hAnsi="標楷體" w:hint="eastAsia"/>
          <w:bCs/>
          <w:sz w:val="28"/>
          <w:szCs w:val="28"/>
        </w:rPr>
        <w:t>俾</w:t>
      </w:r>
      <w:proofErr w:type="gramEnd"/>
      <w:r w:rsidR="00112035" w:rsidRPr="00CA4141">
        <w:rPr>
          <w:rFonts w:ascii="標楷體" w:eastAsia="標楷體" w:hAnsi="標楷體" w:hint="eastAsia"/>
          <w:bCs/>
          <w:sz w:val="28"/>
          <w:szCs w:val="28"/>
        </w:rPr>
        <w:t>提升住宅政策資源配置效率及執行效能，以保障弱勢族群居住權益，落實居住正義。</w:t>
      </w:r>
      <w:proofErr w:type="gramStart"/>
      <w:r w:rsidR="00A82CA8" w:rsidRPr="00CA4141">
        <w:rPr>
          <w:rFonts w:ascii="標楷體" w:eastAsia="標楷體" w:hAnsi="標楷體" w:hint="eastAsia"/>
          <w:sz w:val="28"/>
          <w:szCs w:val="28"/>
        </w:rPr>
        <w:t>【</w:t>
      </w:r>
      <w:proofErr w:type="gramEnd"/>
      <w:r w:rsidR="00A82CA8" w:rsidRPr="00CA4141">
        <w:rPr>
          <w:rFonts w:ascii="標楷體" w:eastAsia="標楷體" w:hAnsi="標楷體" w:hint="eastAsia"/>
          <w:sz w:val="28"/>
          <w:szCs w:val="28"/>
        </w:rPr>
        <w:t>詳審核報告非營業部分乙、壹、二、（一）營建建設基金項下重要審核意見（</w:t>
      </w:r>
      <w:r w:rsidR="00A7345D" w:rsidRPr="00CA4141">
        <w:rPr>
          <w:rFonts w:ascii="標楷體" w:eastAsia="標楷體" w:hAnsi="標楷體" w:cs="新細明體" w:hint="eastAsia"/>
          <w:sz w:val="28"/>
          <w:szCs w:val="28"/>
        </w:rPr>
        <w:t>1</w:t>
      </w:r>
      <w:r w:rsidR="00A82CA8" w:rsidRPr="00CA4141">
        <w:rPr>
          <w:rFonts w:ascii="標楷體" w:eastAsia="標楷體" w:hAnsi="標楷體" w:cs="標楷體" w:hint="eastAsia"/>
          <w:sz w:val="28"/>
          <w:szCs w:val="28"/>
        </w:rPr>
        <w:t>）</w:t>
      </w:r>
      <w:r w:rsidR="00A7345D" w:rsidRPr="00CA4141">
        <w:rPr>
          <w:rFonts w:ascii="標楷體" w:eastAsia="標楷體" w:hAnsi="標楷體" w:cs="新細明體" w:hint="eastAsia"/>
          <w:sz w:val="28"/>
          <w:szCs w:val="28"/>
        </w:rPr>
        <w:t>A</w:t>
      </w:r>
      <w:r w:rsidR="00A7345D" w:rsidRPr="00CA4141">
        <w:rPr>
          <w:rFonts w:ascii="標楷體" w:eastAsia="標楷體" w:hAnsi="標楷體" w:cs="新細明體"/>
          <w:sz w:val="28"/>
          <w:szCs w:val="28"/>
        </w:rPr>
        <w:t>.</w:t>
      </w:r>
      <w:r w:rsidR="00A82CA8" w:rsidRPr="00CA4141">
        <w:rPr>
          <w:rFonts w:ascii="標楷體" w:eastAsia="標楷體" w:hAnsi="標楷體" w:hint="eastAsia"/>
          <w:sz w:val="28"/>
          <w:szCs w:val="28"/>
        </w:rPr>
        <w:t>】</w:t>
      </w:r>
    </w:p>
    <w:p w14:paraId="30500368" w14:textId="1553A317" w:rsidR="00C97A6A" w:rsidRDefault="007A4B1E" w:rsidP="006F6297">
      <w:pPr>
        <w:overflowPunct w:val="0"/>
        <w:spacing w:beforeLines="20" w:before="72" w:line="480" w:lineRule="exact"/>
        <w:ind w:firstLineChars="450" w:firstLine="1261"/>
        <w:jc w:val="both"/>
        <w:rPr>
          <w:rFonts w:ascii="標楷體" w:eastAsia="標楷體" w:hAnsi="標楷體"/>
          <w:sz w:val="28"/>
          <w:szCs w:val="28"/>
        </w:rPr>
      </w:pPr>
      <w:r w:rsidRPr="00CA4141">
        <w:rPr>
          <w:rFonts w:ascii="標楷體" w:eastAsia="標楷體" w:hAnsi="標楷體" w:hint="eastAsia"/>
          <w:b/>
          <w:sz w:val="28"/>
          <w:szCs w:val="28"/>
        </w:rPr>
        <w:t>2</w:t>
      </w:r>
      <w:r w:rsidRPr="00CA4141">
        <w:rPr>
          <w:rFonts w:ascii="標楷體" w:eastAsia="標楷體" w:hAnsi="標楷體"/>
          <w:b/>
          <w:sz w:val="28"/>
          <w:szCs w:val="28"/>
        </w:rPr>
        <w:t>.</w:t>
      </w:r>
      <w:r w:rsidR="00112035" w:rsidRPr="00CA4141">
        <w:rPr>
          <w:rFonts w:ascii="標楷體" w:eastAsia="標楷體" w:hAnsi="標楷體" w:hint="eastAsia"/>
          <w:b/>
          <w:sz w:val="28"/>
          <w:szCs w:val="28"/>
        </w:rPr>
        <w:t xml:space="preserve">　政府推出百萬戶租屋家庭支持計畫，期以直接興辦、包租代管社會住宅及租金補貼等政策，至121年累計達成協助100萬戶租屋家庭之目標，惟</w:t>
      </w:r>
      <w:r w:rsidR="00112035" w:rsidRPr="00CA4141">
        <w:rPr>
          <w:rFonts w:ascii="標楷體" w:eastAsia="標楷體" w:hAnsi="標楷體" w:hint="eastAsia"/>
          <w:b/>
          <w:sz w:val="28"/>
          <w:szCs w:val="28"/>
        </w:rPr>
        <w:lastRenderedPageBreak/>
        <w:t>該計畫尚未經行政院核定，而</w:t>
      </w:r>
      <w:proofErr w:type="gramStart"/>
      <w:r w:rsidR="00112035" w:rsidRPr="00CA4141">
        <w:rPr>
          <w:rFonts w:ascii="標楷體" w:eastAsia="標楷體" w:hAnsi="標楷體" w:hint="eastAsia"/>
          <w:b/>
          <w:sz w:val="28"/>
          <w:szCs w:val="28"/>
        </w:rPr>
        <w:t>114</w:t>
      </w:r>
      <w:proofErr w:type="gramEnd"/>
      <w:r w:rsidR="00112035" w:rsidRPr="00CA4141">
        <w:rPr>
          <w:rFonts w:ascii="標楷體" w:eastAsia="標楷體" w:hAnsi="標楷體" w:hint="eastAsia"/>
          <w:b/>
          <w:sz w:val="28"/>
          <w:szCs w:val="28"/>
        </w:rPr>
        <w:t>年度社會住宅興辦量能已較以往年度減少，影響興辦執行進度</w:t>
      </w:r>
      <w:r w:rsidRPr="00CA4141">
        <w:rPr>
          <w:rFonts w:ascii="標楷體" w:eastAsia="標楷體" w:hAnsi="標楷體" w:hint="eastAsia"/>
          <w:b/>
          <w:sz w:val="28"/>
          <w:szCs w:val="28"/>
        </w:rPr>
        <w:t>，允宜儘速修正陳報核定，據以督促相關機關積極落實辦理，</w:t>
      </w:r>
      <w:proofErr w:type="gramStart"/>
      <w:r w:rsidRPr="00CA4141">
        <w:rPr>
          <w:rFonts w:ascii="標楷體" w:eastAsia="標楷體" w:hAnsi="標楷體" w:hint="eastAsia"/>
          <w:b/>
          <w:sz w:val="28"/>
          <w:szCs w:val="28"/>
        </w:rPr>
        <w:t>俾</w:t>
      </w:r>
      <w:proofErr w:type="gramEnd"/>
      <w:r w:rsidRPr="00CA4141">
        <w:rPr>
          <w:rFonts w:ascii="標楷體" w:eastAsia="標楷體" w:hAnsi="標楷體" w:hint="eastAsia"/>
          <w:b/>
          <w:sz w:val="28"/>
          <w:szCs w:val="28"/>
        </w:rPr>
        <w:t>利政策穩定推動並確保達成目標：</w:t>
      </w:r>
      <w:r w:rsidR="00112035" w:rsidRPr="00CA4141">
        <w:rPr>
          <w:rFonts w:ascii="標楷體" w:eastAsia="標楷體" w:hAnsi="標楷體" w:hint="eastAsia"/>
          <w:bCs/>
          <w:sz w:val="28"/>
          <w:szCs w:val="28"/>
        </w:rPr>
        <w:t>內政部為配合政府協助百萬</w:t>
      </w:r>
      <w:proofErr w:type="gramStart"/>
      <w:r w:rsidR="00112035" w:rsidRPr="00CA4141">
        <w:rPr>
          <w:rFonts w:ascii="標楷體" w:eastAsia="標楷體" w:hAnsi="標楷體" w:hint="eastAsia"/>
          <w:bCs/>
          <w:sz w:val="28"/>
          <w:szCs w:val="28"/>
        </w:rPr>
        <w:t>租屋家戶</w:t>
      </w:r>
      <w:proofErr w:type="gramEnd"/>
      <w:r w:rsidR="00112035" w:rsidRPr="00CA4141">
        <w:rPr>
          <w:rFonts w:ascii="標楷體" w:eastAsia="標楷體" w:hAnsi="標楷體" w:hint="eastAsia"/>
          <w:bCs/>
          <w:sz w:val="28"/>
          <w:szCs w:val="28"/>
        </w:rPr>
        <w:t>政策，</w:t>
      </w:r>
      <w:proofErr w:type="gramStart"/>
      <w:r w:rsidR="00112035" w:rsidRPr="00CA4141">
        <w:rPr>
          <w:rFonts w:ascii="標楷體" w:eastAsia="標楷體" w:hAnsi="標楷體" w:hint="eastAsia"/>
          <w:bCs/>
          <w:sz w:val="28"/>
          <w:szCs w:val="28"/>
        </w:rPr>
        <w:t>賡</w:t>
      </w:r>
      <w:proofErr w:type="gramEnd"/>
      <w:r w:rsidR="00112035" w:rsidRPr="00CA4141">
        <w:rPr>
          <w:rFonts w:ascii="標楷體" w:eastAsia="標楷體" w:hAnsi="標楷體" w:hint="eastAsia"/>
          <w:bCs/>
          <w:sz w:val="28"/>
          <w:szCs w:val="28"/>
        </w:rPr>
        <w:t>續擴充全國社會住宅存量，於113年10月4日檢送「百萬戶租屋家庭支持計畫（114－121年）」（草案）函報行政院，經國家發展委員會</w:t>
      </w:r>
      <w:r w:rsidR="00C36A97" w:rsidRPr="00CA4141">
        <w:rPr>
          <w:rFonts w:ascii="標楷體" w:eastAsia="標楷體" w:hAnsi="標楷體" w:hint="eastAsia"/>
          <w:bCs/>
          <w:sz w:val="28"/>
          <w:szCs w:val="28"/>
        </w:rPr>
        <w:t>（下稱國發會）</w:t>
      </w:r>
      <w:r w:rsidR="00112035" w:rsidRPr="00CA4141">
        <w:rPr>
          <w:rFonts w:ascii="標楷體" w:eastAsia="標楷體" w:hAnsi="標楷體" w:hint="eastAsia"/>
          <w:bCs/>
          <w:sz w:val="28"/>
          <w:szCs w:val="28"/>
        </w:rPr>
        <w:t>審查及相關部會提出會審意見，行政院於114年4月16日先行核定該計畫有關「社會住宅包租代管」部分，期間多次召開相關會議請該部持續</w:t>
      </w:r>
      <w:proofErr w:type="gramStart"/>
      <w:r w:rsidR="00112035" w:rsidRPr="00CA4141">
        <w:rPr>
          <w:rFonts w:ascii="標楷體" w:eastAsia="標楷體" w:hAnsi="標楷體" w:hint="eastAsia"/>
          <w:bCs/>
          <w:sz w:val="28"/>
          <w:szCs w:val="28"/>
        </w:rPr>
        <w:t>研</w:t>
      </w:r>
      <w:proofErr w:type="gramEnd"/>
      <w:r w:rsidR="00112035" w:rsidRPr="00CA4141">
        <w:rPr>
          <w:rFonts w:ascii="標楷體" w:eastAsia="標楷體" w:hAnsi="標楷體" w:hint="eastAsia"/>
          <w:bCs/>
          <w:sz w:val="28"/>
          <w:szCs w:val="28"/>
        </w:rPr>
        <w:t>議，後續將內政部114年8月5日函報「青年</w:t>
      </w:r>
      <w:proofErr w:type="gramStart"/>
      <w:r w:rsidR="00112035" w:rsidRPr="00CA4141">
        <w:rPr>
          <w:rFonts w:ascii="標楷體" w:eastAsia="標楷體" w:hAnsi="標楷體" w:hint="eastAsia"/>
          <w:bCs/>
          <w:sz w:val="28"/>
          <w:szCs w:val="28"/>
        </w:rPr>
        <w:t>婚育租屋</w:t>
      </w:r>
      <w:proofErr w:type="gramEnd"/>
      <w:r w:rsidR="00112035" w:rsidRPr="00CA4141">
        <w:rPr>
          <w:rFonts w:ascii="標楷體" w:eastAsia="標楷體" w:hAnsi="標楷體" w:hint="eastAsia"/>
          <w:bCs/>
          <w:sz w:val="28"/>
          <w:szCs w:val="28"/>
        </w:rPr>
        <w:t>協助專案」之內容及經費納入上述計畫辦理，惟據行政院115年4月7日討論會議指示事項，須再行</w:t>
      </w:r>
      <w:proofErr w:type="gramStart"/>
      <w:r w:rsidR="00112035" w:rsidRPr="00CA4141">
        <w:rPr>
          <w:rFonts w:ascii="標楷體" w:eastAsia="標楷體" w:hAnsi="標楷體" w:hint="eastAsia"/>
          <w:bCs/>
          <w:sz w:val="28"/>
          <w:szCs w:val="28"/>
        </w:rPr>
        <w:t>研</w:t>
      </w:r>
      <w:proofErr w:type="gramEnd"/>
      <w:r w:rsidR="00112035" w:rsidRPr="00CA4141">
        <w:rPr>
          <w:rFonts w:ascii="標楷體" w:eastAsia="標楷體" w:hAnsi="標楷體" w:hint="eastAsia"/>
          <w:bCs/>
          <w:sz w:val="28"/>
          <w:szCs w:val="28"/>
        </w:rPr>
        <w:t>議計畫經費規模等。有關該計畫因直接興辦社會住宅部分考量政府財務負擔、</w:t>
      </w:r>
      <w:proofErr w:type="gramStart"/>
      <w:r w:rsidR="00112035" w:rsidRPr="00CA4141">
        <w:rPr>
          <w:rFonts w:ascii="標楷體" w:eastAsia="標楷體" w:hAnsi="標楷體" w:hint="eastAsia"/>
          <w:bCs/>
          <w:sz w:val="28"/>
          <w:szCs w:val="28"/>
        </w:rPr>
        <w:t>研</w:t>
      </w:r>
      <w:proofErr w:type="gramEnd"/>
      <w:r w:rsidR="00112035" w:rsidRPr="00CA4141">
        <w:rPr>
          <w:rFonts w:ascii="標楷體" w:eastAsia="標楷體" w:hAnsi="標楷體" w:hint="eastAsia"/>
          <w:bCs/>
          <w:sz w:val="28"/>
          <w:szCs w:val="28"/>
        </w:rPr>
        <w:t>議多元興辦方式及興辦量能未定等因素，自預計</w:t>
      </w:r>
      <w:proofErr w:type="gramStart"/>
      <w:r w:rsidR="00112035" w:rsidRPr="00CA4141">
        <w:rPr>
          <w:rFonts w:ascii="標楷體" w:eastAsia="標楷體" w:hAnsi="標楷體" w:hint="eastAsia"/>
          <w:bCs/>
          <w:sz w:val="28"/>
          <w:szCs w:val="28"/>
        </w:rPr>
        <w:t>啟始期程</w:t>
      </w:r>
      <w:proofErr w:type="gramEnd"/>
      <w:r w:rsidR="00112035" w:rsidRPr="00CA4141">
        <w:rPr>
          <w:rFonts w:ascii="標楷體" w:eastAsia="標楷體" w:hAnsi="標楷體" w:hint="eastAsia"/>
          <w:bCs/>
          <w:sz w:val="28"/>
          <w:szCs w:val="28"/>
        </w:rPr>
        <w:t>114年初迄至115年4月底止，已逾1年4個月，仍未完成修正並陳報行政院核定。另依內政部114年1月24日第2次函送之修正計畫書（草案），114至121年預定直接興辦社會住宅13萬戶，其中</w:t>
      </w:r>
      <w:proofErr w:type="gramStart"/>
      <w:r w:rsidR="00112035" w:rsidRPr="00CA4141">
        <w:rPr>
          <w:rFonts w:ascii="標楷體" w:eastAsia="標楷體" w:hAnsi="標楷體" w:hint="eastAsia"/>
          <w:bCs/>
          <w:sz w:val="28"/>
          <w:szCs w:val="28"/>
        </w:rPr>
        <w:t>114</w:t>
      </w:r>
      <w:proofErr w:type="gramEnd"/>
      <w:r w:rsidR="00112035" w:rsidRPr="00CA4141">
        <w:rPr>
          <w:rFonts w:ascii="標楷體" w:eastAsia="標楷體" w:hAnsi="標楷體" w:hint="eastAsia"/>
          <w:bCs/>
          <w:sz w:val="28"/>
          <w:szCs w:val="28"/>
        </w:rPr>
        <w:t>年度目標值為1萬5,000戶。</w:t>
      </w:r>
      <w:proofErr w:type="gramStart"/>
      <w:r w:rsidR="00112035" w:rsidRPr="00CA4141">
        <w:rPr>
          <w:rFonts w:ascii="標楷體" w:eastAsia="標楷體" w:hAnsi="標楷體" w:hint="eastAsia"/>
          <w:bCs/>
          <w:sz w:val="28"/>
          <w:szCs w:val="28"/>
        </w:rPr>
        <w:t>惟</w:t>
      </w:r>
      <w:proofErr w:type="gramEnd"/>
      <w:r w:rsidR="00112035" w:rsidRPr="00CA4141">
        <w:rPr>
          <w:rFonts w:ascii="標楷體" w:eastAsia="標楷體" w:hAnsi="標楷體" w:hint="eastAsia"/>
          <w:bCs/>
          <w:sz w:val="28"/>
          <w:szCs w:val="28"/>
        </w:rPr>
        <w:t>截至114年底止，全國直接興辦社會住宅達成數為12萬2,680戶，較113年底之11萬9,552戶僅增加3,128戶（增幅2.62％），</w:t>
      </w:r>
      <w:proofErr w:type="gramStart"/>
      <w:r w:rsidR="00112035" w:rsidRPr="00CA4141">
        <w:rPr>
          <w:rFonts w:ascii="標楷體" w:eastAsia="標楷體" w:hAnsi="標楷體" w:hint="eastAsia"/>
          <w:bCs/>
          <w:sz w:val="28"/>
          <w:szCs w:val="28"/>
        </w:rPr>
        <w:t>114</w:t>
      </w:r>
      <w:proofErr w:type="gramEnd"/>
      <w:r w:rsidR="00112035" w:rsidRPr="00CA4141">
        <w:rPr>
          <w:rFonts w:ascii="標楷體" w:eastAsia="標楷體" w:hAnsi="標楷體" w:hint="eastAsia"/>
          <w:bCs/>
          <w:sz w:val="28"/>
          <w:szCs w:val="28"/>
        </w:rPr>
        <w:t>年度實際達成數3,128戶遠低於上述預定年度目標值，更為近</w:t>
      </w:r>
      <w:proofErr w:type="gramStart"/>
      <w:r w:rsidR="00112035" w:rsidRPr="00CA4141">
        <w:rPr>
          <w:rFonts w:ascii="標楷體" w:eastAsia="標楷體" w:hAnsi="標楷體" w:hint="eastAsia"/>
          <w:bCs/>
          <w:sz w:val="28"/>
          <w:szCs w:val="28"/>
        </w:rPr>
        <w:t>6</w:t>
      </w:r>
      <w:proofErr w:type="gramEnd"/>
      <w:r w:rsidR="00112035" w:rsidRPr="00CA4141">
        <w:rPr>
          <w:rFonts w:ascii="標楷體" w:eastAsia="標楷體" w:hAnsi="標楷體" w:hint="eastAsia"/>
          <w:bCs/>
          <w:sz w:val="28"/>
          <w:szCs w:val="28"/>
        </w:rPr>
        <w:t>年度達成數最低（表</w:t>
      </w:r>
      <w:r w:rsidR="00C97A6A" w:rsidRPr="00CA4141">
        <w:rPr>
          <w:rFonts w:ascii="標楷體" w:eastAsia="標楷體" w:hAnsi="標楷體" w:hint="eastAsia"/>
          <w:bCs/>
          <w:sz w:val="28"/>
          <w:szCs w:val="28"/>
        </w:rPr>
        <w:t>3</w:t>
      </w:r>
      <w:r w:rsidR="00112035" w:rsidRPr="00CA4141">
        <w:rPr>
          <w:rFonts w:ascii="標楷體" w:eastAsia="標楷體" w:hAnsi="標楷體" w:hint="eastAsia"/>
          <w:bCs/>
          <w:sz w:val="28"/>
          <w:szCs w:val="28"/>
        </w:rPr>
        <w:t>）。又因計畫遲未獲行政院核定，社會住宅之興辦政策方向、補（捐）助地方政府及國家住都中心相關經費未定，內政部於</w:t>
      </w:r>
      <w:proofErr w:type="gramStart"/>
      <w:r w:rsidR="00112035" w:rsidRPr="00CA4141">
        <w:rPr>
          <w:rFonts w:ascii="標楷體" w:eastAsia="標楷體" w:hAnsi="標楷體" w:hint="eastAsia"/>
          <w:bCs/>
          <w:sz w:val="28"/>
          <w:szCs w:val="28"/>
        </w:rPr>
        <w:t>114</w:t>
      </w:r>
      <w:proofErr w:type="gramEnd"/>
      <w:r w:rsidR="00112035" w:rsidRPr="00CA4141">
        <w:rPr>
          <w:rFonts w:ascii="標楷體" w:eastAsia="標楷體" w:hAnsi="標楷體" w:hint="eastAsia"/>
          <w:bCs/>
          <w:sz w:val="28"/>
          <w:szCs w:val="28"/>
        </w:rPr>
        <w:t>年度指示國家住都中心興辦社會住宅案件僅6案，相較於</w:t>
      </w:r>
      <w:proofErr w:type="gramStart"/>
      <w:r w:rsidR="00112035" w:rsidRPr="00CA4141">
        <w:rPr>
          <w:rFonts w:ascii="標楷體" w:eastAsia="標楷體" w:hAnsi="標楷體" w:hint="eastAsia"/>
          <w:bCs/>
          <w:sz w:val="28"/>
          <w:szCs w:val="28"/>
        </w:rPr>
        <w:t>113</w:t>
      </w:r>
      <w:proofErr w:type="gramEnd"/>
      <w:r w:rsidR="00112035" w:rsidRPr="00CA4141">
        <w:rPr>
          <w:rFonts w:ascii="標楷體" w:eastAsia="標楷體" w:hAnsi="標楷體" w:hint="eastAsia"/>
          <w:bCs/>
          <w:sz w:val="28"/>
          <w:szCs w:val="28"/>
        </w:rPr>
        <w:t>年度之35案呈現大幅減少，且部分地方政府於114年1月1日以後決標之興辦社會住宅案件，亦因而尚未獲內政部同意</w:t>
      </w:r>
      <w:proofErr w:type="gramStart"/>
      <w:r w:rsidR="00112035" w:rsidRPr="00CA4141">
        <w:rPr>
          <w:rFonts w:ascii="標楷體" w:eastAsia="標楷體" w:hAnsi="標楷體" w:hint="eastAsia"/>
          <w:bCs/>
          <w:sz w:val="28"/>
          <w:szCs w:val="28"/>
        </w:rPr>
        <w:t>核予融</w:t>
      </w:r>
      <w:proofErr w:type="gramEnd"/>
      <w:r w:rsidR="00E9310D" w:rsidRPr="00CA4141">
        <w:rPr>
          <w:rFonts w:ascii="標楷體" w:eastAsia="標楷體" w:hAnsi="標楷體"/>
          <w:noProof/>
          <w:sz w:val="28"/>
          <w:szCs w:val="36"/>
        </w:rPr>
        <mc:AlternateContent>
          <mc:Choice Requires="wps">
            <w:drawing>
              <wp:anchor distT="0" distB="0" distL="114300" distR="114300" simplePos="0" relativeHeight="251978240" behindDoc="0" locked="0" layoutInCell="1" allowOverlap="1" wp14:anchorId="2152EB73" wp14:editId="73CBBAEE">
                <wp:simplePos x="0" y="0"/>
                <wp:positionH relativeFrom="column">
                  <wp:posOffset>1597025</wp:posOffset>
                </wp:positionH>
                <wp:positionV relativeFrom="paragraph">
                  <wp:posOffset>6249670</wp:posOffset>
                </wp:positionV>
                <wp:extent cx="4746625" cy="2613025"/>
                <wp:effectExtent l="0" t="0" r="1905" b="0"/>
                <wp:wrapSquare wrapText="bothSides"/>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46625" cy="2613025"/>
                        </a:xfrm>
                        <a:prstGeom prst="rect">
                          <a:avLst/>
                        </a:prstGeom>
                        <a:solidFill>
                          <a:schemeClr val="bg1"/>
                        </a:solidFill>
                        <a:ln w="9525">
                          <a:noFill/>
                          <a:miter lim="800000"/>
                          <a:headEnd/>
                          <a:tailEnd/>
                        </a:ln>
                      </wps:spPr>
                      <wps:txbx>
                        <w:txbxContent>
                          <w:p w14:paraId="587C2A13" w14:textId="77777777" w:rsidR="008751F9" w:rsidRPr="00C97A6A" w:rsidRDefault="008751F9" w:rsidP="008751F9">
                            <w:pPr>
                              <w:pStyle w:val="aa"/>
                              <w:overflowPunct w:val="0"/>
                              <w:spacing w:line="320" w:lineRule="exact"/>
                              <w:ind w:leftChars="0" w:left="675"/>
                              <w:jc w:val="center"/>
                              <w:rPr>
                                <w:rFonts w:ascii="標楷體" w:eastAsia="標楷體" w:hAnsi="標楷體"/>
                                <w:b/>
                                <w:bCs/>
                              </w:rPr>
                            </w:pPr>
                            <w:r w:rsidRPr="00F442C6">
                              <w:rPr>
                                <w:rFonts w:ascii="標楷體" w:eastAsia="標楷體" w:hAnsi="標楷體" w:hint="eastAsia"/>
                                <w:b/>
                                <w:bCs/>
                              </w:rPr>
                              <w:t>表</w:t>
                            </w:r>
                            <w:r>
                              <w:rPr>
                                <w:rFonts w:ascii="標楷體" w:eastAsia="標楷體" w:hAnsi="標楷體"/>
                                <w:b/>
                                <w:bCs/>
                              </w:rPr>
                              <w:t>3</w:t>
                            </w:r>
                            <w:r>
                              <w:rPr>
                                <w:rFonts w:ascii="標楷體" w:eastAsia="標楷體" w:hAnsi="標楷體" w:hint="eastAsia"/>
                                <w:b/>
                                <w:bCs/>
                              </w:rPr>
                              <w:t xml:space="preserve">　</w:t>
                            </w:r>
                            <w:r w:rsidRPr="00F442C6">
                              <w:rPr>
                                <w:rFonts w:ascii="標楷體" w:eastAsia="標楷體" w:hAnsi="標楷體" w:hint="eastAsia"/>
                                <w:b/>
                                <w:bCs/>
                              </w:rPr>
                              <w:t>政府直接興辦社</w:t>
                            </w:r>
                            <w:r w:rsidRPr="00C97A6A">
                              <w:rPr>
                                <w:rFonts w:ascii="標楷體" w:eastAsia="標楷體" w:hAnsi="標楷體" w:hint="eastAsia"/>
                                <w:b/>
                                <w:bCs/>
                              </w:rPr>
                              <w:t>會住宅達成數</w:t>
                            </w:r>
                          </w:p>
                          <w:p w14:paraId="2E66F5DE" w14:textId="77777777" w:rsidR="008751F9" w:rsidRPr="00C97A6A" w:rsidRDefault="008751F9" w:rsidP="008751F9">
                            <w:pPr>
                              <w:pStyle w:val="aa"/>
                              <w:overflowPunct w:val="0"/>
                              <w:spacing w:line="300" w:lineRule="exact"/>
                              <w:ind w:leftChars="0" w:left="680"/>
                              <w:jc w:val="right"/>
                              <w:rPr>
                                <w:rFonts w:ascii="標楷體" w:eastAsia="標楷體" w:hAnsi="標楷體" w:cs="New Gulim"/>
                                <w:sz w:val="20"/>
                              </w:rPr>
                            </w:pPr>
                            <w:r w:rsidRPr="00C97A6A">
                              <w:rPr>
                                <w:rFonts w:ascii="標楷體" w:eastAsia="標楷體" w:hAnsi="標楷體" w:hint="eastAsia"/>
                                <w:sz w:val="20"/>
                              </w:rPr>
                              <w:t>單位：戶、％</w:t>
                            </w:r>
                          </w:p>
                          <w:tbl>
                            <w:tblPr>
                              <w:tblStyle w:val="a7"/>
                              <w:tblW w:w="7069" w:type="dxa"/>
                              <w:tblInd w:w="135" w:type="dxa"/>
                              <w:tblLook w:val="04A0" w:firstRow="1" w:lastRow="0" w:firstColumn="1" w:lastColumn="0" w:noHBand="0" w:noVBand="1"/>
                            </w:tblPr>
                            <w:tblGrid>
                              <w:gridCol w:w="826"/>
                              <w:gridCol w:w="1060"/>
                              <w:gridCol w:w="1061"/>
                              <w:gridCol w:w="1060"/>
                              <w:gridCol w:w="1061"/>
                              <w:gridCol w:w="1070"/>
                              <w:gridCol w:w="931"/>
                            </w:tblGrid>
                            <w:tr w:rsidR="00DC1BF7" w:rsidRPr="00C97A6A" w14:paraId="1FAE50DC" w14:textId="77777777" w:rsidTr="00DC1BF7">
                              <w:trPr>
                                <w:trHeight w:val="340"/>
                              </w:trPr>
                              <w:tc>
                                <w:tcPr>
                                  <w:tcW w:w="826" w:type="dxa"/>
                                  <w:vMerge w:val="restart"/>
                                  <w:shd w:val="clear" w:color="auto" w:fill="DAEEF3" w:themeFill="accent5" w:themeFillTint="33"/>
                                  <w:vAlign w:val="center"/>
                                </w:tcPr>
                                <w:p w14:paraId="3EF30CC1" w14:textId="77777777" w:rsidR="00DC1BF7" w:rsidRPr="00C97A6A" w:rsidRDefault="00DC1BF7" w:rsidP="000F2375">
                                  <w:pPr>
                                    <w:adjustRightInd w:val="0"/>
                                    <w:snapToGrid w:val="0"/>
                                    <w:jc w:val="center"/>
                                    <w:rPr>
                                      <w:rFonts w:ascii="標楷體" w:eastAsia="標楷體" w:hAnsi="標楷體" w:cs="New Gulim"/>
                                      <w:sz w:val="20"/>
                                    </w:rPr>
                                  </w:pPr>
                                  <w:r w:rsidRPr="00C97A6A">
                                    <w:rPr>
                                      <w:rFonts w:ascii="標楷體" w:eastAsia="標楷體" w:hAnsi="標楷體" w:cs="New Gulim" w:hint="eastAsia"/>
                                      <w:sz w:val="20"/>
                                    </w:rPr>
                                    <w:t>年度</w:t>
                                  </w:r>
                                </w:p>
                              </w:tc>
                              <w:tc>
                                <w:tcPr>
                                  <w:tcW w:w="4242" w:type="dxa"/>
                                  <w:gridSpan w:val="4"/>
                                  <w:shd w:val="clear" w:color="auto" w:fill="DAEEF3" w:themeFill="accent5" w:themeFillTint="33"/>
                                  <w:vAlign w:val="center"/>
                                </w:tcPr>
                                <w:p w14:paraId="7363F323" w14:textId="7D491EBA" w:rsidR="00DC1BF7" w:rsidRPr="00C97A6A" w:rsidRDefault="00DC1BF7" w:rsidP="00DC1BF7">
                                  <w:pPr>
                                    <w:adjustRightInd w:val="0"/>
                                    <w:snapToGrid w:val="0"/>
                                    <w:jc w:val="center"/>
                                    <w:rPr>
                                      <w:rFonts w:ascii="標楷體" w:eastAsia="標楷體" w:hAnsi="標楷體" w:cs="New Gulim"/>
                                      <w:sz w:val="20"/>
                                    </w:rPr>
                                  </w:pPr>
                                  <w:r w:rsidRPr="00C97A6A">
                                    <w:rPr>
                                      <w:rFonts w:ascii="標楷體" w:eastAsia="標楷體" w:hAnsi="標楷體" w:cs="New Gulim" w:hint="eastAsia"/>
                                      <w:sz w:val="20"/>
                                    </w:rPr>
                                    <w:t>年底累計達成數</w:t>
                                  </w:r>
                                </w:p>
                              </w:tc>
                              <w:tc>
                                <w:tcPr>
                                  <w:tcW w:w="1070" w:type="dxa"/>
                                  <w:vMerge w:val="restart"/>
                                  <w:shd w:val="clear" w:color="auto" w:fill="DAEEF3" w:themeFill="accent5" w:themeFillTint="33"/>
                                  <w:vAlign w:val="center"/>
                                </w:tcPr>
                                <w:p w14:paraId="7F772659" w14:textId="77777777" w:rsidR="00DC1BF7" w:rsidRPr="00C97A6A" w:rsidRDefault="00DC1BF7" w:rsidP="000F2375">
                                  <w:pPr>
                                    <w:adjustRightInd w:val="0"/>
                                    <w:snapToGrid w:val="0"/>
                                    <w:jc w:val="center"/>
                                    <w:rPr>
                                      <w:rFonts w:ascii="標楷體" w:eastAsia="標楷體" w:hAnsi="標楷體" w:cs="New Gulim"/>
                                      <w:sz w:val="20"/>
                                    </w:rPr>
                                  </w:pPr>
                                  <w:r w:rsidRPr="00C97A6A">
                                    <w:rPr>
                                      <w:rFonts w:ascii="標楷體" w:eastAsia="標楷體" w:hAnsi="標楷體" w:cs="New Gulim" w:hint="eastAsia"/>
                                      <w:sz w:val="20"/>
                                    </w:rPr>
                                    <w:t>年度</w:t>
                                  </w:r>
                                </w:p>
                                <w:p w14:paraId="19072E5A" w14:textId="77777777" w:rsidR="00DC1BF7" w:rsidRPr="00C97A6A" w:rsidRDefault="00DC1BF7" w:rsidP="000F2375">
                                  <w:pPr>
                                    <w:adjustRightInd w:val="0"/>
                                    <w:snapToGrid w:val="0"/>
                                    <w:jc w:val="center"/>
                                    <w:rPr>
                                      <w:rFonts w:ascii="標楷體" w:eastAsia="標楷體" w:hAnsi="標楷體" w:cs="New Gulim"/>
                                      <w:sz w:val="20"/>
                                    </w:rPr>
                                  </w:pPr>
                                  <w:r w:rsidRPr="00C97A6A">
                                    <w:rPr>
                                      <w:rFonts w:ascii="標楷體" w:eastAsia="標楷體" w:hAnsi="標楷體" w:cs="New Gulim" w:hint="eastAsia"/>
                                      <w:sz w:val="20"/>
                                    </w:rPr>
                                    <w:t>達成數</w:t>
                                  </w:r>
                                </w:p>
                              </w:tc>
                              <w:tc>
                                <w:tcPr>
                                  <w:tcW w:w="931" w:type="dxa"/>
                                  <w:vMerge w:val="restart"/>
                                  <w:shd w:val="clear" w:color="auto" w:fill="DAEEF3" w:themeFill="accent5" w:themeFillTint="33"/>
                                  <w:vAlign w:val="center"/>
                                </w:tcPr>
                                <w:p w14:paraId="4389FCA6" w14:textId="77777777" w:rsidR="00DC1BF7" w:rsidRPr="00C97A6A" w:rsidRDefault="00DC1BF7" w:rsidP="000F2375">
                                  <w:pPr>
                                    <w:adjustRightInd w:val="0"/>
                                    <w:snapToGrid w:val="0"/>
                                    <w:jc w:val="center"/>
                                    <w:rPr>
                                      <w:rFonts w:ascii="標楷體" w:eastAsia="標楷體" w:hAnsi="標楷體" w:cs="New Gulim"/>
                                      <w:sz w:val="20"/>
                                    </w:rPr>
                                  </w:pPr>
                                  <w:r w:rsidRPr="00C97A6A">
                                    <w:rPr>
                                      <w:rFonts w:ascii="標楷體" w:eastAsia="標楷體" w:hAnsi="標楷體" w:cs="New Gulim" w:hint="eastAsia"/>
                                      <w:sz w:val="20"/>
                                    </w:rPr>
                                    <w:t>年增率</w:t>
                                  </w:r>
                                </w:p>
                              </w:tc>
                            </w:tr>
                            <w:tr w:rsidR="00DC1BF7" w:rsidRPr="00C97A6A" w14:paraId="113C7378" w14:textId="77777777" w:rsidTr="00DC1BF7">
                              <w:trPr>
                                <w:trHeight w:val="340"/>
                              </w:trPr>
                              <w:tc>
                                <w:tcPr>
                                  <w:tcW w:w="826" w:type="dxa"/>
                                  <w:vMerge/>
                                  <w:vAlign w:val="center"/>
                                </w:tcPr>
                                <w:p w14:paraId="7D60D89E" w14:textId="77777777" w:rsidR="00DC1BF7" w:rsidRPr="00C97A6A" w:rsidRDefault="00DC1BF7" w:rsidP="00DC1BF7">
                                  <w:pPr>
                                    <w:spacing w:line="320" w:lineRule="exact"/>
                                    <w:jc w:val="center"/>
                                    <w:rPr>
                                      <w:rFonts w:ascii="標楷體" w:eastAsia="標楷體" w:hAnsi="標楷體" w:cs="New Gulim"/>
                                      <w:sz w:val="20"/>
                                    </w:rPr>
                                  </w:pPr>
                                </w:p>
                              </w:tc>
                              <w:tc>
                                <w:tcPr>
                                  <w:tcW w:w="1060" w:type="dxa"/>
                                  <w:shd w:val="clear" w:color="auto" w:fill="DAEEF3" w:themeFill="accent5" w:themeFillTint="33"/>
                                  <w:vAlign w:val="center"/>
                                </w:tcPr>
                                <w:p w14:paraId="794515E1" w14:textId="28A16F85" w:rsidR="00DC1BF7" w:rsidRPr="00C97A6A" w:rsidRDefault="00DC1BF7" w:rsidP="00DC1BF7">
                                  <w:pPr>
                                    <w:adjustRightInd w:val="0"/>
                                    <w:snapToGrid w:val="0"/>
                                    <w:jc w:val="center"/>
                                    <w:rPr>
                                      <w:rFonts w:ascii="標楷體" w:eastAsia="標楷體" w:hAnsi="標楷體" w:cs="New Gulim"/>
                                      <w:sz w:val="20"/>
                                    </w:rPr>
                                  </w:pPr>
                                  <w:r w:rsidRPr="00C97A6A">
                                    <w:rPr>
                                      <w:rFonts w:ascii="標楷體" w:eastAsia="標楷體" w:hAnsi="標楷體" w:cs="New Gulim" w:hint="eastAsia"/>
                                      <w:sz w:val="20"/>
                                    </w:rPr>
                                    <w:t>合計</w:t>
                                  </w:r>
                                </w:p>
                              </w:tc>
                              <w:tc>
                                <w:tcPr>
                                  <w:tcW w:w="1061" w:type="dxa"/>
                                  <w:shd w:val="clear" w:color="auto" w:fill="DAEEF3" w:themeFill="accent5" w:themeFillTint="33"/>
                                  <w:vAlign w:val="center"/>
                                </w:tcPr>
                                <w:p w14:paraId="0763174B" w14:textId="5EAEF6F6" w:rsidR="00DC1BF7" w:rsidRPr="00C97A6A" w:rsidRDefault="00DC1BF7" w:rsidP="00DC1BF7">
                                  <w:pPr>
                                    <w:adjustRightInd w:val="0"/>
                                    <w:snapToGrid w:val="0"/>
                                    <w:jc w:val="center"/>
                                    <w:rPr>
                                      <w:rFonts w:ascii="標楷體" w:eastAsia="標楷體" w:hAnsi="標楷體" w:cs="New Gulim"/>
                                      <w:sz w:val="20"/>
                                    </w:rPr>
                                  </w:pPr>
                                  <w:r w:rsidRPr="00C97A6A">
                                    <w:rPr>
                                      <w:rFonts w:ascii="標楷體" w:eastAsia="標楷體" w:hAnsi="標楷體" w:cs="New Gulim" w:hint="eastAsia"/>
                                      <w:sz w:val="20"/>
                                    </w:rPr>
                                    <w:t>已完工</w:t>
                                  </w:r>
                                </w:p>
                              </w:tc>
                              <w:tc>
                                <w:tcPr>
                                  <w:tcW w:w="1060" w:type="dxa"/>
                                  <w:shd w:val="clear" w:color="auto" w:fill="DAEEF3" w:themeFill="accent5" w:themeFillTint="33"/>
                                  <w:vAlign w:val="center"/>
                                </w:tcPr>
                                <w:p w14:paraId="7F814F51" w14:textId="77777777" w:rsidR="00DC1BF7" w:rsidRPr="00C97A6A" w:rsidRDefault="00DC1BF7" w:rsidP="00DC1BF7">
                                  <w:pPr>
                                    <w:adjustRightInd w:val="0"/>
                                    <w:snapToGrid w:val="0"/>
                                    <w:jc w:val="center"/>
                                    <w:rPr>
                                      <w:rFonts w:ascii="標楷體" w:eastAsia="標楷體" w:hAnsi="標楷體" w:cs="New Gulim"/>
                                      <w:sz w:val="20"/>
                                    </w:rPr>
                                  </w:pPr>
                                  <w:r w:rsidRPr="00C97A6A">
                                    <w:rPr>
                                      <w:rFonts w:ascii="標楷體" w:eastAsia="標楷體" w:hAnsi="標楷體" w:cs="New Gulim" w:hint="eastAsia"/>
                                      <w:sz w:val="20"/>
                                    </w:rPr>
                                    <w:t>興建中</w:t>
                                  </w:r>
                                </w:p>
                              </w:tc>
                              <w:tc>
                                <w:tcPr>
                                  <w:tcW w:w="1061" w:type="dxa"/>
                                  <w:shd w:val="clear" w:color="auto" w:fill="DAEEF3" w:themeFill="accent5" w:themeFillTint="33"/>
                                  <w:vAlign w:val="center"/>
                                </w:tcPr>
                                <w:p w14:paraId="1ECCC3AC" w14:textId="77777777" w:rsidR="00DC1BF7" w:rsidRPr="00C97A6A" w:rsidRDefault="00DC1BF7" w:rsidP="00DC1BF7">
                                  <w:pPr>
                                    <w:adjustRightInd w:val="0"/>
                                    <w:snapToGrid w:val="0"/>
                                    <w:jc w:val="center"/>
                                    <w:rPr>
                                      <w:rFonts w:ascii="標楷體" w:eastAsia="標楷體" w:hAnsi="標楷體" w:cs="New Gulim"/>
                                      <w:sz w:val="20"/>
                                    </w:rPr>
                                  </w:pPr>
                                  <w:r w:rsidRPr="00C97A6A">
                                    <w:rPr>
                                      <w:rFonts w:ascii="標楷體" w:eastAsia="標楷體" w:hAnsi="標楷體" w:cs="New Gulim" w:hint="eastAsia"/>
                                      <w:sz w:val="20"/>
                                    </w:rPr>
                                    <w:t>已決標</w:t>
                                  </w:r>
                                </w:p>
                                <w:p w14:paraId="307B7108" w14:textId="77777777" w:rsidR="00DC1BF7" w:rsidRPr="00C97A6A" w:rsidRDefault="00DC1BF7" w:rsidP="00DC1BF7">
                                  <w:pPr>
                                    <w:adjustRightInd w:val="0"/>
                                    <w:snapToGrid w:val="0"/>
                                    <w:jc w:val="center"/>
                                    <w:rPr>
                                      <w:rFonts w:ascii="標楷體" w:eastAsia="標楷體" w:hAnsi="標楷體" w:cs="New Gulim"/>
                                      <w:sz w:val="20"/>
                                    </w:rPr>
                                  </w:pPr>
                                  <w:r w:rsidRPr="00C97A6A">
                                    <w:rPr>
                                      <w:rFonts w:ascii="標楷體" w:eastAsia="標楷體" w:hAnsi="標楷體" w:cs="New Gulim" w:hint="eastAsia"/>
                                      <w:sz w:val="20"/>
                                    </w:rPr>
                                    <w:t>待開工</w:t>
                                  </w:r>
                                </w:p>
                              </w:tc>
                              <w:tc>
                                <w:tcPr>
                                  <w:tcW w:w="1070" w:type="dxa"/>
                                  <w:vMerge/>
                                  <w:tcBorders>
                                    <w:bottom w:val="single" w:sz="4" w:space="0" w:color="auto"/>
                                  </w:tcBorders>
                                  <w:vAlign w:val="center"/>
                                </w:tcPr>
                                <w:p w14:paraId="04AFC53B" w14:textId="77777777" w:rsidR="00DC1BF7" w:rsidRPr="00C97A6A" w:rsidRDefault="00DC1BF7" w:rsidP="00DC1BF7">
                                  <w:pPr>
                                    <w:spacing w:line="320" w:lineRule="exact"/>
                                    <w:jc w:val="center"/>
                                    <w:rPr>
                                      <w:rFonts w:ascii="標楷體" w:eastAsia="標楷體" w:hAnsi="標楷體" w:cs="New Gulim"/>
                                      <w:sz w:val="20"/>
                                    </w:rPr>
                                  </w:pPr>
                                </w:p>
                              </w:tc>
                              <w:tc>
                                <w:tcPr>
                                  <w:tcW w:w="931" w:type="dxa"/>
                                  <w:vMerge/>
                                  <w:tcBorders>
                                    <w:bottom w:val="single" w:sz="4" w:space="0" w:color="auto"/>
                                  </w:tcBorders>
                                  <w:vAlign w:val="center"/>
                                </w:tcPr>
                                <w:p w14:paraId="662E1730" w14:textId="77777777" w:rsidR="00DC1BF7" w:rsidRPr="00C97A6A" w:rsidRDefault="00DC1BF7" w:rsidP="00DC1BF7">
                                  <w:pPr>
                                    <w:spacing w:line="320" w:lineRule="exact"/>
                                    <w:jc w:val="center"/>
                                    <w:rPr>
                                      <w:rFonts w:ascii="標楷體" w:eastAsia="標楷體" w:hAnsi="標楷體" w:cs="New Gulim"/>
                                      <w:sz w:val="20"/>
                                    </w:rPr>
                                  </w:pPr>
                                </w:p>
                              </w:tc>
                            </w:tr>
                            <w:tr w:rsidR="00DC1BF7" w:rsidRPr="00C97A6A" w14:paraId="22E2DB5E" w14:textId="77777777" w:rsidTr="00DC1BF7">
                              <w:trPr>
                                <w:trHeight w:val="340"/>
                              </w:trPr>
                              <w:tc>
                                <w:tcPr>
                                  <w:tcW w:w="826" w:type="dxa"/>
                                  <w:vAlign w:val="center"/>
                                </w:tcPr>
                                <w:p w14:paraId="57266CB4" w14:textId="77777777" w:rsidR="00DC1BF7" w:rsidRPr="00C97A6A" w:rsidRDefault="00DC1BF7" w:rsidP="00DC1BF7">
                                  <w:pPr>
                                    <w:adjustRightInd w:val="0"/>
                                    <w:snapToGrid w:val="0"/>
                                    <w:jc w:val="center"/>
                                    <w:rPr>
                                      <w:rFonts w:ascii="標楷體" w:eastAsia="標楷體" w:hAnsi="標楷體" w:cs="New Gulim"/>
                                      <w:sz w:val="20"/>
                                    </w:rPr>
                                  </w:pPr>
                                  <w:r w:rsidRPr="00C97A6A">
                                    <w:rPr>
                                      <w:rFonts w:ascii="標楷體" w:eastAsia="標楷體" w:hAnsi="標楷體" w:hint="eastAsia"/>
                                      <w:sz w:val="20"/>
                                    </w:rPr>
                                    <w:t>109</w:t>
                                  </w:r>
                                </w:p>
                              </w:tc>
                              <w:tc>
                                <w:tcPr>
                                  <w:tcW w:w="1060" w:type="dxa"/>
                                  <w:vAlign w:val="center"/>
                                </w:tcPr>
                                <w:p w14:paraId="49BF0D94" w14:textId="54400B15" w:rsidR="00DC1BF7" w:rsidRPr="00C97A6A" w:rsidRDefault="00DC1BF7" w:rsidP="00DC1BF7">
                                  <w:pPr>
                                    <w:adjustRightInd w:val="0"/>
                                    <w:snapToGrid w:val="0"/>
                                    <w:jc w:val="right"/>
                                    <w:rPr>
                                      <w:rFonts w:ascii="標楷體" w:eastAsia="標楷體" w:hAnsi="標楷體"/>
                                      <w:sz w:val="20"/>
                                    </w:rPr>
                                  </w:pPr>
                                  <w:r w:rsidRPr="00C97A6A">
                                    <w:rPr>
                                      <w:rFonts w:ascii="標楷體" w:eastAsia="標楷體" w:hAnsi="標楷體"/>
                                      <w:b/>
                                      <w:bCs/>
                                      <w:sz w:val="20"/>
                                    </w:rPr>
                                    <w:t xml:space="preserve"> 40,708 </w:t>
                                  </w:r>
                                </w:p>
                              </w:tc>
                              <w:tc>
                                <w:tcPr>
                                  <w:tcW w:w="1061" w:type="dxa"/>
                                  <w:vAlign w:val="center"/>
                                </w:tcPr>
                                <w:p w14:paraId="78251260" w14:textId="6A6542C2" w:rsidR="00DC1BF7" w:rsidRPr="00C97A6A" w:rsidRDefault="00DC1BF7" w:rsidP="00DC1BF7">
                                  <w:pPr>
                                    <w:adjustRightInd w:val="0"/>
                                    <w:snapToGrid w:val="0"/>
                                    <w:jc w:val="right"/>
                                    <w:rPr>
                                      <w:rFonts w:ascii="標楷體" w:eastAsia="標楷體" w:hAnsi="標楷體" w:cs="New Gulim"/>
                                      <w:sz w:val="20"/>
                                    </w:rPr>
                                  </w:pPr>
                                  <w:r w:rsidRPr="00C97A6A">
                                    <w:rPr>
                                      <w:rFonts w:ascii="標楷體" w:eastAsia="標楷體" w:hAnsi="標楷體"/>
                                      <w:sz w:val="20"/>
                                    </w:rPr>
                                    <w:t xml:space="preserve"> 17,164 </w:t>
                                  </w:r>
                                </w:p>
                              </w:tc>
                              <w:tc>
                                <w:tcPr>
                                  <w:tcW w:w="1060" w:type="dxa"/>
                                  <w:vAlign w:val="center"/>
                                </w:tcPr>
                                <w:p w14:paraId="413ED6AD" w14:textId="77777777" w:rsidR="00DC1BF7" w:rsidRPr="00C97A6A" w:rsidRDefault="00DC1BF7" w:rsidP="00DC1BF7">
                                  <w:pPr>
                                    <w:adjustRightInd w:val="0"/>
                                    <w:snapToGrid w:val="0"/>
                                    <w:jc w:val="right"/>
                                    <w:rPr>
                                      <w:rFonts w:ascii="標楷體" w:eastAsia="標楷體" w:hAnsi="標楷體" w:cs="New Gulim"/>
                                      <w:sz w:val="20"/>
                                    </w:rPr>
                                  </w:pPr>
                                  <w:r w:rsidRPr="00C97A6A">
                                    <w:rPr>
                                      <w:rFonts w:ascii="標楷體" w:eastAsia="標楷體" w:hAnsi="標楷體"/>
                                      <w:sz w:val="20"/>
                                    </w:rPr>
                                    <w:t xml:space="preserve"> 19,218 </w:t>
                                  </w:r>
                                </w:p>
                              </w:tc>
                              <w:tc>
                                <w:tcPr>
                                  <w:tcW w:w="1061" w:type="dxa"/>
                                  <w:vAlign w:val="center"/>
                                </w:tcPr>
                                <w:p w14:paraId="22BE709C" w14:textId="77777777" w:rsidR="00DC1BF7" w:rsidRPr="00C97A6A" w:rsidRDefault="00DC1BF7" w:rsidP="00DC1BF7">
                                  <w:pPr>
                                    <w:adjustRightInd w:val="0"/>
                                    <w:snapToGrid w:val="0"/>
                                    <w:jc w:val="right"/>
                                    <w:rPr>
                                      <w:rFonts w:ascii="標楷體" w:eastAsia="標楷體" w:hAnsi="標楷體" w:cs="New Gulim"/>
                                      <w:sz w:val="20"/>
                                    </w:rPr>
                                  </w:pPr>
                                  <w:r w:rsidRPr="00C97A6A">
                                    <w:rPr>
                                      <w:rFonts w:ascii="標楷體" w:eastAsia="標楷體" w:hAnsi="標楷體"/>
                                      <w:sz w:val="20"/>
                                    </w:rPr>
                                    <w:t xml:space="preserve"> 4,326 </w:t>
                                  </w:r>
                                </w:p>
                              </w:tc>
                              <w:tc>
                                <w:tcPr>
                                  <w:tcW w:w="1070" w:type="dxa"/>
                                  <w:tcBorders>
                                    <w:top w:val="single" w:sz="4" w:space="0" w:color="auto"/>
                                    <w:left w:val="single" w:sz="4" w:space="0" w:color="auto"/>
                                    <w:bottom w:val="single" w:sz="4" w:space="0" w:color="auto"/>
                                    <w:right w:val="single" w:sz="4" w:space="0" w:color="auto"/>
                                    <w:tl2br w:val="nil"/>
                                  </w:tcBorders>
                                  <w:vAlign w:val="center"/>
                                </w:tcPr>
                                <w:p w14:paraId="42F9D05D" w14:textId="77777777" w:rsidR="00DC1BF7" w:rsidRPr="00C97A6A" w:rsidRDefault="00DC1BF7" w:rsidP="00DC1BF7">
                                  <w:pPr>
                                    <w:adjustRightInd w:val="0"/>
                                    <w:snapToGrid w:val="0"/>
                                    <w:jc w:val="right"/>
                                    <w:rPr>
                                      <w:rFonts w:ascii="標楷體" w:eastAsia="標楷體" w:hAnsi="標楷體" w:cs="New Gulim"/>
                                      <w:sz w:val="20"/>
                                    </w:rPr>
                                  </w:pPr>
                                  <w:r w:rsidRPr="00C97A6A">
                                    <w:rPr>
                                      <w:rFonts w:ascii="標楷體" w:eastAsia="標楷體" w:hAnsi="標楷體" w:cs="New Gulim" w:hint="eastAsia"/>
                                      <w:sz w:val="20"/>
                                    </w:rPr>
                                    <w:t>8,</w:t>
                                  </w:r>
                                  <w:r w:rsidRPr="00C97A6A">
                                    <w:rPr>
                                      <w:rFonts w:ascii="標楷體" w:eastAsia="標楷體" w:hAnsi="標楷體" w:cs="New Gulim"/>
                                      <w:sz w:val="20"/>
                                    </w:rPr>
                                    <w:t>756</w:t>
                                  </w:r>
                                </w:p>
                              </w:tc>
                              <w:tc>
                                <w:tcPr>
                                  <w:tcW w:w="931" w:type="dxa"/>
                                  <w:tcBorders>
                                    <w:top w:val="single" w:sz="4" w:space="0" w:color="auto"/>
                                    <w:left w:val="single" w:sz="4" w:space="0" w:color="auto"/>
                                    <w:bottom w:val="single" w:sz="4" w:space="0" w:color="auto"/>
                                    <w:right w:val="single" w:sz="4" w:space="0" w:color="auto"/>
                                    <w:tl2br w:val="nil"/>
                                  </w:tcBorders>
                                  <w:vAlign w:val="center"/>
                                </w:tcPr>
                                <w:p w14:paraId="04BB5CC6" w14:textId="77777777" w:rsidR="00DC1BF7" w:rsidRPr="00C97A6A" w:rsidRDefault="00DC1BF7" w:rsidP="00DC1BF7">
                                  <w:pPr>
                                    <w:adjustRightInd w:val="0"/>
                                    <w:snapToGrid w:val="0"/>
                                    <w:jc w:val="right"/>
                                    <w:rPr>
                                      <w:rFonts w:ascii="標楷體" w:eastAsia="標楷體" w:hAnsi="標楷體" w:cs="New Gulim"/>
                                      <w:sz w:val="20"/>
                                    </w:rPr>
                                  </w:pPr>
                                  <w:r w:rsidRPr="00C97A6A">
                                    <w:rPr>
                                      <w:rFonts w:ascii="標楷體" w:eastAsia="標楷體" w:hAnsi="標楷體" w:cs="New Gulim" w:hint="eastAsia"/>
                                      <w:sz w:val="20"/>
                                    </w:rPr>
                                    <w:t>2</w:t>
                                  </w:r>
                                  <w:r w:rsidRPr="00C97A6A">
                                    <w:rPr>
                                      <w:rFonts w:ascii="標楷體" w:eastAsia="標楷體" w:hAnsi="標楷體" w:cs="New Gulim"/>
                                      <w:sz w:val="20"/>
                                    </w:rPr>
                                    <w:t>7.40</w:t>
                                  </w:r>
                                </w:p>
                              </w:tc>
                            </w:tr>
                            <w:tr w:rsidR="00DC1BF7" w:rsidRPr="00C97A6A" w14:paraId="662A89BA" w14:textId="77777777" w:rsidTr="00DC1BF7">
                              <w:trPr>
                                <w:trHeight w:val="340"/>
                              </w:trPr>
                              <w:tc>
                                <w:tcPr>
                                  <w:tcW w:w="826" w:type="dxa"/>
                                  <w:vAlign w:val="center"/>
                                </w:tcPr>
                                <w:p w14:paraId="74066AE7" w14:textId="77777777" w:rsidR="00DC1BF7" w:rsidRPr="00C97A6A" w:rsidRDefault="00DC1BF7" w:rsidP="00DC1BF7">
                                  <w:pPr>
                                    <w:adjustRightInd w:val="0"/>
                                    <w:snapToGrid w:val="0"/>
                                    <w:jc w:val="center"/>
                                    <w:rPr>
                                      <w:rFonts w:ascii="標楷體" w:eastAsia="標楷體" w:hAnsi="標楷體" w:cs="New Gulim"/>
                                      <w:sz w:val="20"/>
                                    </w:rPr>
                                  </w:pPr>
                                  <w:r w:rsidRPr="00850544">
                                    <w:rPr>
                                      <w:rFonts w:ascii="標楷體" w:eastAsia="標楷體" w:hAnsi="標楷體" w:cs="New Gulim"/>
                                      <w:sz w:val="20"/>
                                    </w:rPr>
                                    <w:t>110</w:t>
                                  </w:r>
                                </w:p>
                              </w:tc>
                              <w:tc>
                                <w:tcPr>
                                  <w:tcW w:w="1060" w:type="dxa"/>
                                  <w:vAlign w:val="center"/>
                                </w:tcPr>
                                <w:p w14:paraId="5050EE2E" w14:textId="37F60AF2" w:rsidR="00DC1BF7" w:rsidRPr="00C97A6A" w:rsidRDefault="00DC1BF7" w:rsidP="00DC1BF7">
                                  <w:pPr>
                                    <w:adjustRightInd w:val="0"/>
                                    <w:snapToGrid w:val="0"/>
                                    <w:jc w:val="right"/>
                                    <w:rPr>
                                      <w:rFonts w:ascii="標楷體" w:eastAsia="標楷體" w:hAnsi="標楷體"/>
                                      <w:sz w:val="20"/>
                                    </w:rPr>
                                  </w:pPr>
                                  <w:r w:rsidRPr="00C97A6A">
                                    <w:rPr>
                                      <w:rFonts w:ascii="標楷體" w:eastAsia="標楷體" w:hAnsi="標楷體"/>
                                      <w:b/>
                                      <w:bCs/>
                                      <w:sz w:val="20"/>
                                    </w:rPr>
                                    <w:t xml:space="preserve"> 54,554 </w:t>
                                  </w:r>
                                </w:p>
                              </w:tc>
                              <w:tc>
                                <w:tcPr>
                                  <w:tcW w:w="1061" w:type="dxa"/>
                                  <w:vAlign w:val="center"/>
                                </w:tcPr>
                                <w:p w14:paraId="3540243E" w14:textId="4178BF55" w:rsidR="00DC1BF7" w:rsidRPr="00C97A6A" w:rsidRDefault="00DC1BF7" w:rsidP="00DC1BF7">
                                  <w:pPr>
                                    <w:adjustRightInd w:val="0"/>
                                    <w:snapToGrid w:val="0"/>
                                    <w:jc w:val="right"/>
                                    <w:rPr>
                                      <w:rFonts w:ascii="標楷體" w:eastAsia="標楷體" w:hAnsi="標楷體" w:cs="New Gulim"/>
                                      <w:sz w:val="20"/>
                                    </w:rPr>
                                  </w:pPr>
                                  <w:r w:rsidRPr="00C97A6A">
                                    <w:rPr>
                                      <w:rFonts w:ascii="標楷體" w:eastAsia="標楷體" w:hAnsi="標楷體"/>
                                      <w:sz w:val="20"/>
                                    </w:rPr>
                                    <w:t xml:space="preserve"> 19,522 </w:t>
                                  </w:r>
                                </w:p>
                              </w:tc>
                              <w:tc>
                                <w:tcPr>
                                  <w:tcW w:w="1060" w:type="dxa"/>
                                  <w:vAlign w:val="center"/>
                                </w:tcPr>
                                <w:p w14:paraId="78BB2FF8" w14:textId="77777777" w:rsidR="00DC1BF7" w:rsidRPr="00C97A6A" w:rsidRDefault="00DC1BF7" w:rsidP="00DC1BF7">
                                  <w:pPr>
                                    <w:adjustRightInd w:val="0"/>
                                    <w:snapToGrid w:val="0"/>
                                    <w:jc w:val="right"/>
                                    <w:rPr>
                                      <w:rFonts w:ascii="標楷體" w:eastAsia="標楷體" w:hAnsi="標楷體" w:cs="New Gulim"/>
                                      <w:sz w:val="20"/>
                                    </w:rPr>
                                  </w:pPr>
                                  <w:r w:rsidRPr="00C97A6A">
                                    <w:rPr>
                                      <w:rFonts w:ascii="標楷體" w:eastAsia="標楷體" w:hAnsi="標楷體"/>
                                      <w:sz w:val="20"/>
                                    </w:rPr>
                                    <w:t xml:space="preserve"> 21,002 </w:t>
                                  </w:r>
                                </w:p>
                              </w:tc>
                              <w:tc>
                                <w:tcPr>
                                  <w:tcW w:w="1061" w:type="dxa"/>
                                  <w:vAlign w:val="center"/>
                                </w:tcPr>
                                <w:p w14:paraId="402C27F1" w14:textId="77777777" w:rsidR="00DC1BF7" w:rsidRPr="00C97A6A" w:rsidRDefault="00DC1BF7" w:rsidP="00DC1BF7">
                                  <w:pPr>
                                    <w:adjustRightInd w:val="0"/>
                                    <w:snapToGrid w:val="0"/>
                                    <w:jc w:val="right"/>
                                    <w:rPr>
                                      <w:rFonts w:ascii="標楷體" w:eastAsia="標楷體" w:hAnsi="標楷體" w:cs="New Gulim"/>
                                      <w:sz w:val="20"/>
                                    </w:rPr>
                                  </w:pPr>
                                  <w:r w:rsidRPr="00C97A6A">
                                    <w:rPr>
                                      <w:rFonts w:ascii="標楷體" w:eastAsia="標楷體" w:hAnsi="標楷體"/>
                                      <w:sz w:val="20"/>
                                    </w:rPr>
                                    <w:t xml:space="preserve"> 14,030 </w:t>
                                  </w:r>
                                </w:p>
                              </w:tc>
                              <w:tc>
                                <w:tcPr>
                                  <w:tcW w:w="1070" w:type="dxa"/>
                                  <w:tcBorders>
                                    <w:top w:val="single" w:sz="4" w:space="0" w:color="auto"/>
                                  </w:tcBorders>
                                  <w:vAlign w:val="center"/>
                                </w:tcPr>
                                <w:p w14:paraId="5527A672" w14:textId="77777777" w:rsidR="00DC1BF7" w:rsidRPr="00C97A6A" w:rsidRDefault="00DC1BF7" w:rsidP="00DC1BF7">
                                  <w:pPr>
                                    <w:adjustRightInd w:val="0"/>
                                    <w:snapToGrid w:val="0"/>
                                    <w:jc w:val="right"/>
                                    <w:rPr>
                                      <w:rFonts w:ascii="標楷體" w:eastAsia="標楷體" w:hAnsi="標楷體" w:cs="New Gulim"/>
                                      <w:sz w:val="20"/>
                                    </w:rPr>
                                  </w:pPr>
                                  <w:r w:rsidRPr="00C97A6A">
                                    <w:rPr>
                                      <w:rFonts w:ascii="標楷體" w:eastAsia="標楷體" w:hAnsi="標楷體"/>
                                      <w:sz w:val="20"/>
                                    </w:rPr>
                                    <w:t>13,846</w:t>
                                  </w:r>
                                </w:p>
                              </w:tc>
                              <w:tc>
                                <w:tcPr>
                                  <w:tcW w:w="931" w:type="dxa"/>
                                  <w:tcBorders>
                                    <w:top w:val="single" w:sz="4" w:space="0" w:color="auto"/>
                                  </w:tcBorders>
                                  <w:vAlign w:val="center"/>
                                </w:tcPr>
                                <w:p w14:paraId="6D29583A" w14:textId="77777777" w:rsidR="00DC1BF7" w:rsidRPr="00C97A6A" w:rsidRDefault="00DC1BF7" w:rsidP="00DC1BF7">
                                  <w:pPr>
                                    <w:adjustRightInd w:val="0"/>
                                    <w:snapToGrid w:val="0"/>
                                    <w:jc w:val="right"/>
                                    <w:rPr>
                                      <w:rFonts w:ascii="標楷體" w:eastAsia="標楷體" w:hAnsi="標楷體" w:cs="New Gulim"/>
                                      <w:sz w:val="20"/>
                                    </w:rPr>
                                  </w:pPr>
                                  <w:r w:rsidRPr="00C97A6A">
                                    <w:rPr>
                                      <w:rFonts w:ascii="標楷體" w:eastAsia="標楷體" w:hAnsi="標楷體"/>
                                      <w:sz w:val="20"/>
                                    </w:rPr>
                                    <w:t>34.01</w:t>
                                  </w:r>
                                </w:p>
                              </w:tc>
                            </w:tr>
                            <w:tr w:rsidR="00DC1BF7" w:rsidRPr="00C97A6A" w14:paraId="0661BA69" w14:textId="77777777" w:rsidTr="00DC1BF7">
                              <w:trPr>
                                <w:trHeight w:val="340"/>
                              </w:trPr>
                              <w:tc>
                                <w:tcPr>
                                  <w:tcW w:w="826" w:type="dxa"/>
                                  <w:vAlign w:val="center"/>
                                </w:tcPr>
                                <w:p w14:paraId="08F28AB4" w14:textId="77777777" w:rsidR="00DC1BF7" w:rsidRPr="00C97A6A" w:rsidRDefault="00DC1BF7" w:rsidP="00DC1BF7">
                                  <w:pPr>
                                    <w:adjustRightInd w:val="0"/>
                                    <w:snapToGrid w:val="0"/>
                                    <w:jc w:val="center"/>
                                    <w:rPr>
                                      <w:rFonts w:ascii="標楷體" w:eastAsia="標楷體" w:hAnsi="標楷體" w:cs="New Gulim"/>
                                      <w:sz w:val="20"/>
                                    </w:rPr>
                                  </w:pPr>
                                  <w:r w:rsidRPr="00850544">
                                    <w:rPr>
                                      <w:rFonts w:ascii="標楷體" w:eastAsia="標楷體" w:hAnsi="標楷體" w:cs="New Gulim"/>
                                      <w:sz w:val="20"/>
                                    </w:rPr>
                                    <w:t>111</w:t>
                                  </w:r>
                                </w:p>
                              </w:tc>
                              <w:tc>
                                <w:tcPr>
                                  <w:tcW w:w="1060" w:type="dxa"/>
                                  <w:vAlign w:val="center"/>
                                </w:tcPr>
                                <w:p w14:paraId="3FB1C32E" w14:textId="750EADB1" w:rsidR="00DC1BF7" w:rsidRPr="00C97A6A" w:rsidRDefault="00DC1BF7" w:rsidP="00DC1BF7">
                                  <w:pPr>
                                    <w:adjustRightInd w:val="0"/>
                                    <w:snapToGrid w:val="0"/>
                                    <w:jc w:val="right"/>
                                    <w:rPr>
                                      <w:rFonts w:ascii="標楷體" w:eastAsia="標楷體" w:hAnsi="標楷體"/>
                                      <w:sz w:val="20"/>
                                    </w:rPr>
                                  </w:pPr>
                                  <w:r w:rsidRPr="00C97A6A">
                                    <w:rPr>
                                      <w:rFonts w:ascii="標楷體" w:eastAsia="標楷體" w:hAnsi="標楷體"/>
                                      <w:b/>
                                      <w:bCs/>
                                      <w:sz w:val="20"/>
                                    </w:rPr>
                                    <w:t xml:space="preserve"> 71,112 </w:t>
                                  </w:r>
                                </w:p>
                              </w:tc>
                              <w:tc>
                                <w:tcPr>
                                  <w:tcW w:w="1061" w:type="dxa"/>
                                  <w:vAlign w:val="center"/>
                                </w:tcPr>
                                <w:p w14:paraId="5BBFBE9B" w14:textId="4BCE2D6E" w:rsidR="00DC1BF7" w:rsidRPr="00C97A6A" w:rsidRDefault="00DC1BF7" w:rsidP="00DC1BF7">
                                  <w:pPr>
                                    <w:adjustRightInd w:val="0"/>
                                    <w:snapToGrid w:val="0"/>
                                    <w:jc w:val="right"/>
                                    <w:rPr>
                                      <w:rFonts w:ascii="標楷體" w:eastAsia="標楷體" w:hAnsi="標楷體" w:cs="New Gulim"/>
                                      <w:sz w:val="20"/>
                                    </w:rPr>
                                  </w:pPr>
                                  <w:r w:rsidRPr="00C97A6A">
                                    <w:rPr>
                                      <w:rFonts w:ascii="標楷體" w:eastAsia="標楷體" w:hAnsi="標楷體"/>
                                      <w:sz w:val="20"/>
                                    </w:rPr>
                                    <w:t>24,067</w:t>
                                  </w:r>
                                </w:p>
                              </w:tc>
                              <w:tc>
                                <w:tcPr>
                                  <w:tcW w:w="1060" w:type="dxa"/>
                                  <w:vAlign w:val="center"/>
                                </w:tcPr>
                                <w:p w14:paraId="66002862" w14:textId="77777777" w:rsidR="00DC1BF7" w:rsidRPr="00C97A6A" w:rsidRDefault="00DC1BF7" w:rsidP="00DC1BF7">
                                  <w:pPr>
                                    <w:adjustRightInd w:val="0"/>
                                    <w:snapToGrid w:val="0"/>
                                    <w:jc w:val="right"/>
                                    <w:rPr>
                                      <w:rFonts w:ascii="標楷體" w:eastAsia="標楷體" w:hAnsi="標楷體" w:cs="New Gulim"/>
                                      <w:sz w:val="20"/>
                                    </w:rPr>
                                  </w:pPr>
                                  <w:r w:rsidRPr="00C97A6A">
                                    <w:rPr>
                                      <w:rFonts w:ascii="標楷體" w:eastAsia="標楷體" w:hAnsi="標楷體"/>
                                      <w:sz w:val="20"/>
                                    </w:rPr>
                                    <w:t>30,199</w:t>
                                  </w:r>
                                </w:p>
                              </w:tc>
                              <w:tc>
                                <w:tcPr>
                                  <w:tcW w:w="1061" w:type="dxa"/>
                                  <w:vAlign w:val="center"/>
                                </w:tcPr>
                                <w:p w14:paraId="2F1A1CE8" w14:textId="77777777" w:rsidR="00DC1BF7" w:rsidRPr="00C97A6A" w:rsidRDefault="00DC1BF7" w:rsidP="00DC1BF7">
                                  <w:pPr>
                                    <w:adjustRightInd w:val="0"/>
                                    <w:snapToGrid w:val="0"/>
                                    <w:jc w:val="right"/>
                                    <w:rPr>
                                      <w:rFonts w:ascii="標楷體" w:eastAsia="標楷體" w:hAnsi="標楷體" w:cs="New Gulim"/>
                                      <w:sz w:val="20"/>
                                    </w:rPr>
                                  </w:pPr>
                                  <w:r w:rsidRPr="00C97A6A">
                                    <w:rPr>
                                      <w:rFonts w:ascii="標楷體" w:eastAsia="標楷體" w:hAnsi="標楷體"/>
                                      <w:sz w:val="20"/>
                                    </w:rPr>
                                    <w:t>16,846</w:t>
                                  </w:r>
                                </w:p>
                              </w:tc>
                              <w:tc>
                                <w:tcPr>
                                  <w:tcW w:w="1070" w:type="dxa"/>
                                  <w:vAlign w:val="center"/>
                                </w:tcPr>
                                <w:p w14:paraId="3090F4DF" w14:textId="77777777" w:rsidR="00DC1BF7" w:rsidRPr="00C97A6A" w:rsidRDefault="00DC1BF7" w:rsidP="00DC1BF7">
                                  <w:pPr>
                                    <w:adjustRightInd w:val="0"/>
                                    <w:snapToGrid w:val="0"/>
                                    <w:jc w:val="right"/>
                                    <w:rPr>
                                      <w:rFonts w:ascii="標楷體" w:eastAsia="標楷體" w:hAnsi="標楷體" w:cs="New Gulim"/>
                                      <w:sz w:val="20"/>
                                    </w:rPr>
                                  </w:pPr>
                                  <w:r w:rsidRPr="00C97A6A">
                                    <w:rPr>
                                      <w:rFonts w:ascii="標楷體" w:eastAsia="標楷體" w:hAnsi="標楷體"/>
                                      <w:sz w:val="20"/>
                                    </w:rPr>
                                    <w:t>16,558</w:t>
                                  </w:r>
                                </w:p>
                              </w:tc>
                              <w:tc>
                                <w:tcPr>
                                  <w:tcW w:w="931" w:type="dxa"/>
                                  <w:vAlign w:val="center"/>
                                </w:tcPr>
                                <w:p w14:paraId="440EC9D5" w14:textId="77777777" w:rsidR="00DC1BF7" w:rsidRPr="00C97A6A" w:rsidRDefault="00DC1BF7" w:rsidP="00DC1BF7">
                                  <w:pPr>
                                    <w:adjustRightInd w:val="0"/>
                                    <w:snapToGrid w:val="0"/>
                                    <w:jc w:val="right"/>
                                    <w:rPr>
                                      <w:rFonts w:ascii="標楷體" w:eastAsia="標楷體" w:hAnsi="標楷體" w:cs="New Gulim"/>
                                      <w:sz w:val="20"/>
                                    </w:rPr>
                                  </w:pPr>
                                  <w:r w:rsidRPr="00C97A6A">
                                    <w:rPr>
                                      <w:rFonts w:ascii="標楷體" w:eastAsia="標楷體" w:hAnsi="標楷體"/>
                                      <w:sz w:val="20"/>
                                    </w:rPr>
                                    <w:t>30.35</w:t>
                                  </w:r>
                                </w:p>
                              </w:tc>
                            </w:tr>
                            <w:tr w:rsidR="00DC1BF7" w:rsidRPr="00C97A6A" w14:paraId="0C7BB044" w14:textId="77777777" w:rsidTr="00DC1BF7">
                              <w:trPr>
                                <w:trHeight w:val="340"/>
                              </w:trPr>
                              <w:tc>
                                <w:tcPr>
                                  <w:tcW w:w="826" w:type="dxa"/>
                                  <w:vAlign w:val="center"/>
                                </w:tcPr>
                                <w:p w14:paraId="6E39134D" w14:textId="77777777" w:rsidR="00DC1BF7" w:rsidRPr="00C97A6A" w:rsidRDefault="00DC1BF7" w:rsidP="00DC1BF7">
                                  <w:pPr>
                                    <w:adjustRightInd w:val="0"/>
                                    <w:snapToGrid w:val="0"/>
                                    <w:jc w:val="center"/>
                                    <w:rPr>
                                      <w:rFonts w:ascii="標楷體" w:eastAsia="標楷體" w:hAnsi="標楷體" w:cs="New Gulim"/>
                                      <w:sz w:val="20"/>
                                    </w:rPr>
                                  </w:pPr>
                                  <w:r w:rsidRPr="00850544">
                                    <w:rPr>
                                      <w:rFonts w:ascii="標楷體" w:eastAsia="標楷體" w:hAnsi="標楷體" w:cs="New Gulim"/>
                                      <w:sz w:val="20"/>
                                    </w:rPr>
                                    <w:t>112</w:t>
                                  </w:r>
                                </w:p>
                              </w:tc>
                              <w:tc>
                                <w:tcPr>
                                  <w:tcW w:w="1060" w:type="dxa"/>
                                  <w:vAlign w:val="center"/>
                                </w:tcPr>
                                <w:p w14:paraId="1D27A718" w14:textId="4F2A5FF4" w:rsidR="00DC1BF7" w:rsidRPr="00C97A6A" w:rsidRDefault="00DC1BF7" w:rsidP="00DC1BF7">
                                  <w:pPr>
                                    <w:adjustRightInd w:val="0"/>
                                    <w:snapToGrid w:val="0"/>
                                    <w:jc w:val="right"/>
                                    <w:rPr>
                                      <w:rFonts w:ascii="標楷體" w:eastAsia="標楷體" w:hAnsi="標楷體"/>
                                      <w:sz w:val="20"/>
                                    </w:rPr>
                                  </w:pPr>
                                  <w:r w:rsidRPr="00C97A6A">
                                    <w:rPr>
                                      <w:rFonts w:ascii="標楷體" w:eastAsia="標楷體" w:hAnsi="標楷體"/>
                                      <w:b/>
                                      <w:bCs/>
                                      <w:sz w:val="20"/>
                                    </w:rPr>
                                    <w:t>94,043</w:t>
                                  </w:r>
                                </w:p>
                              </w:tc>
                              <w:tc>
                                <w:tcPr>
                                  <w:tcW w:w="1061" w:type="dxa"/>
                                  <w:vAlign w:val="center"/>
                                </w:tcPr>
                                <w:p w14:paraId="1EA663EA" w14:textId="21999CF8" w:rsidR="00DC1BF7" w:rsidRPr="00C97A6A" w:rsidRDefault="00DC1BF7" w:rsidP="00DC1BF7">
                                  <w:pPr>
                                    <w:adjustRightInd w:val="0"/>
                                    <w:snapToGrid w:val="0"/>
                                    <w:jc w:val="right"/>
                                    <w:rPr>
                                      <w:rFonts w:ascii="標楷體" w:eastAsia="標楷體" w:hAnsi="標楷體" w:cs="New Gulim"/>
                                      <w:sz w:val="20"/>
                                    </w:rPr>
                                  </w:pPr>
                                  <w:r w:rsidRPr="00C97A6A">
                                    <w:rPr>
                                      <w:rFonts w:ascii="標楷體" w:eastAsia="標楷體" w:hAnsi="標楷體"/>
                                      <w:sz w:val="20"/>
                                    </w:rPr>
                                    <w:t>28,483</w:t>
                                  </w:r>
                                </w:p>
                              </w:tc>
                              <w:tc>
                                <w:tcPr>
                                  <w:tcW w:w="1060" w:type="dxa"/>
                                  <w:vAlign w:val="center"/>
                                </w:tcPr>
                                <w:p w14:paraId="7053D40F" w14:textId="77777777" w:rsidR="00DC1BF7" w:rsidRPr="00C97A6A" w:rsidRDefault="00DC1BF7" w:rsidP="00DC1BF7">
                                  <w:pPr>
                                    <w:adjustRightInd w:val="0"/>
                                    <w:snapToGrid w:val="0"/>
                                    <w:jc w:val="right"/>
                                    <w:rPr>
                                      <w:rFonts w:ascii="標楷體" w:eastAsia="標楷體" w:hAnsi="標楷體" w:cs="New Gulim"/>
                                      <w:sz w:val="20"/>
                                    </w:rPr>
                                  </w:pPr>
                                  <w:r w:rsidRPr="00C97A6A">
                                    <w:rPr>
                                      <w:rFonts w:ascii="標楷體" w:eastAsia="標楷體" w:hAnsi="標楷體"/>
                                      <w:sz w:val="20"/>
                                    </w:rPr>
                                    <w:t>38,518</w:t>
                                  </w:r>
                                </w:p>
                              </w:tc>
                              <w:tc>
                                <w:tcPr>
                                  <w:tcW w:w="1061" w:type="dxa"/>
                                  <w:vAlign w:val="center"/>
                                </w:tcPr>
                                <w:p w14:paraId="5AFB2B4C" w14:textId="77777777" w:rsidR="00DC1BF7" w:rsidRPr="00C97A6A" w:rsidRDefault="00DC1BF7" w:rsidP="00DC1BF7">
                                  <w:pPr>
                                    <w:adjustRightInd w:val="0"/>
                                    <w:snapToGrid w:val="0"/>
                                    <w:jc w:val="right"/>
                                    <w:rPr>
                                      <w:rFonts w:ascii="標楷體" w:eastAsia="標楷體" w:hAnsi="標楷體" w:cs="New Gulim"/>
                                      <w:sz w:val="20"/>
                                    </w:rPr>
                                  </w:pPr>
                                  <w:r w:rsidRPr="00C97A6A">
                                    <w:rPr>
                                      <w:rFonts w:ascii="標楷體" w:eastAsia="標楷體" w:hAnsi="標楷體"/>
                                      <w:sz w:val="20"/>
                                    </w:rPr>
                                    <w:t>27,042</w:t>
                                  </w:r>
                                </w:p>
                              </w:tc>
                              <w:tc>
                                <w:tcPr>
                                  <w:tcW w:w="1070" w:type="dxa"/>
                                  <w:vAlign w:val="center"/>
                                </w:tcPr>
                                <w:p w14:paraId="03494746" w14:textId="77777777" w:rsidR="00DC1BF7" w:rsidRPr="00C97A6A" w:rsidRDefault="00DC1BF7" w:rsidP="00DC1BF7">
                                  <w:pPr>
                                    <w:adjustRightInd w:val="0"/>
                                    <w:snapToGrid w:val="0"/>
                                    <w:jc w:val="right"/>
                                    <w:rPr>
                                      <w:rFonts w:ascii="標楷體" w:eastAsia="標楷體" w:hAnsi="標楷體" w:cs="New Gulim"/>
                                      <w:sz w:val="20"/>
                                    </w:rPr>
                                  </w:pPr>
                                  <w:r w:rsidRPr="00C97A6A">
                                    <w:rPr>
                                      <w:rFonts w:ascii="標楷體" w:eastAsia="標楷體" w:hAnsi="標楷體"/>
                                      <w:sz w:val="20"/>
                                    </w:rPr>
                                    <w:t>22,931</w:t>
                                  </w:r>
                                </w:p>
                              </w:tc>
                              <w:tc>
                                <w:tcPr>
                                  <w:tcW w:w="931" w:type="dxa"/>
                                  <w:vAlign w:val="center"/>
                                </w:tcPr>
                                <w:p w14:paraId="2D4007E5" w14:textId="77777777" w:rsidR="00DC1BF7" w:rsidRPr="00C97A6A" w:rsidRDefault="00DC1BF7" w:rsidP="00DC1BF7">
                                  <w:pPr>
                                    <w:adjustRightInd w:val="0"/>
                                    <w:snapToGrid w:val="0"/>
                                    <w:jc w:val="right"/>
                                    <w:rPr>
                                      <w:rFonts w:ascii="標楷體" w:eastAsia="標楷體" w:hAnsi="標楷體" w:cs="New Gulim"/>
                                      <w:sz w:val="20"/>
                                    </w:rPr>
                                  </w:pPr>
                                  <w:r w:rsidRPr="00C97A6A">
                                    <w:rPr>
                                      <w:rFonts w:ascii="標楷體" w:eastAsia="標楷體" w:hAnsi="標楷體"/>
                                      <w:sz w:val="20"/>
                                    </w:rPr>
                                    <w:t>32.25</w:t>
                                  </w:r>
                                </w:p>
                              </w:tc>
                            </w:tr>
                            <w:tr w:rsidR="00DC1BF7" w14:paraId="12B3C744" w14:textId="77777777" w:rsidTr="00DC1BF7">
                              <w:trPr>
                                <w:trHeight w:val="340"/>
                              </w:trPr>
                              <w:tc>
                                <w:tcPr>
                                  <w:tcW w:w="826" w:type="dxa"/>
                                  <w:vAlign w:val="center"/>
                                </w:tcPr>
                                <w:p w14:paraId="0025E38B" w14:textId="77777777" w:rsidR="00DC1BF7" w:rsidRPr="00B841C1" w:rsidRDefault="00DC1BF7" w:rsidP="00DC1BF7">
                                  <w:pPr>
                                    <w:adjustRightInd w:val="0"/>
                                    <w:snapToGrid w:val="0"/>
                                    <w:jc w:val="center"/>
                                    <w:rPr>
                                      <w:rFonts w:ascii="標楷體" w:eastAsia="標楷體" w:hAnsi="標楷體" w:cs="New Gulim"/>
                                      <w:sz w:val="20"/>
                                    </w:rPr>
                                  </w:pPr>
                                  <w:r w:rsidRPr="00850544">
                                    <w:rPr>
                                      <w:rFonts w:ascii="標楷體" w:eastAsia="標楷體" w:hAnsi="標楷體" w:cs="New Gulim"/>
                                      <w:sz w:val="20"/>
                                    </w:rPr>
                                    <w:t>113</w:t>
                                  </w:r>
                                </w:p>
                              </w:tc>
                              <w:tc>
                                <w:tcPr>
                                  <w:tcW w:w="1060" w:type="dxa"/>
                                  <w:vAlign w:val="center"/>
                                </w:tcPr>
                                <w:p w14:paraId="20BD536E" w14:textId="27AFE8D6" w:rsidR="00DC1BF7" w:rsidRPr="00B841C1" w:rsidRDefault="00DC1BF7" w:rsidP="00DC1BF7">
                                  <w:pPr>
                                    <w:adjustRightInd w:val="0"/>
                                    <w:snapToGrid w:val="0"/>
                                    <w:jc w:val="right"/>
                                    <w:rPr>
                                      <w:rFonts w:ascii="標楷體" w:eastAsia="標楷體" w:hAnsi="標楷體"/>
                                      <w:sz w:val="20"/>
                                    </w:rPr>
                                  </w:pPr>
                                  <w:r w:rsidRPr="00B841C1">
                                    <w:rPr>
                                      <w:rFonts w:ascii="標楷體" w:eastAsia="標楷體" w:hAnsi="標楷體"/>
                                      <w:b/>
                                      <w:bCs/>
                                      <w:sz w:val="20"/>
                                    </w:rPr>
                                    <w:t>119,552</w:t>
                                  </w:r>
                                </w:p>
                              </w:tc>
                              <w:tc>
                                <w:tcPr>
                                  <w:tcW w:w="1061" w:type="dxa"/>
                                  <w:vAlign w:val="center"/>
                                </w:tcPr>
                                <w:p w14:paraId="4896FFDF" w14:textId="154204C2" w:rsidR="00DC1BF7" w:rsidRPr="00B841C1" w:rsidRDefault="00DC1BF7" w:rsidP="00DC1BF7">
                                  <w:pPr>
                                    <w:adjustRightInd w:val="0"/>
                                    <w:snapToGrid w:val="0"/>
                                    <w:jc w:val="right"/>
                                    <w:rPr>
                                      <w:rFonts w:ascii="標楷體" w:eastAsia="標楷體" w:hAnsi="標楷體" w:cs="New Gulim"/>
                                      <w:sz w:val="20"/>
                                    </w:rPr>
                                  </w:pPr>
                                  <w:r w:rsidRPr="00B841C1">
                                    <w:rPr>
                                      <w:rFonts w:ascii="標楷體" w:eastAsia="標楷體" w:hAnsi="標楷體"/>
                                      <w:sz w:val="20"/>
                                    </w:rPr>
                                    <w:t>32,984</w:t>
                                  </w:r>
                                </w:p>
                              </w:tc>
                              <w:tc>
                                <w:tcPr>
                                  <w:tcW w:w="1060" w:type="dxa"/>
                                  <w:vAlign w:val="center"/>
                                </w:tcPr>
                                <w:p w14:paraId="63E2E694" w14:textId="77777777" w:rsidR="00DC1BF7" w:rsidRPr="00B841C1" w:rsidRDefault="00DC1BF7" w:rsidP="00DC1BF7">
                                  <w:pPr>
                                    <w:adjustRightInd w:val="0"/>
                                    <w:snapToGrid w:val="0"/>
                                    <w:jc w:val="right"/>
                                    <w:rPr>
                                      <w:rFonts w:ascii="標楷體" w:eastAsia="標楷體" w:hAnsi="標楷體" w:cs="New Gulim"/>
                                      <w:sz w:val="20"/>
                                    </w:rPr>
                                  </w:pPr>
                                  <w:r w:rsidRPr="00B841C1">
                                    <w:rPr>
                                      <w:rFonts w:ascii="標楷體" w:eastAsia="標楷體" w:hAnsi="標楷體"/>
                                      <w:sz w:val="20"/>
                                    </w:rPr>
                                    <w:t>53,306</w:t>
                                  </w:r>
                                </w:p>
                              </w:tc>
                              <w:tc>
                                <w:tcPr>
                                  <w:tcW w:w="1061" w:type="dxa"/>
                                  <w:vAlign w:val="center"/>
                                </w:tcPr>
                                <w:p w14:paraId="12B49874" w14:textId="77777777" w:rsidR="00DC1BF7" w:rsidRPr="00B841C1" w:rsidRDefault="00DC1BF7" w:rsidP="00DC1BF7">
                                  <w:pPr>
                                    <w:adjustRightInd w:val="0"/>
                                    <w:snapToGrid w:val="0"/>
                                    <w:jc w:val="right"/>
                                    <w:rPr>
                                      <w:rFonts w:ascii="標楷體" w:eastAsia="標楷體" w:hAnsi="標楷體" w:cs="New Gulim"/>
                                      <w:sz w:val="20"/>
                                    </w:rPr>
                                  </w:pPr>
                                  <w:r w:rsidRPr="00B841C1">
                                    <w:rPr>
                                      <w:rFonts w:ascii="標楷體" w:eastAsia="標楷體" w:hAnsi="標楷體"/>
                                      <w:sz w:val="20"/>
                                    </w:rPr>
                                    <w:t>33,262</w:t>
                                  </w:r>
                                </w:p>
                              </w:tc>
                              <w:tc>
                                <w:tcPr>
                                  <w:tcW w:w="1070" w:type="dxa"/>
                                  <w:vAlign w:val="center"/>
                                </w:tcPr>
                                <w:p w14:paraId="5C2A2A6B" w14:textId="77777777" w:rsidR="00DC1BF7" w:rsidRPr="00B841C1" w:rsidRDefault="00DC1BF7" w:rsidP="00DC1BF7">
                                  <w:pPr>
                                    <w:adjustRightInd w:val="0"/>
                                    <w:snapToGrid w:val="0"/>
                                    <w:jc w:val="right"/>
                                    <w:rPr>
                                      <w:rFonts w:ascii="標楷體" w:eastAsia="標楷體" w:hAnsi="標楷體" w:cs="New Gulim"/>
                                      <w:sz w:val="20"/>
                                    </w:rPr>
                                  </w:pPr>
                                  <w:r w:rsidRPr="00B841C1">
                                    <w:rPr>
                                      <w:rFonts w:ascii="標楷體" w:eastAsia="標楷體" w:hAnsi="標楷體"/>
                                      <w:sz w:val="20"/>
                                    </w:rPr>
                                    <w:t>25,509</w:t>
                                  </w:r>
                                </w:p>
                              </w:tc>
                              <w:tc>
                                <w:tcPr>
                                  <w:tcW w:w="931" w:type="dxa"/>
                                  <w:vAlign w:val="center"/>
                                </w:tcPr>
                                <w:p w14:paraId="58AA2755" w14:textId="77777777" w:rsidR="00DC1BF7" w:rsidRPr="00B841C1" w:rsidRDefault="00DC1BF7" w:rsidP="00DC1BF7">
                                  <w:pPr>
                                    <w:adjustRightInd w:val="0"/>
                                    <w:snapToGrid w:val="0"/>
                                    <w:jc w:val="right"/>
                                    <w:rPr>
                                      <w:rFonts w:ascii="標楷體" w:eastAsia="標楷體" w:hAnsi="標楷體" w:cs="New Gulim"/>
                                      <w:sz w:val="20"/>
                                    </w:rPr>
                                  </w:pPr>
                                  <w:r w:rsidRPr="00B841C1">
                                    <w:rPr>
                                      <w:rFonts w:ascii="標楷體" w:eastAsia="標楷體" w:hAnsi="標楷體"/>
                                      <w:sz w:val="20"/>
                                    </w:rPr>
                                    <w:t>27.12</w:t>
                                  </w:r>
                                </w:p>
                              </w:tc>
                            </w:tr>
                            <w:tr w:rsidR="00DC1BF7" w14:paraId="085D51A6" w14:textId="77777777" w:rsidTr="00DC1BF7">
                              <w:trPr>
                                <w:trHeight w:val="340"/>
                              </w:trPr>
                              <w:tc>
                                <w:tcPr>
                                  <w:tcW w:w="826" w:type="dxa"/>
                                  <w:vAlign w:val="center"/>
                                </w:tcPr>
                                <w:p w14:paraId="15F037F3" w14:textId="77777777" w:rsidR="00DC1BF7" w:rsidRPr="00850544" w:rsidRDefault="00DC1BF7" w:rsidP="00DC1BF7">
                                  <w:pPr>
                                    <w:adjustRightInd w:val="0"/>
                                    <w:snapToGrid w:val="0"/>
                                    <w:jc w:val="center"/>
                                    <w:rPr>
                                      <w:rFonts w:ascii="標楷體" w:eastAsia="標楷體" w:hAnsi="標楷體" w:cs="New Gulim"/>
                                      <w:sz w:val="20"/>
                                    </w:rPr>
                                  </w:pPr>
                                  <w:r w:rsidRPr="00850544">
                                    <w:rPr>
                                      <w:rFonts w:ascii="標楷體" w:eastAsia="標楷體" w:hAnsi="標楷體" w:cs="New Gulim"/>
                                      <w:sz w:val="20"/>
                                    </w:rPr>
                                    <w:t>114</w:t>
                                  </w:r>
                                </w:p>
                              </w:tc>
                              <w:tc>
                                <w:tcPr>
                                  <w:tcW w:w="1060" w:type="dxa"/>
                                  <w:vAlign w:val="center"/>
                                </w:tcPr>
                                <w:p w14:paraId="34C0D447" w14:textId="22842160" w:rsidR="00DC1BF7" w:rsidRPr="00B841C1" w:rsidRDefault="00DC1BF7" w:rsidP="00DC1BF7">
                                  <w:pPr>
                                    <w:adjustRightInd w:val="0"/>
                                    <w:snapToGrid w:val="0"/>
                                    <w:jc w:val="right"/>
                                    <w:rPr>
                                      <w:rFonts w:ascii="標楷體" w:eastAsia="標楷體" w:hAnsi="標楷體"/>
                                      <w:sz w:val="20"/>
                                    </w:rPr>
                                  </w:pPr>
                                  <w:r w:rsidRPr="00B841C1">
                                    <w:rPr>
                                      <w:rFonts w:ascii="標楷體" w:eastAsia="標楷體" w:hAnsi="標楷體"/>
                                      <w:b/>
                                      <w:bCs/>
                                      <w:sz w:val="20"/>
                                    </w:rPr>
                                    <w:t>122,680</w:t>
                                  </w:r>
                                </w:p>
                              </w:tc>
                              <w:tc>
                                <w:tcPr>
                                  <w:tcW w:w="1061" w:type="dxa"/>
                                  <w:vAlign w:val="center"/>
                                </w:tcPr>
                                <w:p w14:paraId="3B9F1A41" w14:textId="1A366B58" w:rsidR="00DC1BF7" w:rsidRPr="00B841C1" w:rsidRDefault="00DC1BF7" w:rsidP="00DC1BF7">
                                  <w:pPr>
                                    <w:adjustRightInd w:val="0"/>
                                    <w:snapToGrid w:val="0"/>
                                    <w:jc w:val="right"/>
                                    <w:rPr>
                                      <w:rFonts w:ascii="標楷體" w:eastAsia="標楷體" w:hAnsi="標楷體"/>
                                      <w:sz w:val="20"/>
                                    </w:rPr>
                                  </w:pPr>
                                  <w:r w:rsidRPr="00B841C1">
                                    <w:rPr>
                                      <w:rFonts w:ascii="標楷體" w:eastAsia="標楷體" w:hAnsi="標楷體"/>
                                      <w:sz w:val="20"/>
                                    </w:rPr>
                                    <w:t>41,978</w:t>
                                  </w:r>
                                </w:p>
                              </w:tc>
                              <w:tc>
                                <w:tcPr>
                                  <w:tcW w:w="1060" w:type="dxa"/>
                                  <w:vAlign w:val="center"/>
                                </w:tcPr>
                                <w:p w14:paraId="61BEF332" w14:textId="77777777" w:rsidR="00DC1BF7" w:rsidRPr="00B841C1" w:rsidRDefault="00DC1BF7" w:rsidP="00DC1BF7">
                                  <w:pPr>
                                    <w:adjustRightInd w:val="0"/>
                                    <w:snapToGrid w:val="0"/>
                                    <w:jc w:val="right"/>
                                    <w:rPr>
                                      <w:rFonts w:ascii="標楷體" w:eastAsia="標楷體" w:hAnsi="標楷體"/>
                                      <w:sz w:val="20"/>
                                    </w:rPr>
                                  </w:pPr>
                                  <w:r w:rsidRPr="00B841C1">
                                    <w:rPr>
                                      <w:rFonts w:ascii="標楷體" w:eastAsia="標楷體" w:hAnsi="標楷體"/>
                                      <w:sz w:val="20"/>
                                    </w:rPr>
                                    <w:t>59,421</w:t>
                                  </w:r>
                                </w:p>
                              </w:tc>
                              <w:tc>
                                <w:tcPr>
                                  <w:tcW w:w="1061" w:type="dxa"/>
                                  <w:vAlign w:val="center"/>
                                </w:tcPr>
                                <w:p w14:paraId="7584BF38" w14:textId="77777777" w:rsidR="00DC1BF7" w:rsidRPr="00B841C1" w:rsidRDefault="00DC1BF7" w:rsidP="00DC1BF7">
                                  <w:pPr>
                                    <w:adjustRightInd w:val="0"/>
                                    <w:snapToGrid w:val="0"/>
                                    <w:jc w:val="right"/>
                                    <w:rPr>
                                      <w:rFonts w:ascii="標楷體" w:eastAsia="標楷體" w:hAnsi="標楷體"/>
                                      <w:sz w:val="20"/>
                                    </w:rPr>
                                  </w:pPr>
                                  <w:r w:rsidRPr="00B841C1">
                                    <w:rPr>
                                      <w:rFonts w:ascii="標楷體" w:eastAsia="標楷體" w:hAnsi="標楷體"/>
                                      <w:sz w:val="20"/>
                                    </w:rPr>
                                    <w:t>21,281</w:t>
                                  </w:r>
                                </w:p>
                              </w:tc>
                              <w:tc>
                                <w:tcPr>
                                  <w:tcW w:w="1070" w:type="dxa"/>
                                  <w:vAlign w:val="center"/>
                                </w:tcPr>
                                <w:p w14:paraId="655DFEA4" w14:textId="77777777" w:rsidR="00DC1BF7" w:rsidRPr="00B841C1" w:rsidRDefault="00DC1BF7" w:rsidP="00DC1BF7">
                                  <w:pPr>
                                    <w:adjustRightInd w:val="0"/>
                                    <w:snapToGrid w:val="0"/>
                                    <w:jc w:val="right"/>
                                    <w:rPr>
                                      <w:rFonts w:ascii="標楷體" w:eastAsia="標楷體" w:hAnsi="標楷體" w:cs="New Gulim"/>
                                      <w:sz w:val="20"/>
                                    </w:rPr>
                                  </w:pPr>
                                  <w:r w:rsidRPr="00B841C1">
                                    <w:rPr>
                                      <w:rFonts w:ascii="標楷體" w:eastAsia="標楷體" w:hAnsi="標楷體"/>
                                      <w:sz w:val="20"/>
                                    </w:rPr>
                                    <w:t>3,128</w:t>
                                  </w:r>
                                </w:p>
                              </w:tc>
                              <w:tc>
                                <w:tcPr>
                                  <w:tcW w:w="931" w:type="dxa"/>
                                  <w:vAlign w:val="center"/>
                                </w:tcPr>
                                <w:p w14:paraId="61FED5CF" w14:textId="77777777" w:rsidR="00DC1BF7" w:rsidRPr="00B841C1" w:rsidRDefault="00DC1BF7" w:rsidP="00DC1BF7">
                                  <w:pPr>
                                    <w:adjustRightInd w:val="0"/>
                                    <w:snapToGrid w:val="0"/>
                                    <w:jc w:val="right"/>
                                    <w:rPr>
                                      <w:rFonts w:ascii="標楷體" w:eastAsia="標楷體" w:hAnsi="標楷體" w:cs="New Gulim"/>
                                      <w:sz w:val="20"/>
                                    </w:rPr>
                                  </w:pPr>
                                  <w:r w:rsidRPr="00B841C1">
                                    <w:rPr>
                                      <w:rFonts w:ascii="標楷體" w:eastAsia="標楷體" w:hAnsi="標楷體"/>
                                      <w:sz w:val="20"/>
                                    </w:rPr>
                                    <w:t>2.62</w:t>
                                  </w:r>
                                </w:p>
                              </w:tc>
                            </w:tr>
                          </w:tbl>
                          <w:p w14:paraId="7F1212E9" w14:textId="77777777" w:rsidR="008751F9" w:rsidRPr="000F2375" w:rsidRDefault="008751F9" w:rsidP="008751F9">
                            <w:pPr>
                              <w:ind w:leftChars="50" w:left="120"/>
                              <w:rPr>
                                <w:sz w:val="18"/>
                                <w:szCs w:val="18"/>
                              </w:rPr>
                            </w:pPr>
                            <w:r w:rsidRPr="00B841C1">
                              <w:rPr>
                                <w:rFonts w:ascii="標楷體" w:eastAsia="標楷體" w:hAnsi="標楷體" w:cs="New Gulim" w:hint="eastAsia"/>
                                <w:sz w:val="18"/>
                                <w:szCs w:val="18"/>
                              </w:rPr>
                              <w:t>資料來源：整理自內政部不動產資訊平</w:t>
                            </w:r>
                            <w:proofErr w:type="gramStart"/>
                            <w:r w:rsidRPr="00B841C1">
                              <w:rPr>
                                <w:rFonts w:ascii="標楷體" w:eastAsia="標楷體" w:hAnsi="標楷體" w:cs="New Gulim" w:hint="eastAsia"/>
                                <w:sz w:val="18"/>
                                <w:szCs w:val="18"/>
                              </w:rPr>
                              <w:t>臺</w:t>
                            </w:r>
                            <w:proofErr w:type="gramEnd"/>
                            <w:r w:rsidRPr="00B841C1">
                              <w:rPr>
                                <w:rFonts w:ascii="標楷體" w:eastAsia="標楷體" w:hAnsi="標楷體" w:cs="New Gulim" w:hint="eastAsia"/>
                                <w:sz w:val="18"/>
                                <w:szCs w:val="18"/>
                              </w:rPr>
                              <w:t>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152EB73" id="_x0000_s1029" type="#_x0000_t202" style="position:absolute;left:0;text-align:left;margin-left:125.75pt;margin-top:492.1pt;width:373.75pt;height:205.75pt;z-index:25197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" fillcolor="white [3212]" stroked="f">
                <v:textbox>
                  <w:txbxContent>
                    <w:p w14:paraId="587C2A13" w14:textId="77777777" w:rsidR="008751F9" w:rsidRPr="00C97A6A" w:rsidRDefault="008751F9" w:rsidP="008751F9">
                      <w:pPr>
                        <w:pStyle w:val="aa"/>
                        <w:overflowPunct w:val="0"/>
                        <w:spacing w:line="320" w:lineRule="exact"/>
                        <w:ind w:leftChars="0" w:left="675"/>
                        <w:jc w:val="center"/>
                        <w:rPr>
                          <w:rFonts w:ascii="標楷體" w:eastAsia="標楷體" w:hAnsi="標楷體"/>
                          <w:b/>
                          <w:bCs/>
                        </w:rPr>
                      </w:pPr>
                      <w:r w:rsidRPr="00F442C6">
                        <w:rPr>
                          <w:rFonts w:ascii="標楷體" w:eastAsia="標楷體" w:hAnsi="標楷體" w:hint="eastAsia"/>
                          <w:b/>
                          <w:bCs/>
                        </w:rPr>
                        <w:t>表</w:t>
                      </w:r>
                      <w:r>
                        <w:rPr>
                          <w:rFonts w:ascii="標楷體" w:eastAsia="標楷體" w:hAnsi="標楷體"/>
                          <w:b/>
                          <w:bCs/>
                        </w:rPr>
                        <w:t>3</w:t>
                      </w:r>
                      <w:r>
                        <w:rPr>
                          <w:rFonts w:ascii="標楷體" w:eastAsia="標楷體" w:hAnsi="標楷體" w:hint="eastAsia"/>
                          <w:b/>
                          <w:bCs/>
                        </w:rPr>
                        <w:t xml:space="preserve">　</w:t>
                      </w:r>
                      <w:r w:rsidRPr="00F442C6">
                        <w:rPr>
                          <w:rFonts w:ascii="標楷體" w:eastAsia="標楷體" w:hAnsi="標楷體" w:hint="eastAsia"/>
                          <w:b/>
                          <w:bCs/>
                        </w:rPr>
                        <w:t>政府直接興辦社</w:t>
                      </w:r>
                      <w:r w:rsidRPr="00C97A6A">
                        <w:rPr>
                          <w:rFonts w:ascii="標楷體" w:eastAsia="標楷體" w:hAnsi="標楷體" w:hint="eastAsia"/>
                          <w:b/>
                          <w:bCs/>
                        </w:rPr>
                        <w:t>會住宅達成數</w:t>
                      </w:r>
                    </w:p>
                    <w:p w14:paraId="2E66F5DE" w14:textId="77777777" w:rsidR="008751F9" w:rsidRPr="00C97A6A" w:rsidRDefault="008751F9" w:rsidP="008751F9">
                      <w:pPr>
                        <w:pStyle w:val="aa"/>
                        <w:overflowPunct w:val="0"/>
                        <w:spacing w:line="300" w:lineRule="exact"/>
                        <w:ind w:leftChars="0" w:left="680"/>
                        <w:jc w:val="right"/>
                        <w:rPr>
                          <w:rFonts w:ascii="標楷體" w:eastAsia="標楷體" w:hAnsi="標楷體" w:cs="New Gulim"/>
                          <w:sz w:val="20"/>
                        </w:rPr>
                      </w:pPr>
                      <w:r w:rsidRPr="00C97A6A">
                        <w:rPr>
                          <w:rFonts w:ascii="標楷體" w:eastAsia="標楷體" w:hAnsi="標楷體" w:hint="eastAsia"/>
                          <w:sz w:val="20"/>
                        </w:rPr>
                        <w:t>單位：戶、％</w:t>
                      </w:r>
                    </w:p>
                    <w:tbl>
                      <w:tblPr>
                        <w:tblStyle w:val="a7"/>
                        <w:tblW w:w="7069" w:type="dxa"/>
                        <w:tblInd w:w="135" w:type="dxa"/>
                        <w:tblLook w:val="04A0" w:firstRow="1" w:lastRow="0" w:firstColumn="1" w:lastColumn="0" w:noHBand="0" w:noVBand="1"/>
                      </w:tblPr>
                      <w:tblGrid>
                        <w:gridCol w:w="826"/>
                        <w:gridCol w:w="1060"/>
                        <w:gridCol w:w="1061"/>
                        <w:gridCol w:w="1060"/>
                        <w:gridCol w:w="1061"/>
                        <w:gridCol w:w="1070"/>
                        <w:gridCol w:w="931"/>
                      </w:tblGrid>
                      <w:tr w:rsidR="00DC1BF7" w:rsidRPr="00C97A6A" w14:paraId="1FAE50DC" w14:textId="77777777" w:rsidTr="00DC1BF7">
                        <w:trPr>
                          <w:trHeight w:val="340"/>
                        </w:trPr>
                        <w:tc>
                          <w:tcPr>
                            <w:tcW w:w="826" w:type="dxa"/>
                            <w:vMerge w:val="restart"/>
                            <w:shd w:val="clear" w:color="auto" w:fill="DAEEF3" w:themeFill="accent5" w:themeFillTint="33"/>
                            <w:vAlign w:val="center"/>
                          </w:tcPr>
                          <w:p w14:paraId="3EF30CC1" w14:textId="77777777" w:rsidR="00DC1BF7" w:rsidRPr="00C97A6A" w:rsidRDefault="00DC1BF7" w:rsidP="000F2375">
                            <w:pPr>
                              <w:adjustRightInd w:val="0"/>
                              <w:snapToGrid w:val="0"/>
                              <w:jc w:val="center"/>
                              <w:rPr>
                                <w:rFonts w:ascii="標楷體" w:eastAsia="標楷體" w:hAnsi="標楷體" w:cs="New Gulim"/>
                                <w:sz w:val="20"/>
                              </w:rPr>
                            </w:pPr>
                            <w:r w:rsidRPr="00C97A6A">
                              <w:rPr>
                                <w:rFonts w:ascii="標楷體" w:eastAsia="標楷體" w:hAnsi="標楷體" w:cs="New Gulim" w:hint="eastAsia"/>
                                <w:sz w:val="20"/>
                              </w:rPr>
                              <w:t>年度</w:t>
                            </w:r>
                          </w:p>
                        </w:tc>
                        <w:tc>
                          <w:tcPr>
                            <w:tcW w:w="4242" w:type="dxa"/>
                            <w:gridSpan w:val="4"/>
                            <w:shd w:val="clear" w:color="auto" w:fill="DAEEF3" w:themeFill="accent5" w:themeFillTint="33"/>
                            <w:vAlign w:val="center"/>
                          </w:tcPr>
                          <w:p w14:paraId="7363F323" w14:textId="7D491EBA" w:rsidR="00DC1BF7" w:rsidRPr="00C97A6A" w:rsidRDefault="00DC1BF7" w:rsidP="00DC1BF7">
                            <w:pPr>
                              <w:adjustRightInd w:val="0"/>
                              <w:snapToGrid w:val="0"/>
                              <w:jc w:val="center"/>
                              <w:rPr>
                                <w:rFonts w:ascii="標楷體" w:eastAsia="標楷體" w:hAnsi="標楷體" w:cs="New Gulim"/>
                                <w:sz w:val="20"/>
                              </w:rPr>
                            </w:pPr>
                            <w:r w:rsidRPr="00C97A6A">
                              <w:rPr>
                                <w:rFonts w:ascii="標楷體" w:eastAsia="標楷體" w:hAnsi="標楷體" w:cs="New Gulim" w:hint="eastAsia"/>
                                <w:sz w:val="20"/>
                              </w:rPr>
                              <w:t>年底累計達成數</w:t>
                            </w:r>
                          </w:p>
                        </w:tc>
                        <w:tc>
                          <w:tcPr>
                            <w:tcW w:w="1070" w:type="dxa"/>
                            <w:vMerge w:val="restart"/>
                            <w:shd w:val="clear" w:color="auto" w:fill="DAEEF3" w:themeFill="accent5" w:themeFillTint="33"/>
                            <w:vAlign w:val="center"/>
                          </w:tcPr>
                          <w:p w14:paraId="7F772659" w14:textId="77777777" w:rsidR="00DC1BF7" w:rsidRPr="00C97A6A" w:rsidRDefault="00DC1BF7" w:rsidP="000F2375">
                            <w:pPr>
                              <w:adjustRightInd w:val="0"/>
                              <w:snapToGrid w:val="0"/>
                              <w:jc w:val="center"/>
                              <w:rPr>
                                <w:rFonts w:ascii="標楷體" w:eastAsia="標楷體" w:hAnsi="標楷體" w:cs="New Gulim"/>
                                <w:sz w:val="20"/>
                              </w:rPr>
                            </w:pPr>
                            <w:r w:rsidRPr="00C97A6A">
                              <w:rPr>
                                <w:rFonts w:ascii="標楷體" w:eastAsia="標楷體" w:hAnsi="標楷體" w:cs="New Gulim" w:hint="eastAsia"/>
                                <w:sz w:val="20"/>
                              </w:rPr>
                              <w:t>年度</w:t>
                            </w:r>
                          </w:p>
                          <w:p w14:paraId="19072E5A" w14:textId="77777777" w:rsidR="00DC1BF7" w:rsidRPr="00C97A6A" w:rsidRDefault="00DC1BF7" w:rsidP="000F2375">
                            <w:pPr>
                              <w:adjustRightInd w:val="0"/>
                              <w:snapToGrid w:val="0"/>
                              <w:jc w:val="center"/>
                              <w:rPr>
                                <w:rFonts w:ascii="標楷體" w:eastAsia="標楷體" w:hAnsi="標楷體" w:cs="New Gulim"/>
                                <w:sz w:val="20"/>
                              </w:rPr>
                            </w:pPr>
                            <w:r w:rsidRPr="00C97A6A">
                              <w:rPr>
                                <w:rFonts w:ascii="標楷體" w:eastAsia="標楷體" w:hAnsi="標楷體" w:cs="New Gulim" w:hint="eastAsia"/>
                                <w:sz w:val="20"/>
                              </w:rPr>
                              <w:t>達成數</w:t>
                            </w:r>
                          </w:p>
                        </w:tc>
                        <w:tc>
                          <w:tcPr>
                            <w:tcW w:w="931" w:type="dxa"/>
                            <w:vMerge w:val="restart"/>
                            <w:shd w:val="clear" w:color="auto" w:fill="DAEEF3" w:themeFill="accent5" w:themeFillTint="33"/>
                            <w:vAlign w:val="center"/>
                          </w:tcPr>
                          <w:p w14:paraId="4389FCA6" w14:textId="77777777" w:rsidR="00DC1BF7" w:rsidRPr="00C97A6A" w:rsidRDefault="00DC1BF7" w:rsidP="000F2375">
                            <w:pPr>
                              <w:adjustRightInd w:val="0"/>
                              <w:snapToGrid w:val="0"/>
                              <w:jc w:val="center"/>
                              <w:rPr>
                                <w:rFonts w:ascii="標楷體" w:eastAsia="標楷體" w:hAnsi="標楷體" w:cs="New Gulim"/>
                                <w:sz w:val="20"/>
                              </w:rPr>
                            </w:pPr>
                            <w:r w:rsidRPr="00C97A6A">
                              <w:rPr>
                                <w:rFonts w:ascii="標楷體" w:eastAsia="標楷體" w:hAnsi="標楷體" w:cs="New Gulim" w:hint="eastAsia"/>
                                <w:sz w:val="20"/>
                              </w:rPr>
                              <w:t>年增率</w:t>
                            </w:r>
                          </w:p>
                        </w:tc>
                      </w:tr>
                      <w:tr w:rsidR="00DC1BF7" w:rsidRPr="00C97A6A" w14:paraId="113C7378" w14:textId="77777777" w:rsidTr="00DC1BF7">
                        <w:trPr>
                          <w:trHeight w:val="340"/>
                        </w:trPr>
                        <w:tc>
                          <w:tcPr>
                            <w:tcW w:w="826" w:type="dxa"/>
                            <w:vMerge/>
                            <w:vAlign w:val="center"/>
                          </w:tcPr>
                          <w:p w14:paraId="7D60D89E" w14:textId="77777777" w:rsidR="00DC1BF7" w:rsidRPr="00C97A6A" w:rsidRDefault="00DC1BF7" w:rsidP="00DC1BF7">
                            <w:pPr>
                              <w:spacing w:line="320" w:lineRule="exact"/>
                              <w:jc w:val="center"/>
                              <w:rPr>
                                <w:rFonts w:ascii="標楷體" w:eastAsia="標楷體" w:hAnsi="標楷體" w:cs="New Gulim"/>
                                <w:sz w:val="20"/>
                              </w:rPr>
                            </w:pPr>
                          </w:p>
                        </w:tc>
                        <w:tc>
                          <w:tcPr>
                            <w:tcW w:w="1060" w:type="dxa"/>
                            <w:shd w:val="clear" w:color="auto" w:fill="DAEEF3" w:themeFill="accent5" w:themeFillTint="33"/>
                            <w:vAlign w:val="center"/>
                          </w:tcPr>
                          <w:p w14:paraId="794515E1" w14:textId="28A16F85" w:rsidR="00DC1BF7" w:rsidRPr="00C97A6A" w:rsidRDefault="00DC1BF7" w:rsidP="00DC1BF7">
                            <w:pPr>
                              <w:adjustRightInd w:val="0"/>
                              <w:snapToGrid w:val="0"/>
                              <w:jc w:val="center"/>
                              <w:rPr>
                                <w:rFonts w:ascii="標楷體" w:eastAsia="標楷體" w:hAnsi="標楷體" w:cs="New Gulim"/>
                                <w:sz w:val="20"/>
                              </w:rPr>
                            </w:pPr>
                            <w:r w:rsidRPr="00C97A6A">
                              <w:rPr>
                                <w:rFonts w:ascii="標楷體" w:eastAsia="標楷體" w:hAnsi="標楷體" w:cs="New Gulim" w:hint="eastAsia"/>
                                <w:sz w:val="20"/>
                              </w:rPr>
                              <w:t>合計</w:t>
                            </w:r>
                          </w:p>
                        </w:tc>
                        <w:tc>
                          <w:tcPr>
                            <w:tcW w:w="1061" w:type="dxa"/>
                            <w:shd w:val="clear" w:color="auto" w:fill="DAEEF3" w:themeFill="accent5" w:themeFillTint="33"/>
                            <w:vAlign w:val="center"/>
                          </w:tcPr>
                          <w:p w14:paraId="0763174B" w14:textId="5EAEF6F6" w:rsidR="00DC1BF7" w:rsidRPr="00C97A6A" w:rsidRDefault="00DC1BF7" w:rsidP="00DC1BF7">
                            <w:pPr>
                              <w:adjustRightInd w:val="0"/>
                              <w:snapToGrid w:val="0"/>
                              <w:jc w:val="center"/>
                              <w:rPr>
                                <w:rFonts w:ascii="標楷體" w:eastAsia="標楷體" w:hAnsi="標楷體" w:cs="New Gulim"/>
                                <w:sz w:val="20"/>
                              </w:rPr>
                            </w:pPr>
                            <w:r w:rsidRPr="00C97A6A">
                              <w:rPr>
                                <w:rFonts w:ascii="標楷體" w:eastAsia="標楷體" w:hAnsi="標楷體" w:cs="New Gulim" w:hint="eastAsia"/>
                                <w:sz w:val="20"/>
                              </w:rPr>
                              <w:t>已完工</w:t>
                            </w:r>
                          </w:p>
                        </w:tc>
                        <w:tc>
                          <w:tcPr>
                            <w:tcW w:w="1060" w:type="dxa"/>
                            <w:shd w:val="clear" w:color="auto" w:fill="DAEEF3" w:themeFill="accent5" w:themeFillTint="33"/>
                            <w:vAlign w:val="center"/>
                          </w:tcPr>
                          <w:p w14:paraId="7F814F51" w14:textId="77777777" w:rsidR="00DC1BF7" w:rsidRPr="00C97A6A" w:rsidRDefault="00DC1BF7" w:rsidP="00DC1BF7">
                            <w:pPr>
                              <w:adjustRightInd w:val="0"/>
                              <w:snapToGrid w:val="0"/>
                              <w:jc w:val="center"/>
                              <w:rPr>
                                <w:rFonts w:ascii="標楷體" w:eastAsia="標楷體" w:hAnsi="標楷體" w:cs="New Gulim"/>
                                <w:sz w:val="20"/>
                              </w:rPr>
                            </w:pPr>
                            <w:r w:rsidRPr="00C97A6A">
                              <w:rPr>
                                <w:rFonts w:ascii="標楷體" w:eastAsia="標楷體" w:hAnsi="標楷體" w:cs="New Gulim" w:hint="eastAsia"/>
                                <w:sz w:val="20"/>
                              </w:rPr>
                              <w:t>興建中</w:t>
                            </w:r>
                          </w:p>
                        </w:tc>
                        <w:tc>
                          <w:tcPr>
                            <w:tcW w:w="1061" w:type="dxa"/>
                            <w:shd w:val="clear" w:color="auto" w:fill="DAEEF3" w:themeFill="accent5" w:themeFillTint="33"/>
                            <w:vAlign w:val="center"/>
                          </w:tcPr>
                          <w:p w14:paraId="1ECCC3AC" w14:textId="77777777" w:rsidR="00DC1BF7" w:rsidRPr="00C97A6A" w:rsidRDefault="00DC1BF7" w:rsidP="00DC1BF7">
                            <w:pPr>
                              <w:adjustRightInd w:val="0"/>
                              <w:snapToGrid w:val="0"/>
                              <w:jc w:val="center"/>
                              <w:rPr>
                                <w:rFonts w:ascii="標楷體" w:eastAsia="標楷體" w:hAnsi="標楷體" w:cs="New Gulim"/>
                                <w:sz w:val="20"/>
                              </w:rPr>
                            </w:pPr>
                            <w:r w:rsidRPr="00C97A6A">
                              <w:rPr>
                                <w:rFonts w:ascii="標楷體" w:eastAsia="標楷體" w:hAnsi="標楷體" w:cs="New Gulim" w:hint="eastAsia"/>
                                <w:sz w:val="20"/>
                              </w:rPr>
                              <w:t>已決標</w:t>
                            </w:r>
                          </w:p>
                          <w:p w14:paraId="307B7108" w14:textId="77777777" w:rsidR="00DC1BF7" w:rsidRPr="00C97A6A" w:rsidRDefault="00DC1BF7" w:rsidP="00DC1BF7">
                            <w:pPr>
                              <w:adjustRightInd w:val="0"/>
                              <w:snapToGrid w:val="0"/>
                              <w:jc w:val="center"/>
                              <w:rPr>
                                <w:rFonts w:ascii="標楷體" w:eastAsia="標楷體" w:hAnsi="標楷體" w:cs="New Gulim"/>
                                <w:sz w:val="20"/>
                              </w:rPr>
                            </w:pPr>
                            <w:r w:rsidRPr="00C97A6A">
                              <w:rPr>
                                <w:rFonts w:ascii="標楷體" w:eastAsia="標楷體" w:hAnsi="標楷體" w:cs="New Gulim" w:hint="eastAsia"/>
                                <w:sz w:val="20"/>
                              </w:rPr>
                              <w:t>待開工</w:t>
                            </w:r>
                          </w:p>
                        </w:tc>
                        <w:tc>
                          <w:tcPr>
                            <w:tcW w:w="1070" w:type="dxa"/>
                            <w:vMerge/>
                            <w:tcBorders>
                              <w:bottom w:val="single" w:sz="4" w:space="0" w:color="auto"/>
                            </w:tcBorders>
                            <w:vAlign w:val="center"/>
                          </w:tcPr>
                          <w:p w14:paraId="04AFC53B" w14:textId="77777777" w:rsidR="00DC1BF7" w:rsidRPr="00C97A6A" w:rsidRDefault="00DC1BF7" w:rsidP="00DC1BF7">
                            <w:pPr>
                              <w:spacing w:line="320" w:lineRule="exact"/>
                              <w:jc w:val="center"/>
                              <w:rPr>
                                <w:rFonts w:ascii="標楷體" w:eastAsia="標楷體" w:hAnsi="標楷體" w:cs="New Gulim"/>
                                <w:sz w:val="20"/>
                              </w:rPr>
                            </w:pPr>
                          </w:p>
                        </w:tc>
                        <w:tc>
                          <w:tcPr>
                            <w:tcW w:w="931" w:type="dxa"/>
                            <w:vMerge/>
                            <w:tcBorders>
                              <w:bottom w:val="single" w:sz="4" w:space="0" w:color="auto"/>
                            </w:tcBorders>
                            <w:vAlign w:val="center"/>
                          </w:tcPr>
                          <w:p w14:paraId="662E1730" w14:textId="77777777" w:rsidR="00DC1BF7" w:rsidRPr="00C97A6A" w:rsidRDefault="00DC1BF7" w:rsidP="00DC1BF7">
                            <w:pPr>
                              <w:spacing w:line="320" w:lineRule="exact"/>
                              <w:jc w:val="center"/>
                              <w:rPr>
                                <w:rFonts w:ascii="標楷體" w:eastAsia="標楷體" w:hAnsi="標楷體" w:cs="New Gulim"/>
                                <w:sz w:val="20"/>
                              </w:rPr>
                            </w:pPr>
                          </w:p>
                        </w:tc>
                      </w:tr>
                      <w:tr w:rsidR="00DC1BF7" w:rsidRPr="00C97A6A" w14:paraId="22E2DB5E" w14:textId="77777777" w:rsidTr="00DC1BF7">
                        <w:trPr>
                          <w:trHeight w:val="340"/>
                        </w:trPr>
                        <w:tc>
                          <w:tcPr>
                            <w:tcW w:w="826" w:type="dxa"/>
                            <w:vAlign w:val="center"/>
                          </w:tcPr>
                          <w:p w14:paraId="57266CB4" w14:textId="77777777" w:rsidR="00DC1BF7" w:rsidRPr="00C97A6A" w:rsidRDefault="00DC1BF7" w:rsidP="00DC1BF7">
                            <w:pPr>
                              <w:adjustRightInd w:val="0"/>
                              <w:snapToGrid w:val="0"/>
                              <w:jc w:val="center"/>
                              <w:rPr>
                                <w:rFonts w:ascii="標楷體" w:eastAsia="標楷體" w:hAnsi="標楷體" w:cs="New Gulim"/>
                                <w:sz w:val="20"/>
                              </w:rPr>
                            </w:pPr>
                            <w:r w:rsidRPr="00C97A6A">
                              <w:rPr>
                                <w:rFonts w:ascii="標楷體" w:eastAsia="標楷體" w:hAnsi="標楷體" w:hint="eastAsia"/>
                                <w:sz w:val="20"/>
                              </w:rPr>
                              <w:t>109</w:t>
                            </w:r>
                          </w:p>
                        </w:tc>
                        <w:tc>
                          <w:tcPr>
                            <w:tcW w:w="1060" w:type="dxa"/>
                            <w:vAlign w:val="center"/>
                          </w:tcPr>
                          <w:p w14:paraId="49BF0D94" w14:textId="54400B15" w:rsidR="00DC1BF7" w:rsidRPr="00C97A6A" w:rsidRDefault="00DC1BF7" w:rsidP="00DC1BF7">
                            <w:pPr>
                              <w:adjustRightInd w:val="0"/>
                              <w:snapToGrid w:val="0"/>
                              <w:jc w:val="right"/>
                              <w:rPr>
                                <w:rFonts w:ascii="標楷體" w:eastAsia="標楷體" w:hAnsi="標楷體"/>
                                <w:sz w:val="20"/>
                              </w:rPr>
                            </w:pPr>
                            <w:r w:rsidRPr="00C97A6A">
                              <w:rPr>
                                <w:rFonts w:ascii="標楷體" w:eastAsia="標楷體" w:hAnsi="標楷體"/>
                                <w:b/>
                                <w:bCs/>
                                <w:sz w:val="20"/>
                              </w:rPr>
                              <w:t xml:space="preserve"> 40,708 </w:t>
                            </w:r>
                          </w:p>
                        </w:tc>
                        <w:tc>
                          <w:tcPr>
                            <w:tcW w:w="1061" w:type="dxa"/>
                            <w:vAlign w:val="center"/>
                          </w:tcPr>
                          <w:p w14:paraId="78251260" w14:textId="6A6542C2" w:rsidR="00DC1BF7" w:rsidRPr="00C97A6A" w:rsidRDefault="00DC1BF7" w:rsidP="00DC1BF7">
                            <w:pPr>
                              <w:adjustRightInd w:val="0"/>
                              <w:snapToGrid w:val="0"/>
                              <w:jc w:val="right"/>
                              <w:rPr>
                                <w:rFonts w:ascii="標楷體" w:eastAsia="標楷體" w:hAnsi="標楷體" w:cs="New Gulim"/>
                                <w:sz w:val="20"/>
                              </w:rPr>
                            </w:pPr>
                            <w:r w:rsidRPr="00C97A6A">
                              <w:rPr>
                                <w:rFonts w:ascii="標楷體" w:eastAsia="標楷體" w:hAnsi="標楷體"/>
                                <w:sz w:val="20"/>
                              </w:rPr>
                              <w:t xml:space="preserve"> 17,164 </w:t>
                            </w:r>
                          </w:p>
                        </w:tc>
                        <w:tc>
                          <w:tcPr>
                            <w:tcW w:w="1060" w:type="dxa"/>
                            <w:vAlign w:val="center"/>
                          </w:tcPr>
                          <w:p w14:paraId="413ED6AD" w14:textId="77777777" w:rsidR="00DC1BF7" w:rsidRPr="00C97A6A" w:rsidRDefault="00DC1BF7" w:rsidP="00DC1BF7">
                            <w:pPr>
                              <w:adjustRightInd w:val="0"/>
                              <w:snapToGrid w:val="0"/>
                              <w:jc w:val="right"/>
                              <w:rPr>
                                <w:rFonts w:ascii="標楷體" w:eastAsia="標楷體" w:hAnsi="標楷體" w:cs="New Gulim"/>
                                <w:sz w:val="20"/>
                              </w:rPr>
                            </w:pPr>
                            <w:r w:rsidRPr="00C97A6A">
                              <w:rPr>
                                <w:rFonts w:ascii="標楷體" w:eastAsia="標楷體" w:hAnsi="標楷體"/>
                                <w:sz w:val="20"/>
                              </w:rPr>
                              <w:t xml:space="preserve"> 19,218 </w:t>
                            </w:r>
                          </w:p>
                        </w:tc>
                        <w:tc>
                          <w:tcPr>
                            <w:tcW w:w="1061" w:type="dxa"/>
                            <w:vAlign w:val="center"/>
                          </w:tcPr>
                          <w:p w14:paraId="22BE709C" w14:textId="77777777" w:rsidR="00DC1BF7" w:rsidRPr="00C97A6A" w:rsidRDefault="00DC1BF7" w:rsidP="00DC1BF7">
                            <w:pPr>
                              <w:adjustRightInd w:val="0"/>
                              <w:snapToGrid w:val="0"/>
                              <w:jc w:val="right"/>
                              <w:rPr>
                                <w:rFonts w:ascii="標楷體" w:eastAsia="標楷體" w:hAnsi="標楷體" w:cs="New Gulim"/>
                                <w:sz w:val="20"/>
                              </w:rPr>
                            </w:pPr>
                            <w:r w:rsidRPr="00C97A6A">
                              <w:rPr>
                                <w:rFonts w:ascii="標楷體" w:eastAsia="標楷體" w:hAnsi="標楷體"/>
                                <w:sz w:val="20"/>
                              </w:rPr>
                              <w:t xml:space="preserve"> 4,326 </w:t>
                            </w:r>
                          </w:p>
                        </w:tc>
                        <w:tc>
                          <w:tcPr>
                            <w:tcW w:w="1070" w:type="dxa"/>
                            <w:tcBorders>
                              <w:top w:val="single" w:sz="4" w:space="0" w:color="auto"/>
                              <w:left w:val="single" w:sz="4" w:space="0" w:color="auto"/>
                              <w:bottom w:val="single" w:sz="4" w:space="0" w:color="auto"/>
                              <w:right w:val="single" w:sz="4" w:space="0" w:color="auto"/>
                              <w:tl2br w:val="nil"/>
                            </w:tcBorders>
                            <w:vAlign w:val="center"/>
                          </w:tcPr>
                          <w:p w14:paraId="42F9D05D" w14:textId="77777777" w:rsidR="00DC1BF7" w:rsidRPr="00C97A6A" w:rsidRDefault="00DC1BF7" w:rsidP="00DC1BF7">
                            <w:pPr>
                              <w:adjustRightInd w:val="0"/>
                              <w:snapToGrid w:val="0"/>
                              <w:jc w:val="right"/>
                              <w:rPr>
                                <w:rFonts w:ascii="標楷體" w:eastAsia="標楷體" w:hAnsi="標楷體" w:cs="New Gulim"/>
                                <w:sz w:val="20"/>
                              </w:rPr>
                            </w:pPr>
                            <w:r w:rsidRPr="00C97A6A">
                              <w:rPr>
                                <w:rFonts w:ascii="標楷體" w:eastAsia="標楷體" w:hAnsi="標楷體" w:cs="New Gulim" w:hint="eastAsia"/>
                                <w:sz w:val="20"/>
                              </w:rPr>
                              <w:t>8,</w:t>
                            </w:r>
                            <w:r w:rsidRPr="00C97A6A">
                              <w:rPr>
                                <w:rFonts w:ascii="標楷體" w:eastAsia="標楷體" w:hAnsi="標楷體" w:cs="New Gulim"/>
                                <w:sz w:val="20"/>
                              </w:rPr>
                              <w:t>756</w:t>
                            </w:r>
                          </w:p>
                        </w:tc>
                        <w:tc>
                          <w:tcPr>
                            <w:tcW w:w="931" w:type="dxa"/>
                            <w:tcBorders>
                              <w:top w:val="single" w:sz="4" w:space="0" w:color="auto"/>
                              <w:left w:val="single" w:sz="4" w:space="0" w:color="auto"/>
                              <w:bottom w:val="single" w:sz="4" w:space="0" w:color="auto"/>
                              <w:right w:val="single" w:sz="4" w:space="0" w:color="auto"/>
                              <w:tl2br w:val="nil"/>
                            </w:tcBorders>
                            <w:vAlign w:val="center"/>
                          </w:tcPr>
                          <w:p w14:paraId="04BB5CC6" w14:textId="77777777" w:rsidR="00DC1BF7" w:rsidRPr="00C97A6A" w:rsidRDefault="00DC1BF7" w:rsidP="00DC1BF7">
                            <w:pPr>
                              <w:adjustRightInd w:val="0"/>
                              <w:snapToGrid w:val="0"/>
                              <w:jc w:val="right"/>
                              <w:rPr>
                                <w:rFonts w:ascii="標楷體" w:eastAsia="標楷體" w:hAnsi="標楷體" w:cs="New Gulim"/>
                                <w:sz w:val="20"/>
                              </w:rPr>
                            </w:pPr>
                            <w:r w:rsidRPr="00C97A6A">
                              <w:rPr>
                                <w:rFonts w:ascii="標楷體" w:eastAsia="標楷體" w:hAnsi="標楷體" w:cs="New Gulim" w:hint="eastAsia"/>
                                <w:sz w:val="20"/>
                              </w:rPr>
                              <w:t>2</w:t>
                            </w:r>
                            <w:r w:rsidRPr="00C97A6A">
                              <w:rPr>
                                <w:rFonts w:ascii="標楷體" w:eastAsia="標楷體" w:hAnsi="標楷體" w:cs="New Gulim"/>
                                <w:sz w:val="20"/>
                              </w:rPr>
                              <w:t>7.40</w:t>
                            </w:r>
                          </w:p>
                        </w:tc>
                      </w:tr>
                      <w:tr w:rsidR="00DC1BF7" w:rsidRPr="00C97A6A" w14:paraId="662A89BA" w14:textId="77777777" w:rsidTr="00DC1BF7">
                        <w:trPr>
                          <w:trHeight w:val="340"/>
                        </w:trPr>
                        <w:tc>
                          <w:tcPr>
                            <w:tcW w:w="826" w:type="dxa"/>
                            <w:vAlign w:val="center"/>
                          </w:tcPr>
                          <w:p w14:paraId="74066AE7" w14:textId="77777777" w:rsidR="00DC1BF7" w:rsidRPr="00C97A6A" w:rsidRDefault="00DC1BF7" w:rsidP="00DC1BF7">
                            <w:pPr>
                              <w:adjustRightInd w:val="0"/>
                              <w:snapToGrid w:val="0"/>
                              <w:jc w:val="center"/>
                              <w:rPr>
                                <w:rFonts w:ascii="標楷體" w:eastAsia="標楷體" w:hAnsi="標楷體" w:cs="New Gulim"/>
                                <w:sz w:val="20"/>
                              </w:rPr>
                            </w:pPr>
                            <w:r w:rsidRPr="00850544">
                              <w:rPr>
                                <w:rFonts w:ascii="標楷體" w:eastAsia="標楷體" w:hAnsi="標楷體" w:cs="New Gulim"/>
                                <w:sz w:val="20"/>
                              </w:rPr>
                              <w:t>110</w:t>
                            </w:r>
                          </w:p>
                        </w:tc>
                        <w:tc>
                          <w:tcPr>
                            <w:tcW w:w="1060" w:type="dxa"/>
                            <w:vAlign w:val="center"/>
                          </w:tcPr>
                          <w:p w14:paraId="5050EE2E" w14:textId="37F60AF2" w:rsidR="00DC1BF7" w:rsidRPr="00C97A6A" w:rsidRDefault="00DC1BF7" w:rsidP="00DC1BF7">
                            <w:pPr>
                              <w:adjustRightInd w:val="0"/>
                              <w:snapToGrid w:val="0"/>
                              <w:jc w:val="right"/>
                              <w:rPr>
                                <w:rFonts w:ascii="標楷體" w:eastAsia="標楷體" w:hAnsi="標楷體"/>
                                <w:sz w:val="20"/>
                              </w:rPr>
                            </w:pPr>
                            <w:r w:rsidRPr="00C97A6A">
                              <w:rPr>
                                <w:rFonts w:ascii="標楷體" w:eastAsia="標楷體" w:hAnsi="標楷體"/>
                                <w:b/>
                                <w:bCs/>
                                <w:sz w:val="20"/>
                              </w:rPr>
                              <w:t xml:space="preserve"> 54,554 </w:t>
                            </w:r>
                          </w:p>
                        </w:tc>
                        <w:tc>
                          <w:tcPr>
                            <w:tcW w:w="1061" w:type="dxa"/>
                            <w:vAlign w:val="center"/>
                          </w:tcPr>
                          <w:p w14:paraId="3540243E" w14:textId="4178BF55" w:rsidR="00DC1BF7" w:rsidRPr="00C97A6A" w:rsidRDefault="00DC1BF7" w:rsidP="00DC1BF7">
                            <w:pPr>
                              <w:adjustRightInd w:val="0"/>
                              <w:snapToGrid w:val="0"/>
                              <w:jc w:val="right"/>
                              <w:rPr>
                                <w:rFonts w:ascii="標楷體" w:eastAsia="標楷體" w:hAnsi="標楷體" w:cs="New Gulim"/>
                                <w:sz w:val="20"/>
                              </w:rPr>
                            </w:pPr>
                            <w:r w:rsidRPr="00C97A6A">
                              <w:rPr>
                                <w:rFonts w:ascii="標楷體" w:eastAsia="標楷體" w:hAnsi="標楷體"/>
                                <w:sz w:val="20"/>
                              </w:rPr>
                              <w:t xml:space="preserve"> 19,522 </w:t>
                            </w:r>
                          </w:p>
                        </w:tc>
                        <w:tc>
                          <w:tcPr>
                            <w:tcW w:w="1060" w:type="dxa"/>
                            <w:vAlign w:val="center"/>
                          </w:tcPr>
                          <w:p w14:paraId="78BB2FF8" w14:textId="77777777" w:rsidR="00DC1BF7" w:rsidRPr="00C97A6A" w:rsidRDefault="00DC1BF7" w:rsidP="00DC1BF7">
                            <w:pPr>
                              <w:adjustRightInd w:val="0"/>
                              <w:snapToGrid w:val="0"/>
                              <w:jc w:val="right"/>
                              <w:rPr>
                                <w:rFonts w:ascii="標楷體" w:eastAsia="標楷體" w:hAnsi="標楷體" w:cs="New Gulim"/>
                                <w:sz w:val="20"/>
                              </w:rPr>
                            </w:pPr>
                            <w:r w:rsidRPr="00C97A6A">
                              <w:rPr>
                                <w:rFonts w:ascii="標楷體" w:eastAsia="標楷體" w:hAnsi="標楷體"/>
                                <w:sz w:val="20"/>
                              </w:rPr>
                              <w:t xml:space="preserve"> 21,002 </w:t>
                            </w:r>
                          </w:p>
                        </w:tc>
                        <w:tc>
                          <w:tcPr>
                            <w:tcW w:w="1061" w:type="dxa"/>
                            <w:vAlign w:val="center"/>
                          </w:tcPr>
                          <w:p w14:paraId="402C27F1" w14:textId="77777777" w:rsidR="00DC1BF7" w:rsidRPr="00C97A6A" w:rsidRDefault="00DC1BF7" w:rsidP="00DC1BF7">
                            <w:pPr>
                              <w:adjustRightInd w:val="0"/>
                              <w:snapToGrid w:val="0"/>
                              <w:jc w:val="right"/>
                              <w:rPr>
                                <w:rFonts w:ascii="標楷體" w:eastAsia="標楷體" w:hAnsi="標楷體" w:cs="New Gulim"/>
                                <w:sz w:val="20"/>
                              </w:rPr>
                            </w:pPr>
                            <w:r w:rsidRPr="00C97A6A">
                              <w:rPr>
                                <w:rFonts w:ascii="標楷體" w:eastAsia="標楷體" w:hAnsi="標楷體"/>
                                <w:sz w:val="20"/>
                              </w:rPr>
                              <w:t xml:space="preserve"> 14,030 </w:t>
                            </w:r>
                          </w:p>
                        </w:tc>
                        <w:tc>
                          <w:tcPr>
                            <w:tcW w:w="1070" w:type="dxa"/>
                            <w:tcBorders>
                              <w:top w:val="single" w:sz="4" w:space="0" w:color="auto"/>
                            </w:tcBorders>
                            <w:vAlign w:val="center"/>
                          </w:tcPr>
                          <w:p w14:paraId="5527A672" w14:textId="77777777" w:rsidR="00DC1BF7" w:rsidRPr="00C97A6A" w:rsidRDefault="00DC1BF7" w:rsidP="00DC1BF7">
                            <w:pPr>
                              <w:adjustRightInd w:val="0"/>
                              <w:snapToGrid w:val="0"/>
                              <w:jc w:val="right"/>
                              <w:rPr>
                                <w:rFonts w:ascii="標楷體" w:eastAsia="標楷體" w:hAnsi="標楷體" w:cs="New Gulim"/>
                                <w:sz w:val="20"/>
                              </w:rPr>
                            </w:pPr>
                            <w:r w:rsidRPr="00C97A6A">
                              <w:rPr>
                                <w:rFonts w:ascii="標楷體" w:eastAsia="標楷體" w:hAnsi="標楷體"/>
                                <w:sz w:val="20"/>
                              </w:rPr>
                              <w:t>13,846</w:t>
                            </w:r>
                          </w:p>
                        </w:tc>
                        <w:tc>
                          <w:tcPr>
                            <w:tcW w:w="931" w:type="dxa"/>
                            <w:tcBorders>
                              <w:top w:val="single" w:sz="4" w:space="0" w:color="auto"/>
                            </w:tcBorders>
                            <w:vAlign w:val="center"/>
                          </w:tcPr>
                          <w:p w14:paraId="6D29583A" w14:textId="77777777" w:rsidR="00DC1BF7" w:rsidRPr="00C97A6A" w:rsidRDefault="00DC1BF7" w:rsidP="00DC1BF7">
                            <w:pPr>
                              <w:adjustRightInd w:val="0"/>
                              <w:snapToGrid w:val="0"/>
                              <w:jc w:val="right"/>
                              <w:rPr>
                                <w:rFonts w:ascii="標楷體" w:eastAsia="標楷體" w:hAnsi="標楷體" w:cs="New Gulim"/>
                                <w:sz w:val="20"/>
                              </w:rPr>
                            </w:pPr>
                            <w:r w:rsidRPr="00C97A6A">
                              <w:rPr>
                                <w:rFonts w:ascii="標楷體" w:eastAsia="標楷體" w:hAnsi="標楷體"/>
                                <w:sz w:val="20"/>
                              </w:rPr>
                              <w:t>34.01</w:t>
                            </w:r>
                          </w:p>
                        </w:tc>
                      </w:tr>
                      <w:tr w:rsidR="00DC1BF7" w:rsidRPr="00C97A6A" w14:paraId="0661BA69" w14:textId="77777777" w:rsidTr="00DC1BF7">
                        <w:trPr>
                          <w:trHeight w:val="340"/>
                        </w:trPr>
                        <w:tc>
                          <w:tcPr>
                            <w:tcW w:w="826" w:type="dxa"/>
                            <w:vAlign w:val="center"/>
                          </w:tcPr>
                          <w:p w14:paraId="08F28AB4" w14:textId="77777777" w:rsidR="00DC1BF7" w:rsidRPr="00C97A6A" w:rsidRDefault="00DC1BF7" w:rsidP="00DC1BF7">
                            <w:pPr>
                              <w:adjustRightInd w:val="0"/>
                              <w:snapToGrid w:val="0"/>
                              <w:jc w:val="center"/>
                              <w:rPr>
                                <w:rFonts w:ascii="標楷體" w:eastAsia="標楷體" w:hAnsi="標楷體" w:cs="New Gulim"/>
                                <w:sz w:val="20"/>
                              </w:rPr>
                            </w:pPr>
                            <w:r w:rsidRPr="00850544">
                              <w:rPr>
                                <w:rFonts w:ascii="標楷體" w:eastAsia="標楷體" w:hAnsi="標楷體" w:cs="New Gulim"/>
                                <w:sz w:val="20"/>
                              </w:rPr>
                              <w:t>111</w:t>
                            </w:r>
                          </w:p>
                        </w:tc>
                        <w:tc>
                          <w:tcPr>
                            <w:tcW w:w="1060" w:type="dxa"/>
                            <w:vAlign w:val="center"/>
                          </w:tcPr>
                          <w:p w14:paraId="3FB1C32E" w14:textId="750EADB1" w:rsidR="00DC1BF7" w:rsidRPr="00C97A6A" w:rsidRDefault="00DC1BF7" w:rsidP="00DC1BF7">
                            <w:pPr>
                              <w:adjustRightInd w:val="0"/>
                              <w:snapToGrid w:val="0"/>
                              <w:jc w:val="right"/>
                              <w:rPr>
                                <w:rFonts w:ascii="標楷體" w:eastAsia="標楷體" w:hAnsi="標楷體"/>
                                <w:sz w:val="20"/>
                              </w:rPr>
                            </w:pPr>
                            <w:r w:rsidRPr="00C97A6A">
                              <w:rPr>
                                <w:rFonts w:ascii="標楷體" w:eastAsia="標楷體" w:hAnsi="標楷體"/>
                                <w:b/>
                                <w:bCs/>
                                <w:sz w:val="20"/>
                              </w:rPr>
                              <w:t xml:space="preserve"> 71,112 </w:t>
                            </w:r>
                          </w:p>
                        </w:tc>
                        <w:tc>
                          <w:tcPr>
                            <w:tcW w:w="1061" w:type="dxa"/>
                            <w:vAlign w:val="center"/>
                          </w:tcPr>
                          <w:p w14:paraId="5BBFBE9B" w14:textId="4BCE2D6E" w:rsidR="00DC1BF7" w:rsidRPr="00C97A6A" w:rsidRDefault="00DC1BF7" w:rsidP="00DC1BF7">
                            <w:pPr>
                              <w:adjustRightInd w:val="0"/>
                              <w:snapToGrid w:val="0"/>
                              <w:jc w:val="right"/>
                              <w:rPr>
                                <w:rFonts w:ascii="標楷體" w:eastAsia="標楷體" w:hAnsi="標楷體" w:cs="New Gulim"/>
                                <w:sz w:val="20"/>
                              </w:rPr>
                            </w:pPr>
                            <w:r w:rsidRPr="00C97A6A">
                              <w:rPr>
                                <w:rFonts w:ascii="標楷體" w:eastAsia="標楷體" w:hAnsi="標楷體"/>
                                <w:sz w:val="20"/>
                              </w:rPr>
                              <w:t>24,067</w:t>
                            </w:r>
                          </w:p>
                        </w:tc>
                        <w:tc>
                          <w:tcPr>
                            <w:tcW w:w="1060" w:type="dxa"/>
                            <w:vAlign w:val="center"/>
                          </w:tcPr>
                          <w:p w14:paraId="66002862" w14:textId="77777777" w:rsidR="00DC1BF7" w:rsidRPr="00C97A6A" w:rsidRDefault="00DC1BF7" w:rsidP="00DC1BF7">
                            <w:pPr>
                              <w:adjustRightInd w:val="0"/>
                              <w:snapToGrid w:val="0"/>
                              <w:jc w:val="right"/>
                              <w:rPr>
                                <w:rFonts w:ascii="標楷體" w:eastAsia="標楷體" w:hAnsi="標楷體" w:cs="New Gulim"/>
                                <w:sz w:val="20"/>
                              </w:rPr>
                            </w:pPr>
                            <w:r w:rsidRPr="00C97A6A">
                              <w:rPr>
                                <w:rFonts w:ascii="標楷體" w:eastAsia="標楷體" w:hAnsi="標楷體"/>
                                <w:sz w:val="20"/>
                              </w:rPr>
                              <w:t>30,199</w:t>
                            </w:r>
                          </w:p>
                        </w:tc>
                        <w:tc>
                          <w:tcPr>
                            <w:tcW w:w="1061" w:type="dxa"/>
                            <w:vAlign w:val="center"/>
                          </w:tcPr>
                          <w:p w14:paraId="2F1A1CE8" w14:textId="77777777" w:rsidR="00DC1BF7" w:rsidRPr="00C97A6A" w:rsidRDefault="00DC1BF7" w:rsidP="00DC1BF7">
                            <w:pPr>
                              <w:adjustRightInd w:val="0"/>
                              <w:snapToGrid w:val="0"/>
                              <w:jc w:val="right"/>
                              <w:rPr>
                                <w:rFonts w:ascii="標楷體" w:eastAsia="標楷體" w:hAnsi="標楷體" w:cs="New Gulim"/>
                                <w:sz w:val="20"/>
                              </w:rPr>
                            </w:pPr>
                            <w:r w:rsidRPr="00C97A6A">
                              <w:rPr>
                                <w:rFonts w:ascii="標楷體" w:eastAsia="標楷體" w:hAnsi="標楷體"/>
                                <w:sz w:val="20"/>
                              </w:rPr>
                              <w:t>16,846</w:t>
                            </w:r>
                          </w:p>
                        </w:tc>
                        <w:tc>
                          <w:tcPr>
                            <w:tcW w:w="1070" w:type="dxa"/>
                            <w:vAlign w:val="center"/>
                          </w:tcPr>
                          <w:p w14:paraId="3090F4DF" w14:textId="77777777" w:rsidR="00DC1BF7" w:rsidRPr="00C97A6A" w:rsidRDefault="00DC1BF7" w:rsidP="00DC1BF7">
                            <w:pPr>
                              <w:adjustRightInd w:val="0"/>
                              <w:snapToGrid w:val="0"/>
                              <w:jc w:val="right"/>
                              <w:rPr>
                                <w:rFonts w:ascii="標楷體" w:eastAsia="標楷體" w:hAnsi="標楷體" w:cs="New Gulim"/>
                                <w:sz w:val="20"/>
                              </w:rPr>
                            </w:pPr>
                            <w:r w:rsidRPr="00C97A6A">
                              <w:rPr>
                                <w:rFonts w:ascii="標楷體" w:eastAsia="標楷體" w:hAnsi="標楷體"/>
                                <w:sz w:val="20"/>
                              </w:rPr>
                              <w:t>16,558</w:t>
                            </w:r>
                          </w:p>
                        </w:tc>
                        <w:tc>
                          <w:tcPr>
                            <w:tcW w:w="931" w:type="dxa"/>
                            <w:vAlign w:val="center"/>
                          </w:tcPr>
                          <w:p w14:paraId="440EC9D5" w14:textId="77777777" w:rsidR="00DC1BF7" w:rsidRPr="00C97A6A" w:rsidRDefault="00DC1BF7" w:rsidP="00DC1BF7">
                            <w:pPr>
                              <w:adjustRightInd w:val="0"/>
                              <w:snapToGrid w:val="0"/>
                              <w:jc w:val="right"/>
                              <w:rPr>
                                <w:rFonts w:ascii="標楷體" w:eastAsia="標楷體" w:hAnsi="標楷體" w:cs="New Gulim"/>
                                <w:sz w:val="20"/>
                              </w:rPr>
                            </w:pPr>
                            <w:r w:rsidRPr="00C97A6A">
                              <w:rPr>
                                <w:rFonts w:ascii="標楷體" w:eastAsia="標楷體" w:hAnsi="標楷體"/>
                                <w:sz w:val="20"/>
                              </w:rPr>
                              <w:t>30.35</w:t>
                            </w:r>
                          </w:p>
                        </w:tc>
                      </w:tr>
                      <w:tr w:rsidR="00DC1BF7" w:rsidRPr="00C97A6A" w14:paraId="0C7BB044" w14:textId="77777777" w:rsidTr="00DC1BF7">
                        <w:trPr>
                          <w:trHeight w:val="340"/>
                        </w:trPr>
                        <w:tc>
                          <w:tcPr>
                            <w:tcW w:w="826" w:type="dxa"/>
                            <w:vAlign w:val="center"/>
                          </w:tcPr>
                          <w:p w14:paraId="6E39134D" w14:textId="77777777" w:rsidR="00DC1BF7" w:rsidRPr="00C97A6A" w:rsidRDefault="00DC1BF7" w:rsidP="00DC1BF7">
                            <w:pPr>
                              <w:adjustRightInd w:val="0"/>
                              <w:snapToGrid w:val="0"/>
                              <w:jc w:val="center"/>
                              <w:rPr>
                                <w:rFonts w:ascii="標楷體" w:eastAsia="標楷體" w:hAnsi="標楷體" w:cs="New Gulim"/>
                                <w:sz w:val="20"/>
                              </w:rPr>
                            </w:pPr>
                            <w:r w:rsidRPr="00850544">
                              <w:rPr>
                                <w:rFonts w:ascii="標楷體" w:eastAsia="標楷體" w:hAnsi="標楷體" w:cs="New Gulim"/>
                                <w:sz w:val="20"/>
                              </w:rPr>
                              <w:t>112</w:t>
                            </w:r>
                          </w:p>
                        </w:tc>
                        <w:tc>
                          <w:tcPr>
                            <w:tcW w:w="1060" w:type="dxa"/>
                            <w:vAlign w:val="center"/>
                          </w:tcPr>
                          <w:p w14:paraId="1D27A718" w14:textId="4F2A5FF4" w:rsidR="00DC1BF7" w:rsidRPr="00C97A6A" w:rsidRDefault="00DC1BF7" w:rsidP="00DC1BF7">
                            <w:pPr>
                              <w:adjustRightInd w:val="0"/>
                              <w:snapToGrid w:val="0"/>
                              <w:jc w:val="right"/>
                              <w:rPr>
                                <w:rFonts w:ascii="標楷體" w:eastAsia="標楷體" w:hAnsi="標楷體"/>
                                <w:sz w:val="20"/>
                              </w:rPr>
                            </w:pPr>
                            <w:r w:rsidRPr="00C97A6A">
                              <w:rPr>
                                <w:rFonts w:ascii="標楷體" w:eastAsia="標楷體" w:hAnsi="標楷體"/>
                                <w:b/>
                                <w:bCs/>
                                <w:sz w:val="20"/>
                              </w:rPr>
                              <w:t>94,043</w:t>
                            </w:r>
                          </w:p>
                        </w:tc>
                        <w:tc>
                          <w:tcPr>
                            <w:tcW w:w="1061" w:type="dxa"/>
                            <w:vAlign w:val="center"/>
                          </w:tcPr>
                          <w:p w14:paraId="1EA663EA" w14:textId="21999CF8" w:rsidR="00DC1BF7" w:rsidRPr="00C97A6A" w:rsidRDefault="00DC1BF7" w:rsidP="00DC1BF7">
                            <w:pPr>
                              <w:adjustRightInd w:val="0"/>
                              <w:snapToGrid w:val="0"/>
                              <w:jc w:val="right"/>
                              <w:rPr>
                                <w:rFonts w:ascii="標楷體" w:eastAsia="標楷體" w:hAnsi="標楷體" w:cs="New Gulim"/>
                                <w:sz w:val="20"/>
                              </w:rPr>
                            </w:pPr>
                            <w:r w:rsidRPr="00C97A6A">
                              <w:rPr>
                                <w:rFonts w:ascii="標楷體" w:eastAsia="標楷體" w:hAnsi="標楷體"/>
                                <w:sz w:val="20"/>
                              </w:rPr>
                              <w:t>28,483</w:t>
                            </w:r>
                          </w:p>
                        </w:tc>
                        <w:tc>
                          <w:tcPr>
                            <w:tcW w:w="1060" w:type="dxa"/>
                            <w:vAlign w:val="center"/>
                          </w:tcPr>
                          <w:p w14:paraId="7053D40F" w14:textId="77777777" w:rsidR="00DC1BF7" w:rsidRPr="00C97A6A" w:rsidRDefault="00DC1BF7" w:rsidP="00DC1BF7">
                            <w:pPr>
                              <w:adjustRightInd w:val="0"/>
                              <w:snapToGrid w:val="0"/>
                              <w:jc w:val="right"/>
                              <w:rPr>
                                <w:rFonts w:ascii="標楷體" w:eastAsia="標楷體" w:hAnsi="標楷體" w:cs="New Gulim"/>
                                <w:sz w:val="20"/>
                              </w:rPr>
                            </w:pPr>
                            <w:r w:rsidRPr="00C97A6A">
                              <w:rPr>
                                <w:rFonts w:ascii="標楷體" w:eastAsia="標楷體" w:hAnsi="標楷體"/>
                                <w:sz w:val="20"/>
                              </w:rPr>
                              <w:t>38,518</w:t>
                            </w:r>
                          </w:p>
                        </w:tc>
                        <w:tc>
                          <w:tcPr>
                            <w:tcW w:w="1061" w:type="dxa"/>
                            <w:vAlign w:val="center"/>
                          </w:tcPr>
                          <w:p w14:paraId="5AFB2B4C" w14:textId="77777777" w:rsidR="00DC1BF7" w:rsidRPr="00C97A6A" w:rsidRDefault="00DC1BF7" w:rsidP="00DC1BF7">
                            <w:pPr>
                              <w:adjustRightInd w:val="0"/>
                              <w:snapToGrid w:val="0"/>
                              <w:jc w:val="right"/>
                              <w:rPr>
                                <w:rFonts w:ascii="標楷體" w:eastAsia="標楷體" w:hAnsi="標楷體" w:cs="New Gulim"/>
                                <w:sz w:val="20"/>
                              </w:rPr>
                            </w:pPr>
                            <w:r w:rsidRPr="00C97A6A">
                              <w:rPr>
                                <w:rFonts w:ascii="標楷體" w:eastAsia="標楷體" w:hAnsi="標楷體"/>
                                <w:sz w:val="20"/>
                              </w:rPr>
                              <w:t>27,042</w:t>
                            </w:r>
                          </w:p>
                        </w:tc>
                        <w:tc>
                          <w:tcPr>
                            <w:tcW w:w="1070" w:type="dxa"/>
                            <w:vAlign w:val="center"/>
                          </w:tcPr>
                          <w:p w14:paraId="03494746" w14:textId="77777777" w:rsidR="00DC1BF7" w:rsidRPr="00C97A6A" w:rsidRDefault="00DC1BF7" w:rsidP="00DC1BF7">
                            <w:pPr>
                              <w:adjustRightInd w:val="0"/>
                              <w:snapToGrid w:val="0"/>
                              <w:jc w:val="right"/>
                              <w:rPr>
                                <w:rFonts w:ascii="標楷體" w:eastAsia="標楷體" w:hAnsi="標楷體" w:cs="New Gulim"/>
                                <w:sz w:val="20"/>
                              </w:rPr>
                            </w:pPr>
                            <w:r w:rsidRPr="00C97A6A">
                              <w:rPr>
                                <w:rFonts w:ascii="標楷體" w:eastAsia="標楷體" w:hAnsi="標楷體"/>
                                <w:sz w:val="20"/>
                              </w:rPr>
                              <w:t>22,931</w:t>
                            </w:r>
                          </w:p>
                        </w:tc>
                        <w:tc>
                          <w:tcPr>
                            <w:tcW w:w="931" w:type="dxa"/>
                            <w:vAlign w:val="center"/>
                          </w:tcPr>
                          <w:p w14:paraId="2D4007E5" w14:textId="77777777" w:rsidR="00DC1BF7" w:rsidRPr="00C97A6A" w:rsidRDefault="00DC1BF7" w:rsidP="00DC1BF7">
                            <w:pPr>
                              <w:adjustRightInd w:val="0"/>
                              <w:snapToGrid w:val="0"/>
                              <w:jc w:val="right"/>
                              <w:rPr>
                                <w:rFonts w:ascii="標楷體" w:eastAsia="標楷體" w:hAnsi="標楷體" w:cs="New Gulim"/>
                                <w:sz w:val="20"/>
                              </w:rPr>
                            </w:pPr>
                            <w:r w:rsidRPr="00C97A6A">
                              <w:rPr>
                                <w:rFonts w:ascii="標楷體" w:eastAsia="標楷體" w:hAnsi="標楷體"/>
                                <w:sz w:val="20"/>
                              </w:rPr>
                              <w:t>32.25</w:t>
                            </w:r>
                          </w:p>
                        </w:tc>
                      </w:tr>
                      <w:tr w:rsidR="00DC1BF7" w14:paraId="12B3C744" w14:textId="77777777" w:rsidTr="00DC1BF7">
                        <w:trPr>
                          <w:trHeight w:val="340"/>
                        </w:trPr>
                        <w:tc>
                          <w:tcPr>
                            <w:tcW w:w="826" w:type="dxa"/>
                            <w:vAlign w:val="center"/>
                          </w:tcPr>
                          <w:p w14:paraId="0025E38B" w14:textId="77777777" w:rsidR="00DC1BF7" w:rsidRPr="00B841C1" w:rsidRDefault="00DC1BF7" w:rsidP="00DC1BF7">
                            <w:pPr>
                              <w:adjustRightInd w:val="0"/>
                              <w:snapToGrid w:val="0"/>
                              <w:jc w:val="center"/>
                              <w:rPr>
                                <w:rFonts w:ascii="標楷體" w:eastAsia="標楷體" w:hAnsi="標楷體" w:cs="New Gulim"/>
                                <w:sz w:val="20"/>
                              </w:rPr>
                            </w:pPr>
                            <w:r w:rsidRPr="00850544">
                              <w:rPr>
                                <w:rFonts w:ascii="標楷體" w:eastAsia="標楷體" w:hAnsi="標楷體" w:cs="New Gulim"/>
                                <w:sz w:val="20"/>
                              </w:rPr>
                              <w:t>113</w:t>
                            </w:r>
                          </w:p>
                        </w:tc>
                        <w:tc>
                          <w:tcPr>
                            <w:tcW w:w="1060" w:type="dxa"/>
                            <w:vAlign w:val="center"/>
                          </w:tcPr>
                          <w:p w14:paraId="20BD536E" w14:textId="27AFE8D6" w:rsidR="00DC1BF7" w:rsidRPr="00B841C1" w:rsidRDefault="00DC1BF7" w:rsidP="00DC1BF7">
                            <w:pPr>
                              <w:adjustRightInd w:val="0"/>
                              <w:snapToGrid w:val="0"/>
                              <w:jc w:val="right"/>
                              <w:rPr>
                                <w:rFonts w:ascii="標楷體" w:eastAsia="標楷體" w:hAnsi="標楷體"/>
                                <w:sz w:val="20"/>
                              </w:rPr>
                            </w:pPr>
                            <w:r w:rsidRPr="00B841C1">
                              <w:rPr>
                                <w:rFonts w:ascii="標楷體" w:eastAsia="標楷體" w:hAnsi="標楷體"/>
                                <w:b/>
                                <w:bCs/>
                                <w:sz w:val="20"/>
                              </w:rPr>
                              <w:t>119,552</w:t>
                            </w:r>
                          </w:p>
                        </w:tc>
                        <w:tc>
                          <w:tcPr>
                            <w:tcW w:w="1061" w:type="dxa"/>
                            <w:vAlign w:val="center"/>
                          </w:tcPr>
                          <w:p w14:paraId="4896FFDF" w14:textId="154204C2" w:rsidR="00DC1BF7" w:rsidRPr="00B841C1" w:rsidRDefault="00DC1BF7" w:rsidP="00DC1BF7">
                            <w:pPr>
                              <w:adjustRightInd w:val="0"/>
                              <w:snapToGrid w:val="0"/>
                              <w:jc w:val="right"/>
                              <w:rPr>
                                <w:rFonts w:ascii="標楷體" w:eastAsia="標楷體" w:hAnsi="標楷體" w:cs="New Gulim"/>
                                <w:sz w:val="20"/>
                              </w:rPr>
                            </w:pPr>
                            <w:r w:rsidRPr="00B841C1">
                              <w:rPr>
                                <w:rFonts w:ascii="標楷體" w:eastAsia="標楷體" w:hAnsi="標楷體"/>
                                <w:sz w:val="20"/>
                              </w:rPr>
                              <w:t>32,984</w:t>
                            </w:r>
                          </w:p>
                        </w:tc>
                        <w:tc>
                          <w:tcPr>
                            <w:tcW w:w="1060" w:type="dxa"/>
                            <w:vAlign w:val="center"/>
                          </w:tcPr>
                          <w:p w14:paraId="63E2E694" w14:textId="77777777" w:rsidR="00DC1BF7" w:rsidRPr="00B841C1" w:rsidRDefault="00DC1BF7" w:rsidP="00DC1BF7">
                            <w:pPr>
                              <w:adjustRightInd w:val="0"/>
                              <w:snapToGrid w:val="0"/>
                              <w:jc w:val="right"/>
                              <w:rPr>
                                <w:rFonts w:ascii="標楷體" w:eastAsia="標楷體" w:hAnsi="標楷體" w:cs="New Gulim"/>
                                <w:sz w:val="20"/>
                              </w:rPr>
                            </w:pPr>
                            <w:r w:rsidRPr="00B841C1">
                              <w:rPr>
                                <w:rFonts w:ascii="標楷體" w:eastAsia="標楷體" w:hAnsi="標楷體"/>
                                <w:sz w:val="20"/>
                              </w:rPr>
                              <w:t>53,306</w:t>
                            </w:r>
                          </w:p>
                        </w:tc>
                        <w:tc>
                          <w:tcPr>
                            <w:tcW w:w="1061" w:type="dxa"/>
                            <w:vAlign w:val="center"/>
                          </w:tcPr>
                          <w:p w14:paraId="12B49874" w14:textId="77777777" w:rsidR="00DC1BF7" w:rsidRPr="00B841C1" w:rsidRDefault="00DC1BF7" w:rsidP="00DC1BF7">
                            <w:pPr>
                              <w:adjustRightInd w:val="0"/>
                              <w:snapToGrid w:val="0"/>
                              <w:jc w:val="right"/>
                              <w:rPr>
                                <w:rFonts w:ascii="標楷體" w:eastAsia="標楷體" w:hAnsi="標楷體" w:cs="New Gulim"/>
                                <w:sz w:val="20"/>
                              </w:rPr>
                            </w:pPr>
                            <w:r w:rsidRPr="00B841C1">
                              <w:rPr>
                                <w:rFonts w:ascii="標楷體" w:eastAsia="標楷體" w:hAnsi="標楷體"/>
                                <w:sz w:val="20"/>
                              </w:rPr>
                              <w:t>33,262</w:t>
                            </w:r>
                          </w:p>
                        </w:tc>
                        <w:tc>
                          <w:tcPr>
                            <w:tcW w:w="1070" w:type="dxa"/>
                            <w:vAlign w:val="center"/>
                          </w:tcPr>
                          <w:p w14:paraId="5C2A2A6B" w14:textId="77777777" w:rsidR="00DC1BF7" w:rsidRPr="00B841C1" w:rsidRDefault="00DC1BF7" w:rsidP="00DC1BF7">
                            <w:pPr>
                              <w:adjustRightInd w:val="0"/>
                              <w:snapToGrid w:val="0"/>
                              <w:jc w:val="right"/>
                              <w:rPr>
                                <w:rFonts w:ascii="標楷體" w:eastAsia="標楷體" w:hAnsi="標楷體" w:cs="New Gulim"/>
                                <w:sz w:val="20"/>
                              </w:rPr>
                            </w:pPr>
                            <w:r w:rsidRPr="00B841C1">
                              <w:rPr>
                                <w:rFonts w:ascii="標楷體" w:eastAsia="標楷體" w:hAnsi="標楷體"/>
                                <w:sz w:val="20"/>
                              </w:rPr>
                              <w:t>25,509</w:t>
                            </w:r>
                          </w:p>
                        </w:tc>
                        <w:tc>
                          <w:tcPr>
                            <w:tcW w:w="931" w:type="dxa"/>
                            <w:vAlign w:val="center"/>
                          </w:tcPr>
                          <w:p w14:paraId="58AA2755" w14:textId="77777777" w:rsidR="00DC1BF7" w:rsidRPr="00B841C1" w:rsidRDefault="00DC1BF7" w:rsidP="00DC1BF7">
                            <w:pPr>
                              <w:adjustRightInd w:val="0"/>
                              <w:snapToGrid w:val="0"/>
                              <w:jc w:val="right"/>
                              <w:rPr>
                                <w:rFonts w:ascii="標楷體" w:eastAsia="標楷體" w:hAnsi="標楷體" w:cs="New Gulim"/>
                                <w:sz w:val="20"/>
                              </w:rPr>
                            </w:pPr>
                            <w:r w:rsidRPr="00B841C1">
                              <w:rPr>
                                <w:rFonts w:ascii="標楷體" w:eastAsia="標楷體" w:hAnsi="標楷體"/>
                                <w:sz w:val="20"/>
                              </w:rPr>
                              <w:t>27.12</w:t>
                            </w:r>
                          </w:p>
                        </w:tc>
                      </w:tr>
                      <w:tr w:rsidR="00DC1BF7" w14:paraId="085D51A6" w14:textId="77777777" w:rsidTr="00DC1BF7">
                        <w:trPr>
                          <w:trHeight w:val="340"/>
                        </w:trPr>
                        <w:tc>
                          <w:tcPr>
                            <w:tcW w:w="826" w:type="dxa"/>
                            <w:vAlign w:val="center"/>
                          </w:tcPr>
                          <w:p w14:paraId="15F037F3" w14:textId="77777777" w:rsidR="00DC1BF7" w:rsidRPr="00850544" w:rsidRDefault="00DC1BF7" w:rsidP="00DC1BF7">
                            <w:pPr>
                              <w:adjustRightInd w:val="0"/>
                              <w:snapToGrid w:val="0"/>
                              <w:jc w:val="center"/>
                              <w:rPr>
                                <w:rFonts w:ascii="標楷體" w:eastAsia="標楷體" w:hAnsi="標楷體" w:cs="New Gulim"/>
                                <w:sz w:val="20"/>
                              </w:rPr>
                            </w:pPr>
                            <w:r w:rsidRPr="00850544">
                              <w:rPr>
                                <w:rFonts w:ascii="標楷體" w:eastAsia="標楷體" w:hAnsi="標楷體" w:cs="New Gulim"/>
                                <w:sz w:val="20"/>
                              </w:rPr>
                              <w:t>114</w:t>
                            </w:r>
                          </w:p>
                        </w:tc>
                        <w:tc>
                          <w:tcPr>
                            <w:tcW w:w="1060" w:type="dxa"/>
                            <w:vAlign w:val="center"/>
                          </w:tcPr>
                          <w:p w14:paraId="34C0D447" w14:textId="22842160" w:rsidR="00DC1BF7" w:rsidRPr="00B841C1" w:rsidRDefault="00DC1BF7" w:rsidP="00DC1BF7">
                            <w:pPr>
                              <w:adjustRightInd w:val="0"/>
                              <w:snapToGrid w:val="0"/>
                              <w:jc w:val="right"/>
                              <w:rPr>
                                <w:rFonts w:ascii="標楷體" w:eastAsia="標楷體" w:hAnsi="標楷體"/>
                                <w:sz w:val="20"/>
                              </w:rPr>
                            </w:pPr>
                            <w:r w:rsidRPr="00B841C1">
                              <w:rPr>
                                <w:rFonts w:ascii="標楷體" w:eastAsia="標楷體" w:hAnsi="標楷體"/>
                                <w:b/>
                                <w:bCs/>
                                <w:sz w:val="20"/>
                              </w:rPr>
                              <w:t>122,680</w:t>
                            </w:r>
                          </w:p>
                        </w:tc>
                        <w:tc>
                          <w:tcPr>
                            <w:tcW w:w="1061" w:type="dxa"/>
                            <w:vAlign w:val="center"/>
                          </w:tcPr>
                          <w:p w14:paraId="3B9F1A41" w14:textId="1A366B58" w:rsidR="00DC1BF7" w:rsidRPr="00B841C1" w:rsidRDefault="00DC1BF7" w:rsidP="00DC1BF7">
                            <w:pPr>
                              <w:adjustRightInd w:val="0"/>
                              <w:snapToGrid w:val="0"/>
                              <w:jc w:val="right"/>
                              <w:rPr>
                                <w:rFonts w:ascii="標楷體" w:eastAsia="標楷體" w:hAnsi="標楷體"/>
                                <w:sz w:val="20"/>
                              </w:rPr>
                            </w:pPr>
                            <w:r w:rsidRPr="00B841C1">
                              <w:rPr>
                                <w:rFonts w:ascii="標楷體" w:eastAsia="標楷體" w:hAnsi="標楷體"/>
                                <w:sz w:val="20"/>
                              </w:rPr>
                              <w:t>41,978</w:t>
                            </w:r>
                          </w:p>
                        </w:tc>
                        <w:tc>
                          <w:tcPr>
                            <w:tcW w:w="1060" w:type="dxa"/>
                            <w:vAlign w:val="center"/>
                          </w:tcPr>
                          <w:p w14:paraId="61BEF332" w14:textId="77777777" w:rsidR="00DC1BF7" w:rsidRPr="00B841C1" w:rsidRDefault="00DC1BF7" w:rsidP="00DC1BF7">
                            <w:pPr>
                              <w:adjustRightInd w:val="0"/>
                              <w:snapToGrid w:val="0"/>
                              <w:jc w:val="right"/>
                              <w:rPr>
                                <w:rFonts w:ascii="標楷體" w:eastAsia="標楷體" w:hAnsi="標楷體"/>
                                <w:sz w:val="20"/>
                              </w:rPr>
                            </w:pPr>
                            <w:r w:rsidRPr="00B841C1">
                              <w:rPr>
                                <w:rFonts w:ascii="標楷體" w:eastAsia="標楷體" w:hAnsi="標楷體"/>
                                <w:sz w:val="20"/>
                              </w:rPr>
                              <w:t>59,421</w:t>
                            </w:r>
                          </w:p>
                        </w:tc>
                        <w:tc>
                          <w:tcPr>
                            <w:tcW w:w="1061" w:type="dxa"/>
                            <w:vAlign w:val="center"/>
                          </w:tcPr>
                          <w:p w14:paraId="7584BF38" w14:textId="77777777" w:rsidR="00DC1BF7" w:rsidRPr="00B841C1" w:rsidRDefault="00DC1BF7" w:rsidP="00DC1BF7">
                            <w:pPr>
                              <w:adjustRightInd w:val="0"/>
                              <w:snapToGrid w:val="0"/>
                              <w:jc w:val="right"/>
                              <w:rPr>
                                <w:rFonts w:ascii="標楷體" w:eastAsia="標楷體" w:hAnsi="標楷體"/>
                                <w:sz w:val="20"/>
                              </w:rPr>
                            </w:pPr>
                            <w:r w:rsidRPr="00B841C1">
                              <w:rPr>
                                <w:rFonts w:ascii="標楷體" w:eastAsia="標楷體" w:hAnsi="標楷體"/>
                                <w:sz w:val="20"/>
                              </w:rPr>
                              <w:t>21,281</w:t>
                            </w:r>
                          </w:p>
                        </w:tc>
                        <w:tc>
                          <w:tcPr>
                            <w:tcW w:w="1070" w:type="dxa"/>
                            <w:vAlign w:val="center"/>
                          </w:tcPr>
                          <w:p w14:paraId="655DFEA4" w14:textId="77777777" w:rsidR="00DC1BF7" w:rsidRPr="00B841C1" w:rsidRDefault="00DC1BF7" w:rsidP="00DC1BF7">
                            <w:pPr>
                              <w:adjustRightInd w:val="0"/>
                              <w:snapToGrid w:val="0"/>
                              <w:jc w:val="right"/>
                              <w:rPr>
                                <w:rFonts w:ascii="標楷體" w:eastAsia="標楷體" w:hAnsi="標楷體" w:cs="New Gulim"/>
                                <w:sz w:val="20"/>
                              </w:rPr>
                            </w:pPr>
                            <w:r w:rsidRPr="00B841C1">
                              <w:rPr>
                                <w:rFonts w:ascii="標楷體" w:eastAsia="標楷體" w:hAnsi="標楷體"/>
                                <w:sz w:val="20"/>
                              </w:rPr>
                              <w:t>3,128</w:t>
                            </w:r>
                          </w:p>
                        </w:tc>
                        <w:tc>
                          <w:tcPr>
                            <w:tcW w:w="931" w:type="dxa"/>
                            <w:vAlign w:val="center"/>
                          </w:tcPr>
                          <w:p w14:paraId="61FED5CF" w14:textId="77777777" w:rsidR="00DC1BF7" w:rsidRPr="00B841C1" w:rsidRDefault="00DC1BF7" w:rsidP="00DC1BF7">
                            <w:pPr>
                              <w:adjustRightInd w:val="0"/>
                              <w:snapToGrid w:val="0"/>
                              <w:jc w:val="right"/>
                              <w:rPr>
                                <w:rFonts w:ascii="標楷體" w:eastAsia="標楷體" w:hAnsi="標楷體" w:cs="New Gulim"/>
                                <w:sz w:val="20"/>
                              </w:rPr>
                            </w:pPr>
                            <w:r w:rsidRPr="00B841C1">
                              <w:rPr>
                                <w:rFonts w:ascii="標楷體" w:eastAsia="標楷體" w:hAnsi="標楷體"/>
                                <w:sz w:val="20"/>
                              </w:rPr>
                              <w:t>2.62</w:t>
                            </w:r>
                          </w:p>
                        </w:tc>
                      </w:tr>
                    </w:tbl>
                    <w:p w14:paraId="7F1212E9" w14:textId="77777777" w:rsidR="008751F9" w:rsidRPr="000F2375" w:rsidRDefault="008751F9" w:rsidP="008751F9">
                      <w:pPr>
                        <w:ind w:leftChars="50" w:left="120"/>
                        <w:rPr>
                          <w:sz w:val="18"/>
                          <w:szCs w:val="18"/>
                        </w:rPr>
                      </w:pPr>
                      <w:r w:rsidRPr="00B841C1">
                        <w:rPr>
                          <w:rFonts w:ascii="標楷體" w:eastAsia="標楷體" w:hAnsi="標楷體" w:cs="New Gulim" w:hint="eastAsia"/>
                          <w:sz w:val="18"/>
                          <w:szCs w:val="18"/>
                        </w:rPr>
                        <w:t>資料來源：整理自內政部不動產資訊平</w:t>
                      </w:r>
                      <w:proofErr w:type="gramStart"/>
                      <w:r w:rsidRPr="00B841C1">
                        <w:rPr>
                          <w:rFonts w:ascii="標楷體" w:eastAsia="標楷體" w:hAnsi="標楷體" w:cs="New Gulim" w:hint="eastAsia"/>
                          <w:sz w:val="18"/>
                          <w:szCs w:val="18"/>
                        </w:rPr>
                        <w:t>臺</w:t>
                      </w:r>
                      <w:proofErr w:type="gramEnd"/>
                      <w:r w:rsidRPr="00B841C1">
                        <w:rPr>
                          <w:rFonts w:ascii="標楷體" w:eastAsia="標楷體" w:hAnsi="標楷體" w:cs="New Gulim" w:hint="eastAsia"/>
                          <w:sz w:val="18"/>
                          <w:szCs w:val="18"/>
                        </w:rPr>
                        <w:t>資料。</w:t>
                      </w:r>
                    </w:p>
                  </w:txbxContent>
                </v:textbox>
                <w10:wrap type="square"/>
              </v:shape>
            </w:pict>
          </mc:Fallback>
        </mc:AlternateContent>
      </w:r>
      <w:r w:rsidR="00112035" w:rsidRPr="00CA4141">
        <w:rPr>
          <w:rFonts w:ascii="標楷體" w:eastAsia="標楷體" w:hAnsi="標楷體" w:hint="eastAsia"/>
          <w:bCs/>
          <w:sz w:val="28"/>
          <w:szCs w:val="28"/>
        </w:rPr>
        <w:t>資利息補助，顯已影響中央及地方興辦社會住宅之量能及意願。經函請內政部</w:t>
      </w:r>
      <w:proofErr w:type="gramStart"/>
      <w:r w:rsidR="00112035" w:rsidRPr="00CA4141">
        <w:rPr>
          <w:rFonts w:ascii="標楷體" w:eastAsia="標楷體" w:hAnsi="標楷體" w:hint="eastAsia"/>
          <w:bCs/>
          <w:sz w:val="28"/>
          <w:szCs w:val="28"/>
        </w:rPr>
        <w:t>研</w:t>
      </w:r>
      <w:proofErr w:type="gramEnd"/>
      <w:r w:rsidR="00112035" w:rsidRPr="00CA4141">
        <w:rPr>
          <w:rFonts w:ascii="標楷體" w:eastAsia="標楷體" w:hAnsi="標楷體" w:hint="eastAsia"/>
          <w:bCs/>
          <w:sz w:val="28"/>
          <w:szCs w:val="28"/>
        </w:rPr>
        <w:t>謀改善，儘速修正計畫陳報行政院核定，並督促相關機關積極落實辦理，</w:t>
      </w:r>
      <w:proofErr w:type="gramStart"/>
      <w:r w:rsidR="00112035" w:rsidRPr="00CA4141">
        <w:rPr>
          <w:rFonts w:ascii="標楷體" w:eastAsia="標楷體" w:hAnsi="標楷體" w:hint="eastAsia"/>
          <w:bCs/>
          <w:sz w:val="28"/>
          <w:szCs w:val="28"/>
        </w:rPr>
        <w:t>俾</w:t>
      </w:r>
      <w:proofErr w:type="gramEnd"/>
      <w:r w:rsidR="00112035" w:rsidRPr="00CA4141">
        <w:rPr>
          <w:rFonts w:ascii="標楷體" w:eastAsia="標楷體" w:hAnsi="標楷體" w:hint="eastAsia"/>
          <w:bCs/>
          <w:sz w:val="28"/>
          <w:szCs w:val="28"/>
        </w:rPr>
        <w:t>利政策穩</w:t>
      </w:r>
      <w:r w:rsidR="00112035" w:rsidRPr="00CA4141">
        <w:rPr>
          <w:rFonts w:ascii="標楷體" w:eastAsia="標楷體" w:hAnsi="標楷體" w:hint="eastAsia"/>
          <w:bCs/>
          <w:sz w:val="28"/>
          <w:szCs w:val="28"/>
        </w:rPr>
        <w:lastRenderedPageBreak/>
        <w:t>定推動及確保達成目標。</w:t>
      </w:r>
      <w:proofErr w:type="gramStart"/>
      <w:r w:rsidR="00B96BDE" w:rsidRPr="00CA4141">
        <w:rPr>
          <w:rFonts w:ascii="標楷體" w:eastAsia="標楷體" w:hAnsi="標楷體" w:hint="eastAsia"/>
          <w:sz w:val="28"/>
          <w:szCs w:val="28"/>
        </w:rPr>
        <w:t>【</w:t>
      </w:r>
      <w:proofErr w:type="gramEnd"/>
      <w:r w:rsidR="00B96BDE" w:rsidRPr="00CA4141">
        <w:rPr>
          <w:rFonts w:ascii="標楷體" w:eastAsia="標楷體" w:hAnsi="標楷體" w:hint="eastAsia"/>
          <w:sz w:val="28"/>
          <w:szCs w:val="28"/>
        </w:rPr>
        <w:t>詳審核報告非營業部分乙、壹、二、（一）營建建設基金項下重要審核意見</w:t>
      </w:r>
      <w:r w:rsidR="00A7345D" w:rsidRPr="00CA4141">
        <w:rPr>
          <w:rFonts w:ascii="標楷體" w:eastAsia="標楷體" w:hAnsi="標楷體" w:hint="eastAsia"/>
          <w:sz w:val="28"/>
          <w:szCs w:val="28"/>
        </w:rPr>
        <w:t>（</w:t>
      </w:r>
      <w:r w:rsidR="00A7345D" w:rsidRPr="00CA4141">
        <w:rPr>
          <w:rFonts w:ascii="標楷體" w:eastAsia="標楷體" w:hAnsi="標楷體" w:cs="新細明體" w:hint="eastAsia"/>
          <w:sz w:val="28"/>
          <w:szCs w:val="28"/>
        </w:rPr>
        <w:t>1</w:t>
      </w:r>
      <w:r w:rsidR="00A7345D" w:rsidRPr="00CA4141">
        <w:rPr>
          <w:rFonts w:ascii="標楷體" w:eastAsia="標楷體" w:hAnsi="標楷體" w:cs="標楷體" w:hint="eastAsia"/>
          <w:sz w:val="28"/>
          <w:szCs w:val="28"/>
        </w:rPr>
        <w:t>）</w:t>
      </w:r>
      <w:r w:rsidR="00A7345D" w:rsidRPr="00CA4141">
        <w:rPr>
          <w:rFonts w:ascii="標楷體" w:eastAsia="標楷體" w:hAnsi="標楷體" w:cs="新細明體"/>
          <w:sz w:val="28"/>
          <w:szCs w:val="28"/>
        </w:rPr>
        <w:t>B.</w:t>
      </w:r>
      <w:r w:rsidR="00B96BDE" w:rsidRPr="00CA4141">
        <w:rPr>
          <w:rFonts w:ascii="標楷體" w:eastAsia="標楷體" w:hAnsi="標楷體" w:hint="eastAsia"/>
          <w:sz w:val="28"/>
          <w:szCs w:val="28"/>
        </w:rPr>
        <w:t>】</w:t>
      </w:r>
    </w:p>
    <w:p w14:paraId="5D38FBBA" w14:textId="5208AD70" w:rsidR="007C4750" w:rsidRPr="00CA4141" w:rsidRDefault="007C4750" w:rsidP="007C4750">
      <w:pPr>
        <w:overflowPunct w:val="0"/>
        <w:spacing w:beforeLines="20" w:before="72" w:line="500" w:lineRule="exact"/>
        <w:ind w:firstLineChars="450" w:firstLine="1080"/>
        <w:jc w:val="both"/>
        <w:rPr>
          <w:rFonts w:ascii="標楷體" w:eastAsia="標楷體" w:hAnsi="標楷體"/>
          <w:bCs/>
          <w:sz w:val="28"/>
          <w:szCs w:val="28"/>
        </w:rPr>
      </w:pPr>
      <w:r w:rsidRPr="00CA4141">
        <w:rPr>
          <w:rFonts w:ascii="標楷體" w:eastAsia="標楷體" w:hAnsi="標楷體"/>
          <w:noProof/>
        </w:rPr>
        <mc:AlternateContent>
          <mc:Choice Requires="wps">
            <w:drawing>
              <wp:anchor distT="45720" distB="45720" distL="114300" distR="114300" simplePos="0" relativeHeight="251996672" behindDoc="0" locked="0" layoutInCell="1" allowOverlap="1" wp14:anchorId="115D7CC9" wp14:editId="78B8C756">
                <wp:simplePos x="0" y="0"/>
                <wp:positionH relativeFrom="margin">
                  <wp:posOffset>-188595</wp:posOffset>
                </wp:positionH>
                <wp:positionV relativeFrom="paragraph">
                  <wp:posOffset>5024945</wp:posOffset>
                </wp:positionV>
                <wp:extent cx="6550660" cy="3149600"/>
                <wp:effectExtent l="0" t="0" r="2540" b="0"/>
                <wp:wrapSquare wrapText="bothSides"/>
                <wp:docPr id="7" name="文字方塊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50660" cy="3149600"/>
                        </a:xfrm>
                        <a:prstGeom prst="rect">
                          <a:avLst/>
                        </a:prstGeom>
                        <a:solidFill>
                          <a:srgbClr val="FFFFFF"/>
                        </a:solidFill>
                        <a:ln w="9525">
                          <a:noFill/>
                          <a:miter lim="800000"/>
                          <a:headEnd/>
                          <a:tailEnd/>
                        </a:ln>
                      </wps:spPr>
                      <wps:txbx>
                        <w:txbxContent>
                          <w:p w14:paraId="4A3373B1" w14:textId="77777777" w:rsidR="007C4750" w:rsidRDefault="007C4750" w:rsidP="007C4750">
                            <w:pPr>
                              <w:spacing w:line="240" w:lineRule="exact"/>
                              <w:jc w:val="center"/>
                              <w:rPr>
                                <w:rFonts w:ascii="標楷體" w:eastAsia="標楷體" w:hAnsi="標楷體"/>
                                <w:b/>
                              </w:rPr>
                            </w:pPr>
                            <w:r>
                              <w:rPr>
                                <w:rFonts w:ascii="標楷體" w:eastAsia="標楷體" w:hAnsi="標楷體" w:hint="eastAsia"/>
                                <w:b/>
                              </w:rPr>
                              <w:t>表</w:t>
                            </w:r>
                            <w:r>
                              <w:rPr>
                                <w:rFonts w:ascii="標楷體" w:eastAsia="標楷體" w:hAnsi="標楷體"/>
                                <w:b/>
                              </w:rPr>
                              <w:t>4</w:t>
                            </w:r>
                            <w:r>
                              <w:rPr>
                                <w:rFonts w:ascii="標楷體" w:eastAsia="標楷體" w:hAnsi="標楷體" w:hint="eastAsia"/>
                                <w:b/>
                              </w:rPr>
                              <w:t xml:space="preserve">　住宅基金收支餘</w:t>
                            </w:r>
                            <w:proofErr w:type="gramStart"/>
                            <w:r>
                              <w:rPr>
                                <w:rFonts w:ascii="標楷體" w:eastAsia="標楷體" w:hAnsi="標楷體" w:hint="eastAsia"/>
                                <w:b/>
                              </w:rPr>
                              <w:t>絀</w:t>
                            </w:r>
                            <w:proofErr w:type="gramEnd"/>
                            <w:r>
                              <w:rPr>
                                <w:rFonts w:ascii="標楷體" w:eastAsia="標楷體" w:hAnsi="標楷體" w:hint="eastAsia"/>
                                <w:b/>
                              </w:rPr>
                              <w:t>情形</w:t>
                            </w:r>
                          </w:p>
                          <w:p w14:paraId="32EA2A4A" w14:textId="77777777" w:rsidR="007C4750" w:rsidRDefault="007C4750" w:rsidP="007C4750">
                            <w:pPr>
                              <w:spacing w:line="220" w:lineRule="exact"/>
                              <w:jc w:val="right"/>
                              <w:rPr>
                                <w:rFonts w:ascii="標楷體" w:eastAsia="標楷體" w:hAnsi="標楷體"/>
                                <w:bCs/>
                                <w:sz w:val="20"/>
                              </w:rPr>
                            </w:pPr>
                            <w:r>
                              <w:rPr>
                                <w:rFonts w:ascii="標楷體" w:eastAsia="標楷體" w:hAnsi="標楷體" w:hint="eastAsia"/>
                                <w:bCs/>
                                <w:sz w:val="20"/>
                              </w:rPr>
                              <w:t>單位：新臺幣億元、</w:t>
                            </w:r>
                            <w:r>
                              <w:rPr>
                                <w:rFonts w:ascii="標楷體" w:eastAsia="標楷體" w:hAnsi="標楷體" w:cs="新細明體" w:hint="eastAsia"/>
                                <w:bCs/>
                                <w:kern w:val="0"/>
                                <w:sz w:val="20"/>
                              </w:rPr>
                              <w:t>％</w:t>
                            </w:r>
                          </w:p>
                          <w:tbl>
                            <w:tblPr>
                              <w:tblW w:w="1005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58"/>
                              <w:gridCol w:w="799"/>
                              <w:gridCol w:w="799"/>
                              <w:gridCol w:w="799"/>
                              <w:gridCol w:w="800"/>
                              <w:gridCol w:w="799"/>
                              <w:gridCol w:w="799"/>
                              <w:gridCol w:w="800"/>
                              <w:gridCol w:w="799"/>
                              <w:gridCol w:w="799"/>
                              <w:gridCol w:w="800"/>
                            </w:tblGrid>
                            <w:tr w:rsidR="007C4750" w14:paraId="7B157592" w14:textId="77777777" w:rsidTr="00850544">
                              <w:trPr>
                                <w:trHeight w:val="204"/>
                              </w:trPr>
                              <w:tc>
                                <w:tcPr>
                                  <w:tcW w:w="2058" w:type="dxa"/>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DAEEF3" w:themeFill="accent5" w:themeFillTint="33"/>
                                  <w:vAlign w:val="center"/>
                                  <w:hideMark/>
                                </w:tcPr>
                                <w:p w14:paraId="5C651C51" w14:textId="77777777" w:rsidR="007C4750" w:rsidRPr="00850544" w:rsidRDefault="007C4750">
                                  <w:pPr>
                                    <w:widowControl/>
                                    <w:spacing w:line="240" w:lineRule="exact"/>
                                    <w:ind w:left="306" w:hangingChars="153" w:hanging="306"/>
                                    <w:jc w:val="center"/>
                                    <w:rPr>
                                      <w:rFonts w:ascii="標楷體" w:eastAsia="標楷體" w:hAnsi="標楷體" w:cs="新細明體"/>
                                      <w:kern w:val="0"/>
                                      <w:sz w:val="20"/>
                                    </w:rPr>
                                  </w:pPr>
                                  <w:r w:rsidRPr="00850544">
                                    <w:rPr>
                                      <w:rFonts w:ascii="標楷體" w:eastAsia="標楷體" w:hAnsi="標楷體" w:cs="新細明體" w:hint="eastAsia"/>
                                      <w:b/>
                                      <w:bCs/>
                                      <w:kern w:val="0"/>
                                      <w:sz w:val="20"/>
                                    </w:rPr>
                                    <w:t xml:space="preserve">          </w:t>
                                  </w:r>
                                  <w:r w:rsidRPr="00850544">
                                    <w:rPr>
                                      <w:rFonts w:ascii="標楷體" w:eastAsia="標楷體" w:hAnsi="標楷體" w:cs="新細明體" w:hint="eastAsia"/>
                                      <w:kern w:val="0"/>
                                      <w:sz w:val="20"/>
                                    </w:rPr>
                                    <w:t xml:space="preserve">    年度</w:t>
                                  </w:r>
                                </w:p>
                                <w:p w14:paraId="2DFC3B8C" w14:textId="77777777" w:rsidR="007C4750" w:rsidRPr="00850544" w:rsidRDefault="007C4750">
                                  <w:pPr>
                                    <w:widowControl/>
                                    <w:spacing w:line="200" w:lineRule="exact"/>
                                    <w:ind w:left="306" w:hangingChars="153" w:hanging="306"/>
                                    <w:jc w:val="both"/>
                                    <w:rPr>
                                      <w:rFonts w:ascii="標楷體" w:eastAsia="標楷體" w:hAnsi="標楷體" w:cs="新細明體"/>
                                      <w:kern w:val="0"/>
                                      <w:sz w:val="20"/>
                                    </w:rPr>
                                  </w:pPr>
                                  <w:r w:rsidRPr="00850544">
                                    <w:rPr>
                                      <w:rFonts w:ascii="標楷體" w:eastAsia="標楷體" w:hAnsi="標楷體" w:cs="新細明體" w:hint="eastAsia"/>
                                      <w:kern w:val="0"/>
                                      <w:sz w:val="20"/>
                                    </w:rPr>
                                    <w:t xml:space="preserve"> 科目</w:t>
                                  </w:r>
                                </w:p>
                              </w:tc>
                              <w:tc>
                                <w:tcPr>
                                  <w:tcW w:w="1598" w:type="dxa"/>
                                  <w:gridSpan w:val="2"/>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408547D2" w14:textId="77777777" w:rsidR="007C4750" w:rsidRPr="00850544" w:rsidRDefault="007C4750">
                                  <w:pPr>
                                    <w:widowControl/>
                                    <w:spacing w:line="240" w:lineRule="exact"/>
                                    <w:ind w:left="306" w:hangingChars="153" w:hanging="306"/>
                                    <w:jc w:val="center"/>
                                    <w:rPr>
                                      <w:rFonts w:ascii="標楷體" w:eastAsia="標楷體" w:hAnsi="標楷體" w:cs="新細明體"/>
                                      <w:kern w:val="0"/>
                                      <w:sz w:val="20"/>
                                    </w:rPr>
                                  </w:pPr>
                                  <w:r w:rsidRPr="00850544">
                                    <w:rPr>
                                      <w:rFonts w:ascii="標楷體" w:eastAsia="標楷體" w:hAnsi="標楷體" w:cs="新細明體" w:hint="eastAsia"/>
                                      <w:kern w:val="0"/>
                                      <w:sz w:val="20"/>
                                    </w:rPr>
                                    <w:t>110</w:t>
                                  </w:r>
                                </w:p>
                              </w:tc>
                              <w:tc>
                                <w:tcPr>
                                  <w:tcW w:w="1599" w:type="dxa"/>
                                  <w:gridSpan w:val="2"/>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54211496" w14:textId="77777777" w:rsidR="007C4750" w:rsidRPr="00850544" w:rsidRDefault="007C4750">
                                  <w:pPr>
                                    <w:widowControl/>
                                    <w:spacing w:line="240" w:lineRule="exact"/>
                                    <w:ind w:left="306" w:hangingChars="153" w:hanging="306"/>
                                    <w:jc w:val="center"/>
                                    <w:rPr>
                                      <w:rFonts w:ascii="標楷體" w:eastAsia="標楷體" w:hAnsi="標楷體" w:cs="新細明體"/>
                                      <w:kern w:val="0"/>
                                      <w:sz w:val="20"/>
                                    </w:rPr>
                                  </w:pPr>
                                  <w:r w:rsidRPr="00850544">
                                    <w:rPr>
                                      <w:rFonts w:ascii="標楷體" w:eastAsia="標楷體" w:hAnsi="標楷體" w:cs="新細明體" w:hint="eastAsia"/>
                                      <w:kern w:val="0"/>
                                      <w:sz w:val="20"/>
                                    </w:rPr>
                                    <w:t>111</w:t>
                                  </w:r>
                                </w:p>
                              </w:tc>
                              <w:tc>
                                <w:tcPr>
                                  <w:tcW w:w="1598" w:type="dxa"/>
                                  <w:gridSpan w:val="2"/>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141F9B68" w14:textId="77777777" w:rsidR="007C4750" w:rsidRPr="00850544" w:rsidRDefault="007C4750">
                                  <w:pPr>
                                    <w:widowControl/>
                                    <w:spacing w:line="240" w:lineRule="exact"/>
                                    <w:ind w:left="306" w:hangingChars="153" w:hanging="306"/>
                                    <w:jc w:val="center"/>
                                    <w:rPr>
                                      <w:rFonts w:ascii="標楷體" w:eastAsia="標楷體" w:hAnsi="標楷體" w:cs="新細明體"/>
                                      <w:kern w:val="0"/>
                                      <w:sz w:val="20"/>
                                    </w:rPr>
                                  </w:pPr>
                                  <w:r w:rsidRPr="00850544">
                                    <w:rPr>
                                      <w:rFonts w:ascii="標楷體" w:eastAsia="標楷體" w:hAnsi="標楷體" w:cs="新細明體" w:hint="eastAsia"/>
                                      <w:kern w:val="0"/>
                                      <w:sz w:val="20"/>
                                    </w:rPr>
                                    <w:t>112</w:t>
                                  </w:r>
                                </w:p>
                              </w:tc>
                              <w:tc>
                                <w:tcPr>
                                  <w:tcW w:w="1599" w:type="dxa"/>
                                  <w:gridSpan w:val="2"/>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1B99A140" w14:textId="77777777" w:rsidR="007C4750" w:rsidRPr="00850544" w:rsidRDefault="007C4750">
                                  <w:pPr>
                                    <w:widowControl/>
                                    <w:spacing w:line="240" w:lineRule="exact"/>
                                    <w:ind w:left="306" w:hangingChars="153" w:hanging="306"/>
                                    <w:jc w:val="center"/>
                                    <w:rPr>
                                      <w:rFonts w:ascii="標楷體" w:eastAsia="標楷體" w:hAnsi="標楷體" w:cs="新細明體"/>
                                      <w:kern w:val="0"/>
                                      <w:sz w:val="20"/>
                                    </w:rPr>
                                  </w:pPr>
                                  <w:r w:rsidRPr="00850544">
                                    <w:rPr>
                                      <w:rFonts w:ascii="標楷體" w:eastAsia="標楷體" w:hAnsi="標楷體" w:cs="新細明體" w:hint="eastAsia"/>
                                      <w:kern w:val="0"/>
                                      <w:sz w:val="20"/>
                                    </w:rPr>
                                    <w:t>113</w:t>
                                  </w:r>
                                </w:p>
                              </w:tc>
                              <w:tc>
                                <w:tcPr>
                                  <w:tcW w:w="1599" w:type="dxa"/>
                                  <w:gridSpan w:val="2"/>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6FCBDE20" w14:textId="77777777" w:rsidR="007C4750" w:rsidRPr="00850544" w:rsidRDefault="007C4750">
                                  <w:pPr>
                                    <w:widowControl/>
                                    <w:spacing w:line="240" w:lineRule="exact"/>
                                    <w:ind w:left="306" w:hangingChars="153" w:hanging="306"/>
                                    <w:jc w:val="center"/>
                                    <w:rPr>
                                      <w:rFonts w:ascii="標楷體" w:eastAsia="標楷體" w:hAnsi="標楷體" w:cs="新細明體"/>
                                      <w:kern w:val="0"/>
                                      <w:sz w:val="20"/>
                                    </w:rPr>
                                  </w:pPr>
                                  <w:r w:rsidRPr="00850544">
                                    <w:rPr>
                                      <w:rFonts w:ascii="標楷體" w:eastAsia="標楷體" w:hAnsi="標楷體" w:cs="新細明體" w:hint="eastAsia"/>
                                      <w:kern w:val="0"/>
                                      <w:sz w:val="20"/>
                                    </w:rPr>
                                    <w:t>114</w:t>
                                  </w:r>
                                </w:p>
                              </w:tc>
                            </w:tr>
                            <w:tr w:rsidR="007C4750" w14:paraId="277CD3E1" w14:textId="77777777" w:rsidTr="00850544">
                              <w:trPr>
                                <w:trHeight w:val="179"/>
                              </w:trPr>
                              <w:tc>
                                <w:tcPr>
                                  <w:tcW w:w="2058" w:type="dxa"/>
                                  <w:vMerge/>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014C5D4D" w14:textId="77777777" w:rsidR="007C4750" w:rsidRPr="00850544" w:rsidRDefault="007C4750">
                                  <w:pPr>
                                    <w:widowControl/>
                                    <w:spacing w:line="500" w:lineRule="exact"/>
                                    <w:ind w:left="306" w:hangingChars="153" w:hanging="306"/>
                                    <w:jc w:val="both"/>
                                    <w:rPr>
                                      <w:rFonts w:ascii="標楷體" w:eastAsia="標楷體" w:hAnsi="標楷體" w:cs="新細明體"/>
                                      <w:kern w:val="0"/>
                                      <w:sz w:val="20"/>
                                    </w:rPr>
                                  </w:pPr>
                                </w:p>
                              </w:tc>
                              <w:tc>
                                <w:tcPr>
                                  <w:tcW w:w="799"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69A3FECE" w14:textId="77777777" w:rsidR="007C4750" w:rsidRPr="00850544" w:rsidRDefault="007C4750">
                                  <w:pPr>
                                    <w:widowControl/>
                                    <w:spacing w:line="240" w:lineRule="exact"/>
                                    <w:ind w:left="306" w:hangingChars="153" w:hanging="306"/>
                                    <w:jc w:val="center"/>
                                    <w:rPr>
                                      <w:rFonts w:ascii="標楷體" w:eastAsia="標楷體" w:hAnsi="標楷體" w:cs="新細明體"/>
                                      <w:kern w:val="0"/>
                                      <w:sz w:val="20"/>
                                    </w:rPr>
                                  </w:pPr>
                                  <w:r w:rsidRPr="00850544">
                                    <w:rPr>
                                      <w:rFonts w:ascii="標楷體" w:eastAsia="標楷體" w:hAnsi="標楷體" w:cs="新細明體" w:hint="eastAsia"/>
                                      <w:kern w:val="0"/>
                                      <w:sz w:val="20"/>
                                    </w:rPr>
                                    <w:t>決算數</w:t>
                                  </w:r>
                                </w:p>
                              </w:tc>
                              <w:tc>
                                <w:tcPr>
                                  <w:tcW w:w="799"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537308A4" w14:textId="77777777" w:rsidR="007C4750" w:rsidRPr="00850544" w:rsidRDefault="007C4750">
                                  <w:pPr>
                                    <w:widowControl/>
                                    <w:spacing w:line="240" w:lineRule="exact"/>
                                    <w:ind w:left="306" w:hangingChars="153" w:hanging="306"/>
                                    <w:jc w:val="center"/>
                                    <w:rPr>
                                      <w:rFonts w:ascii="標楷體" w:eastAsia="標楷體" w:hAnsi="標楷體" w:cs="新細明體"/>
                                      <w:kern w:val="0"/>
                                      <w:sz w:val="20"/>
                                    </w:rPr>
                                  </w:pPr>
                                  <w:r w:rsidRPr="00850544">
                                    <w:rPr>
                                      <w:rFonts w:ascii="標楷體" w:eastAsia="標楷體" w:hAnsi="標楷體" w:cs="新細明體" w:hint="eastAsia"/>
                                      <w:kern w:val="0"/>
                                      <w:sz w:val="20"/>
                                    </w:rPr>
                                    <w:t>占比</w:t>
                                  </w:r>
                                </w:p>
                              </w:tc>
                              <w:tc>
                                <w:tcPr>
                                  <w:tcW w:w="799"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7F1F5EC8" w14:textId="77777777" w:rsidR="007C4750" w:rsidRPr="00850544" w:rsidRDefault="007C4750">
                                  <w:pPr>
                                    <w:widowControl/>
                                    <w:spacing w:line="240" w:lineRule="exact"/>
                                    <w:ind w:left="306" w:hangingChars="153" w:hanging="306"/>
                                    <w:jc w:val="center"/>
                                    <w:rPr>
                                      <w:rFonts w:ascii="標楷體" w:eastAsia="標楷體" w:hAnsi="標楷體" w:cs="新細明體"/>
                                      <w:kern w:val="0"/>
                                      <w:sz w:val="20"/>
                                    </w:rPr>
                                  </w:pPr>
                                  <w:r w:rsidRPr="00850544">
                                    <w:rPr>
                                      <w:rFonts w:ascii="標楷體" w:eastAsia="標楷體" w:hAnsi="標楷體" w:cs="新細明體" w:hint="eastAsia"/>
                                      <w:kern w:val="0"/>
                                      <w:sz w:val="20"/>
                                    </w:rPr>
                                    <w:t>決算數</w:t>
                                  </w:r>
                                </w:p>
                              </w:tc>
                              <w:tc>
                                <w:tcPr>
                                  <w:tcW w:w="800"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71840B60" w14:textId="77777777" w:rsidR="007C4750" w:rsidRPr="00850544" w:rsidRDefault="007C4750">
                                  <w:pPr>
                                    <w:widowControl/>
                                    <w:spacing w:line="240" w:lineRule="exact"/>
                                    <w:ind w:left="306" w:hangingChars="153" w:hanging="306"/>
                                    <w:jc w:val="center"/>
                                    <w:rPr>
                                      <w:rFonts w:ascii="標楷體" w:eastAsia="標楷體" w:hAnsi="標楷體" w:cs="新細明體"/>
                                      <w:kern w:val="0"/>
                                      <w:sz w:val="20"/>
                                    </w:rPr>
                                  </w:pPr>
                                  <w:r w:rsidRPr="00850544">
                                    <w:rPr>
                                      <w:rFonts w:ascii="標楷體" w:eastAsia="標楷體" w:hAnsi="標楷體" w:cs="新細明體" w:hint="eastAsia"/>
                                      <w:kern w:val="0"/>
                                      <w:sz w:val="20"/>
                                    </w:rPr>
                                    <w:t>占比</w:t>
                                  </w:r>
                                </w:p>
                              </w:tc>
                              <w:tc>
                                <w:tcPr>
                                  <w:tcW w:w="799"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71B5514A" w14:textId="77777777" w:rsidR="007C4750" w:rsidRPr="00850544" w:rsidRDefault="007C4750">
                                  <w:pPr>
                                    <w:widowControl/>
                                    <w:spacing w:line="240" w:lineRule="exact"/>
                                    <w:ind w:left="306" w:hangingChars="153" w:hanging="306"/>
                                    <w:jc w:val="center"/>
                                    <w:rPr>
                                      <w:rFonts w:ascii="標楷體" w:eastAsia="標楷體" w:hAnsi="標楷體" w:cs="新細明體"/>
                                      <w:kern w:val="0"/>
                                      <w:sz w:val="20"/>
                                    </w:rPr>
                                  </w:pPr>
                                  <w:r w:rsidRPr="00850544">
                                    <w:rPr>
                                      <w:rFonts w:ascii="標楷體" w:eastAsia="標楷體" w:hAnsi="標楷體" w:cs="新細明體" w:hint="eastAsia"/>
                                      <w:kern w:val="0"/>
                                      <w:sz w:val="20"/>
                                    </w:rPr>
                                    <w:t>決算數</w:t>
                                  </w:r>
                                </w:p>
                              </w:tc>
                              <w:tc>
                                <w:tcPr>
                                  <w:tcW w:w="799"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53FC87FB" w14:textId="77777777" w:rsidR="007C4750" w:rsidRPr="00850544" w:rsidRDefault="007C4750">
                                  <w:pPr>
                                    <w:widowControl/>
                                    <w:spacing w:line="240" w:lineRule="exact"/>
                                    <w:ind w:left="306" w:hangingChars="153" w:hanging="306"/>
                                    <w:jc w:val="center"/>
                                    <w:rPr>
                                      <w:rFonts w:ascii="標楷體" w:eastAsia="標楷體" w:hAnsi="標楷體" w:cs="新細明體"/>
                                      <w:kern w:val="0"/>
                                      <w:sz w:val="20"/>
                                    </w:rPr>
                                  </w:pPr>
                                  <w:r w:rsidRPr="00850544">
                                    <w:rPr>
                                      <w:rFonts w:ascii="標楷體" w:eastAsia="標楷體" w:hAnsi="標楷體" w:cs="新細明體" w:hint="eastAsia"/>
                                      <w:kern w:val="0"/>
                                      <w:sz w:val="20"/>
                                    </w:rPr>
                                    <w:t>占比</w:t>
                                  </w:r>
                                </w:p>
                              </w:tc>
                              <w:tc>
                                <w:tcPr>
                                  <w:tcW w:w="800"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19F98B04" w14:textId="77777777" w:rsidR="007C4750" w:rsidRPr="00850544" w:rsidRDefault="007C4750">
                                  <w:pPr>
                                    <w:widowControl/>
                                    <w:spacing w:line="240" w:lineRule="exact"/>
                                    <w:ind w:left="306" w:hangingChars="153" w:hanging="306"/>
                                    <w:jc w:val="center"/>
                                    <w:rPr>
                                      <w:rFonts w:ascii="標楷體" w:eastAsia="標楷體" w:hAnsi="標楷體" w:cs="新細明體"/>
                                      <w:kern w:val="0"/>
                                      <w:sz w:val="20"/>
                                    </w:rPr>
                                  </w:pPr>
                                  <w:r w:rsidRPr="00850544">
                                    <w:rPr>
                                      <w:rFonts w:ascii="標楷體" w:eastAsia="標楷體" w:hAnsi="標楷體" w:cs="新細明體" w:hint="eastAsia"/>
                                      <w:kern w:val="0"/>
                                      <w:sz w:val="20"/>
                                    </w:rPr>
                                    <w:t>決算數</w:t>
                                  </w:r>
                                </w:p>
                              </w:tc>
                              <w:tc>
                                <w:tcPr>
                                  <w:tcW w:w="799"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1556E256" w14:textId="77777777" w:rsidR="007C4750" w:rsidRPr="00850544" w:rsidRDefault="007C4750">
                                  <w:pPr>
                                    <w:widowControl/>
                                    <w:spacing w:line="240" w:lineRule="exact"/>
                                    <w:ind w:left="306" w:hangingChars="153" w:hanging="306"/>
                                    <w:jc w:val="center"/>
                                    <w:rPr>
                                      <w:rFonts w:ascii="標楷體" w:eastAsia="標楷體" w:hAnsi="標楷體" w:cs="新細明體"/>
                                      <w:kern w:val="0"/>
                                      <w:sz w:val="20"/>
                                    </w:rPr>
                                  </w:pPr>
                                  <w:r w:rsidRPr="00850544">
                                    <w:rPr>
                                      <w:rFonts w:ascii="標楷體" w:eastAsia="標楷體" w:hAnsi="標楷體" w:cs="新細明體" w:hint="eastAsia"/>
                                      <w:kern w:val="0"/>
                                      <w:sz w:val="20"/>
                                    </w:rPr>
                                    <w:t>占比</w:t>
                                  </w:r>
                                </w:p>
                              </w:tc>
                              <w:tc>
                                <w:tcPr>
                                  <w:tcW w:w="799"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4135B477" w14:textId="77777777" w:rsidR="007C4750" w:rsidRPr="00850544" w:rsidRDefault="007C4750">
                                  <w:pPr>
                                    <w:widowControl/>
                                    <w:spacing w:line="240" w:lineRule="exact"/>
                                    <w:ind w:left="306" w:hangingChars="153" w:hanging="306"/>
                                    <w:jc w:val="center"/>
                                    <w:rPr>
                                      <w:rFonts w:ascii="標楷體" w:eastAsia="標楷體" w:hAnsi="標楷體" w:cs="新細明體"/>
                                      <w:kern w:val="0"/>
                                      <w:sz w:val="20"/>
                                    </w:rPr>
                                  </w:pPr>
                                  <w:r w:rsidRPr="00850544">
                                    <w:rPr>
                                      <w:rFonts w:ascii="標楷體" w:eastAsia="標楷體" w:hAnsi="標楷體" w:cs="新細明體" w:hint="eastAsia"/>
                                      <w:kern w:val="0"/>
                                      <w:sz w:val="20"/>
                                    </w:rPr>
                                    <w:t>決算數</w:t>
                                  </w:r>
                                </w:p>
                              </w:tc>
                              <w:tc>
                                <w:tcPr>
                                  <w:tcW w:w="800"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44590E0D" w14:textId="77777777" w:rsidR="007C4750" w:rsidRPr="00850544" w:rsidRDefault="007C4750">
                                  <w:pPr>
                                    <w:widowControl/>
                                    <w:spacing w:line="240" w:lineRule="exact"/>
                                    <w:ind w:left="306" w:hangingChars="153" w:hanging="306"/>
                                    <w:jc w:val="center"/>
                                    <w:rPr>
                                      <w:rFonts w:ascii="標楷體" w:eastAsia="標楷體" w:hAnsi="標楷體" w:cs="新細明體"/>
                                      <w:kern w:val="0"/>
                                      <w:sz w:val="20"/>
                                    </w:rPr>
                                  </w:pPr>
                                  <w:r w:rsidRPr="00850544">
                                    <w:rPr>
                                      <w:rFonts w:ascii="標楷體" w:eastAsia="標楷體" w:hAnsi="標楷體" w:cs="新細明體" w:hint="eastAsia"/>
                                      <w:kern w:val="0"/>
                                      <w:sz w:val="20"/>
                                    </w:rPr>
                                    <w:t>占比</w:t>
                                  </w:r>
                                </w:p>
                              </w:tc>
                            </w:tr>
                            <w:tr w:rsidR="007C4750" w14:paraId="12C0B9B7" w14:textId="77777777" w:rsidTr="0031634D">
                              <w:trPr>
                                <w:trHeight w:val="300"/>
                              </w:trPr>
                              <w:tc>
                                <w:tcPr>
                                  <w:tcW w:w="205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AD91954" w14:textId="77777777" w:rsidR="007C4750" w:rsidRDefault="007C4750">
                                  <w:pPr>
                                    <w:widowControl/>
                                    <w:spacing w:line="240" w:lineRule="exact"/>
                                    <w:ind w:left="306" w:hangingChars="153" w:hanging="306"/>
                                    <w:jc w:val="both"/>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總收入</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5ADAD5D" w14:textId="77777777" w:rsidR="007C4750" w:rsidRDefault="007C4750">
                                  <w:pPr>
                                    <w:widowControl/>
                                    <w:spacing w:line="240" w:lineRule="exact"/>
                                    <w:ind w:left="306" w:hangingChars="153" w:hanging="306"/>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55.63</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2E0C0BF" w14:textId="77777777" w:rsidR="007C4750" w:rsidRDefault="007C4750">
                                  <w:pPr>
                                    <w:widowControl/>
                                    <w:spacing w:line="240" w:lineRule="exact"/>
                                    <w:ind w:left="306" w:hangingChars="153" w:hanging="306"/>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100.00</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34F31E3" w14:textId="77777777" w:rsidR="007C4750" w:rsidRDefault="007C4750">
                                  <w:pPr>
                                    <w:widowControl/>
                                    <w:spacing w:line="240" w:lineRule="exact"/>
                                    <w:ind w:left="306" w:hangingChars="153" w:hanging="306"/>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57.47</w:t>
                                  </w:r>
                                </w:p>
                              </w:tc>
                              <w:tc>
                                <w:tcPr>
                                  <w:tcW w:w="80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039846B" w14:textId="77777777" w:rsidR="007C4750" w:rsidRDefault="007C4750">
                                  <w:pPr>
                                    <w:widowControl/>
                                    <w:spacing w:line="240" w:lineRule="exact"/>
                                    <w:ind w:left="306" w:hangingChars="153" w:hanging="306"/>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100.00</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999C421" w14:textId="77777777" w:rsidR="007C4750" w:rsidRDefault="007C4750">
                                  <w:pPr>
                                    <w:widowControl/>
                                    <w:spacing w:line="240" w:lineRule="exact"/>
                                    <w:ind w:left="306" w:hangingChars="153" w:hanging="306"/>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358.42</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B05F5DE" w14:textId="77777777" w:rsidR="007C4750" w:rsidRDefault="007C4750">
                                  <w:pPr>
                                    <w:widowControl/>
                                    <w:spacing w:line="240" w:lineRule="exact"/>
                                    <w:ind w:left="306" w:hangingChars="153" w:hanging="306"/>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100.00</w:t>
                                  </w:r>
                                </w:p>
                              </w:tc>
                              <w:tc>
                                <w:tcPr>
                                  <w:tcW w:w="80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EB5EAE2" w14:textId="77777777" w:rsidR="007C4750" w:rsidRDefault="007C4750">
                                  <w:pPr>
                                    <w:widowControl/>
                                    <w:spacing w:line="240" w:lineRule="exact"/>
                                    <w:ind w:left="306" w:hangingChars="153" w:hanging="306"/>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373.45</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400EADF" w14:textId="77777777" w:rsidR="007C4750" w:rsidRDefault="007C4750">
                                  <w:pPr>
                                    <w:widowControl/>
                                    <w:spacing w:line="240" w:lineRule="exact"/>
                                    <w:ind w:left="306" w:hangingChars="153" w:hanging="306"/>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100.00</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23F2FC6" w14:textId="77777777" w:rsidR="007C4750" w:rsidRDefault="007C4750">
                                  <w:pPr>
                                    <w:widowControl/>
                                    <w:spacing w:line="240" w:lineRule="exact"/>
                                    <w:ind w:left="306" w:hangingChars="153" w:hanging="306"/>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688.00</w:t>
                                  </w:r>
                                </w:p>
                              </w:tc>
                              <w:tc>
                                <w:tcPr>
                                  <w:tcW w:w="80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D1892B3" w14:textId="77777777" w:rsidR="007C4750" w:rsidRDefault="007C4750">
                                  <w:pPr>
                                    <w:widowControl/>
                                    <w:spacing w:line="240" w:lineRule="exact"/>
                                    <w:ind w:left="306" w:hangingChars="153" w:hanging="306"/>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100.00</w:t>
                                  </w:r>
                                </w:p>
                              </w:tc>
                            </w:tr>
                            <w:tr w:rsidR="007C4750" w14:paraId="23F0FA23" w14:textId="77777777" w:rsidTr="00A75C85">
                              <w:trPr>
                                <w:trHeight w:val="273"/>
                              </w:trPr>
                              <w:tc>
                                <w:tcPr>
                                  <w:tcW w:w="205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6A16F69" w14:textId="77777777" w:rsidR="007C4750" w:rsidRPr="003C0E65" w:rsidRDefault="007C4750">
                                  <w:pPr>
                                    <w:widowControl/>
                                    <w:spacing w:line="240" w:lineRule="exact"/>
                                    <w:ind w:firstLineChars="100" w:firstLine="180"/>
                                    <w:jc w:val="both"/>
                                    <w:rPr>
                                      <w:rFonts w:ascii="標楷體" w:eastAsia="標楷體" w:hAnsi="標楷體" w:cs="新細明體"/>
                                      <w:color w:val="000000"/>
                                      <w:spacing w:val="-20"/>
                                      <w:kern w:val="0"/>
                                      <w:sz w:val="20"/>
                                    </w:rPr>
                                  </w:pPr>
                                  <w:r w:rsidRPr="003C0E65">
                                    <w:rPr>
                                      <w:rFonts w:ascii="標楷體" w:eastAsia="標楷體" w:hAnsi="標楷體" w:cs="新細明體" w:hint="eastAsia"/>
                                      <w:color w:val="000000"/>
                                      <w:spacing w:val="-20"/>
                                      <w:kern w:val="0"/>
                                      <w:sz w:val="20"/>
                                    </w:rPr>
                                    <w:t>營建及加工品銷貨收入</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A3BBF05"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0.21</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11C25A4"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0.39</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FDCE41D"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0.07</w:t>
                                  </w:r>
                                </w:p>
                              </w:tc>
                              <w:tc>
                                <w:tcPr>
                                  <w:tcW w:w="80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827F6B7"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0.13</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0309D94"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0.07</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419FB1B"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0.02</w:t>
                                  </w:r>
                                </w:p>
                              </w:tc>
                              <w:tc>
                                <w:tcPr>
                                  <w:tcW w:w="80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3C2E118"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0.08</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6424EF5"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0.02</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8DBBC96"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w:t>
                                  </w:r>
                                </w:p>
                              </w:tc>
                              <w:tc>
                                <w:tcPr>
                                  <w:tcW w:w="80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0DE8714"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w:t>
                                  </w:r>
                                </w:p>
                              </w:tc>
                            </w:tr>
                            <w:tr w:rsidR="007C4750" w14:paraId="275F6287" w14:textId="77777777" w:rsidTr="00A75C85">
                              <w:trPr>
                                <w:trHeight w:val="300"/>
                              </w:trPr>
                              <w:tc>
                                <w:tcPr>
                                  <w:tcW w:w="205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EB8CB88" w14:textId="77777777" w:rsidR="007C4750" w:rsidRPr="003C0E65" w:rsidRDefault="007C4750">
                                  <w:pPr>
                                    <w:widowControl/>
                                    <w:spacing w:line="240" w:lineRule="exact"/>
                                    <w:ind w:firstLineChars="100" w:firstLine="180"/>
                                    <w:jc w:val="both"/>
                                    <w:rPr>
                                      <w:rFonts w:ascii="標楷體" w:eastAsia="標楷體" w:hAnsi="標楷體" w:cs="新細明體"/>
                                      <w:color w:val="000000"/>
                                      <w:spacing w:val="-20"/>
                                      <w:kern w:val="0"/>
                                      <w:sz w:val="20"/>
                                    </w:rPr>
                                  </w:pPr>
                                  <w:r w:rsidRPr="003C0E65">
                                    <w:rPr>
                                      <w:rFonts w:ascii="標楷體" w:eastAsia="標楷體" w:hAnsi="標楷體" w:cs="新細明體" w:hint="eastAsia"/>
                                      <w:color w:val="000000"/>
                                      <w:spacing w:val="-20"/>
                                      <w:kern w:val="0"/>
                                      <w:sz w:val="20"/>
                                    </w:rPr>
                                    <w:t>融資業務收入</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26510CD"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1.13</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A424DA2"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2.04</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CA90C6E"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1.03</w:t>
                                  </w:r>
                                </w:p>
                              </w:tc>
                              <w:tc>
                                <w:tcPr>
                                  <w:tcW w:w="80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C4EA3DE"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1.80</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FF12F34"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1.23</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2AC902B"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0.34</w:t>
                                  </w:r>
                                </w:p>
                              </w:tc>
                              <w:tc>
                                <w:tcPr>
                                  <w:tcW w:w="80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12396E4"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0.90</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D60776D"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0.24</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8D27F32"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0.68</w:t>
                                  </w:r>
                                </w:p>
                              </w:tc>
                              <w:tc>
                                <w:tcPr>
                                  <w:tcW w:w="80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E66588A"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0.10</w:t>
                                  </w:r>
                                </w:p>
                              </w:tc>
                            </w:tr>
                            <w:tr w:rsidR="007C4750" w14:paraId="1640CB83" w14:textId="77777777" w:rsidTr="00A75C85">
                              <w:trPr>
                                <w:trHeight w:val="380"/>
                              </w:trPr>
                              <w:tc>
                                <w:tcPr>
                                  <w:tcW w:w="205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15397F5" w14:textId="77777777" w:rsidR="007C4750" w:rsidRPr="003C0E65" w:rsidRDefault="007C4750" w:rsidP="00DF1702">
                                  <w:pPr>
                                    <w:widowControl/>
                                    <w:spacing w:line="240" w:lineRule="exact"/>
                                    <w:ind w:firstLineChars="100" w:firstLine="180"/>
                                    <w:rPr>
                                      <w:rFonts w:ascii="標楷體" w:eastAsia="標楷體" w:hAnsi="標楷體" w:cs="新細明體"/>
                                      <w:color w:val="000000"/>
                                      <w:spacing w:val="-20"/>
                                      <w:kern w:val="0"/>
                                      <w:sz w:val="20"/>
                                    </w:rPr>
                                  </w:pPr>
                                  <w:r w:rsidRPr="003C0E65">
                                    <w:rPr>
                                      <w:rFonts w:ascii="標楷體" w:eastAsia="標楷體" w:hAnsi="標楷體" w:cs="新細明體" w:hint="eastAsia"/>
                                      <w:color w:val="000000"/>
                                      <w:spacing w:val="-20"/>
                                      <w:kern w:val="0"/>
                                      <w:sz w:val="20"/>
                                    </w:rPr>
                                    <w:t>其他補助收入</w:t>
                                  </w:r>
                                  <w:r w:rsidRPr="003C0E65">
                                    <w:rPr>
                                      <w:rFonts w:ascii="標楷體" w:eastAsia="標楷體" w:hAnsi="標楷體" w:cs="新細明體" w:hint="eastAsia"/>
                                      <w:color w:val="000000"/>
                                      <w:spacing w:val="-20"/>
                                      <w:kern w:val="0"/>
                                      <w:sz w:val="20"/>
                                    </w:rPr>
                                    <w:br/>
                                    <w:t xml:space="preserve">  （國庫補助收入）</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EF94D59"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50.00</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D1923C7"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89.87</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87E57F7"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50.00</w:t>
                                  </w:r>
                                </w:p>
                              </w:tc>
                              <w:tc>
                                <w:tcPr>
                                  <w:tcW w:w="80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201944C"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87.00</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1A2DADD"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347.10</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FB30D0E"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96.84</w:t>
                                  </w:r>
                                </w:p>
                              </w:tc>
                              <w:tc>
                                <w:tcPr>
                                  <w:tcW w:w="80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308A87B"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276.13</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E343AB7"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73.94</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4BD7BFD"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503.20</w:t>
                                  </w:r>
                                </w:p>
                              </w:tc>
                              <w:tc>
                                <w:tcPr>
                                  <w:tcW w:w="80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44A6CE7"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73.14</w:t>
                                  </w:r>
                                </w:p>
                              </w:tc>
                            </w:tr>
                            <w:tr w:rsidR="007C4750" w14:paraId="33BEA475" w14:textId="77777777" w:rsidTr="00A75C85">
                              <w:trPr>
                                <w:trHeight w:val="300"/>
                              </w:trPr>
                              <w:tc>
                                <w:tcPr>
                                  <w:tcW w:w="205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ECC2227" w14:textId="77777777" w:rsidR="007C4750" w:rsidRPr="003C0E65" w:rsidRDefault="007C4750">
                                  <w:pPr>
                                    <w:widowControl/>
                                    <w:spacing w:line="240" w:lineRule="exact"/>
                                    <w:ind w:firstLineChars="100" w:firstLine="180"/>
                                    <w:jc w:val="both"/>
                                    <w:rPr>
                                      <w:rFonts w:ascii="標楷體" w:eastAsia="標楷體" w:hAnsi="標楷體" w:cs="新細明體"/>
                                      <w:color w:val="000000"/>
                                      <w:spacing w:val="-20"/>
                                      <w:kern w:val="0"/>
                                      <w:sz w:val="20"/>
                                    </w:rPr>
                                  </w:pPr>
                                  <w:r w:rsidRPr="003C0E65">
                                    <w:rPr>
                                      <w:rFonts w:ascii="標楷體" w:eastAsia="標楷體" w:hAnsi="標楷體" w:cs="新細明體" w:hint="eastAsia"/>
                                      <w:color w:val="000000"/>
                                      <w:spacing w:val="-20"/>
                                      <w:kern w:val="0"/>
                                      <w:sz w:val="20"/>
                                    </w:rPr>
                                    <w:t>房地合一稅分配收入</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847098A"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8459EAB"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1E4CE0E"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w:t>
                                  </w:r>
                                </w:p>
                              </w:tc>
                              <w:tc>
                                <w:tcPr>
                                  <w:tcW w:w="80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1C1B0F3"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EAE2727"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A20EAF2"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w:t>
                                  </w:r>
                                </w:p>
                              </w:tc>
                              <w:tc>
                                <w:tcPr>
                                  <w:tcW w:w="80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BE20F58"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89.23</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A737D1C"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23.89</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B93625A"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169.12</w:t>
                                  </w:r>
                                </w:p>
                              </w:tc>
                              <w:tc>
                                <w:tcPr>
                                  <w:tcW w:w="80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03105F7"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24.58</w:t>
                                  </w:r>
                                </w:p>
                              </w:tc>
                            </w:tr>
                            <w:tr w:rsidR="007C4750" w14:paraId="14B706DB" w14:textId="77777777" w:rsidTr="00A75C85">
                              <w:trPr>
                                <w:trHeight w:val="300"/>
                              </w:trPr>
                              <w:tc>
                                <w:tcPr>
                                  <w:tcW w:w="205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3B7DA2C" w14:textId="77777777" w:rsidR="007C4750" w:rsidRPr="003C0E65" w:rsidRDefault="007C4750">
                                  <w:pPr>
                                    <w:widowControl/>
                                    <w:spacing w:line="240" w:lineRule="exact"/>
                                    <w:ind w:firstLineChars="100" w:firstLine="180"/>
                                    <w:jc w:val="both"/>
                                    <w:rPr>
                                      <w:rFonts w:ascii="標楷體" w:eastAsia="標楷體" w:hAnsi="標楷體" w:cs="新細明體"/>
                                      <w:color w:val="000000"/>
                                      <w:spacing w:val="-20"/>
                                      <w:kern w:val="0"/>
                                      <w:sz w:val="20"/>
                                    </w:rPr>
                                  </w:pPr>
                                  <w:r w:rsidRPr="003C0E65">
                                    <w:rPr>
                                      <w:rFonts w:ascii="標楷體" w:eastAsia="標楷體" w:hAnsi="標楷體" w:cs="新細明體" w:hint="eastAsia"/>
                                      <w:color w:val="000000"/>
                                      <w:spacing w:val="-20"/>
                                      <w:kern w:val="0"/>
                                      <w:sz w:val="20"/>
                                    </w:rPr>
                                    <w:t>雜項業務收入</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F399045"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0.29</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E606914"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0.53</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3ABFF14"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2.24</w:t>
                                  </w:r>
                                </w:p>
                              </w:tc>
                              <w:tc>
                                <w:tcPr>
                                  <w:tcW w:w="80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86581CC"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3.91</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9315FA7"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3.71</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62F5CC4"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1.04</w:t>
                                  </w:r>
                                </w:p>
                              </w:tc>
                              <w:tc>
                                <w:tcPr>
                                  <w:tcW w:w="80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2068F89"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1.73</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0BD6DC9"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0.46</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E298AE3"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2.26</w:t>
                                  </w:r>
                                </w:p>
                              </w:tc>
                              <w:tc>
                                <w:tcPr>
                                  <w:tcW w:w="80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AC2229F"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0.33</w:t>
                                  </w:r>
                                </w:p>
                              </w:tc>
                            </w:tr>
                            <w:tr w:rsidR="007C4750" w14:paraId="5D7A4AE4" w14:textId="77777777" w:rsidTr="00A75C85">
                              <w:trPr>
                                <w:trHeight w:val="300"/>
                              </w:trPr>
                              <w:tc>
                                <w:tcPr>
                                  <w:tcW w:w="205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C8EB1E9" w14:textId="77777777" w:rsidR="007C4750" w:rsidRPr="003C0E65" w:rsidRDefault="007C4750">
                                  <w:pPr>
                                    <w:widowControl/>
                                    <w:spacing w:line="240" w:lineRule="exact"/>
                                    <w:ind w:firstLineChars="100" w:firstLine="180"/>
                                    <w:jc w:val="both"/>
                                    <w:rPr>
                                      <w:rFonts w:ascii="標楷體" w:eastAsia="標楷體" w:hAnsi="標楷體" w:cs="新細明體"/>
                                      <w:color w:val="000000"/>
                                      <w:spacing w:val="-20"/>
                                      <w:kern w:val="0"/>
                                      <w:sz w:val="20"/>
                                    </w:rPr>
                                  </w:pPr>
                                  <w:r w:rsidRPr="003C0E65">
                                    <w:rPr>
                                      <w:rFonts w:ascii="標楷體" w:eastAsia="標楷體" w:hAnsi="標楷體" w:cs="新細明體" w:hint="eastAsia"/>
                                      <w:color w:val="000000"/>
                                      <w:spacing w:val="-20"/>
                                      <w:kern w:val="0"/>
                                      <w:sz w:val="20"/>
                                    </w:rPr>
                                    <w:t>利息收入</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94C13E2"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0.18</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6A38F95"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0.34</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BC80FBD"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0.24</w:t>
                                  </w:r>
                                </w:p>
                              </w:tc>
                              <w:tc>
                                <w:tcPr>
                                  <w:tcW w:w="80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5107982"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0.43</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41264BD"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1.67</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0AF91D0"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0.47</w:t>
                                  </w:r>
                                </w:p>
                              </w:tc>
                              <w:tc>
                                <w:tcPr>
                                  <w:tcW w:w="80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A79824C"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1.67</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2887E1D"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0.45</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95B1CF1"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1.31</w:t>
                                  </w:r>
                                </w:p>
                              </w:tc>
                              <w:tc>
                                <w:tcPr>
                                  <w:tcW w:w="80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7720D70"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0.19</w:t>
                                  </w:r>
                                </w:p>
                              </w:tc>
                            </w:tr>
                            <w:tr w:rsidR="007C4750" w14:paraId="04D83FEE" w14:textId="77777777" w:rsidTr="00A75C85">
                              <w:trPr>
                                <w:trHeight w:val="300"/>
                              </w:trPr>
                              <w:tc>
                                <w:tcPr>
                                  <w:tcW w:w="205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797F86D" w14:textId="77777777" w:rsidR="007C4750" w:rsidRPr="003C0E65" w:rsidRDefault="007C4750">
                                  <w:pPr>
                                    <w:widowControl/>
                                    <w:spacing w:line="240" w:lineRule="exact"/>
                                    <w:ind w:firstLineChars="100" w:firstLine="180"/>
                                    <w:jc w:val="both"/>
                                    <w:rPr>
                                      <w:rFonts w:ascii="標楷體" w:eastAsia="標楷體" w:hAnsi="標楷體" w:cs="新細明體"/>
                                      <w:color w:val="000000"/>
                                      <w:spacing w:val="-20"/>
                                      <w:kern w:val="0"/>
                                      <w:sz w:val="20"/>
                                    </w:rPr>
                                  </w:pPr>
                                  <w:r w:rsidRPr="003C0E65">
                                    <w:rPr>
                                      <w:rFonts w:ascii="標楷體" w:eastAsia="標楷體" w:hAnsi="標楷體" w:cs="新細明體" w:hint="eastAsia"/>
                                      <w:color w:val="000000"/>
                                      <w:spacing w:val="-20"/>
                                      <w:kern w:val="0"/>
                                      <w:sz w:val="20"/>
                                    </w:rPr>
                                    <w:t>違規罰款收入</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C224124"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0.23</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929F039"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0.43</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8F194FF"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0.11</w:t>
                                  </w:r>
                                </w:p>
                              </w:tc>
                              <w:tc>
                                <w:tcPr>
                                  <w:tcW w:w="80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6EDCFC1"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0.20</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C480624"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0.13</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22063A1"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0.04</w:t>
                                  </w:r>
                                </w:p>
                              </w:tc>
                              <w:tc>
                                <w:tcPr>
                                  <w:tcW w:w="80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F9AD513"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0.06</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1ED45F1"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0.02</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6A11B1F"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0.13</w:t>
                                  </w:r>
                                </w:p>
                              </w:tc>
                              <w:tc>
                                <w:tcPr>
                                  <w:tcW w:w="80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D9A55BE"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0.02</w:t>
                                  </w:r>
                                </w:p>
                              </w:tc>
                            </w:tr>
                            <w:tr w:rsidR="007C4750" w14:paraId="5E54B410" w14:textId="77777777" w:rsidTr="00A75C85">
                              <w:trPr>
                                <w:trHeight w:val="300"/>
                              </w:trPr>
                              <w:tc>
                                <w:tcPr>
                                  <w:tcW w:w="205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7194222" w14:textId="77777777" w:rsidR="007C4750" w:rsidRPr="003C0E65" w:rsidRDefault="007C4750">
                                  <w:pPr>
                                    <w:widowControl/>
                                    <w:spacing w:line="240" w:lineRule="exact"/>
                                    <w:ind w:firstLineChars="100" w:firstLine="180"/>
                                    <w:jc w:val="both"/>
                                    <w:rPr>
                                      <w:rFonts w:ascii="標楷體" w:eastAsia="標楷體" w:hAnsi="標楷體" w:cs="新細明體"/>
                                      <w:color w:val="000000"/>
                                      <w:spacing w:val="-20"/>
                                      <w:kern w:val="0"/>
                                      <w:sz w:val="20"/>
                                    </w:rPr>
                                  </w:pPr>
                                  <w:r w:rsidRPr="003C0E65">
                                    <w:rPr>
                                      <w:rFonts w:ascii="標楷體" w:eastAsia="標楷體" w:hAnsi="標楷體" w:cs="新細明體" w:hint="eastAsia"/>
                                      <w:color w:val="000000"/>
                                      <w:spacing w:val="-20"/>
                                      <w:kern w:val="0"/>
                                      <w:sz w:val="20"/>
                                    </w:rPr>
                                    <w:t>雜項收入</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F0B06CB"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3.56</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51057B7"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6.41</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F01C346"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3.75</w:t>
                                  </w:r>
                                </w:p>
                              </w:tc>
                              <w:tc>
                                <w:tcPr>
                                  <w:tcW w:w="80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1AD2C52"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6.53</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B8A221A"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4.48</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D4B10E5"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1.25</w:t>
                                  </w:r>
                                </w:p>
                              </w:tc>
                              <w:tc>
                                <w:tcPr>
                                  <w:tcW w:w="80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3D3E5AE"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3.63</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31EF870"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0.97</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62DAB52"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11.27</w:t>
                                  </w:r>
                                </w:p>
                              </w:tc>
                              <w:tc>
                                <w:tcPr>
                                  <w:tcW w:w="80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11218F7"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1.64</w:t>
                                  </w:r>
                                </w:p>
                              </w:tc>
                            </w:tr>
                            <w:tr w:rsidR="007C4750" w14:paraId="6AD01E68" w14:textId="77777777" w:rsidTr="0031634D">
                              <w:trPr>
                                <w:trHeight w:val="300"/>
                              </w:trPr>
                              <w:tc>
                                <w:tcPr>
                                  <w:tcW w:w="205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28CBF39" w14:textId="77777777" w:rsidR="007C4750" w:rsidRDefault="007C4750">
                                  <w:pPr>
                                    <w:widowControl/>
                                    <w:spacing w:line="240" w:lineRule="exact"/>
                                    <w:ind w:left="306" w:hangingChars="153" w:hanging="306"/>
                                    <w:jc w:val="both"/>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總支出</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C90DFC0" w14:textId="77777777" w:rsidR="007C4750" w:rsidRDefault="007C4750">
                                  <w:pPr>
                                    <w:widowControl/>
                                    <w:spacing w:line="240" w:lineRule="exact"/>
                                    <w:ind w:left="306" w:hangingChars="153" w:hanging="306"/>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 xml:space="preserve"> 66.64</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CE48DE8" w14:textId="77777777" w:rsidR="007C4750" w:rsidRDefault="007C4750">
                                  <w:pPr>
                                    <w:widowControl/>
                                    <w:spacing w:line="240" w:lineRule="exact"/>
                                    <w:ind w:left="306" w:hangingChars="153" w:hanging="306"/>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100.00</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724F038" w14:textId="77777777" w:rsidR="007C4750" w:rsidRDefault="007C4750">
                                  <w:pPr>
                                    <w:widowControl/>
                                    <w:spacing w:line="240" w:lineRule="exact"/>
                                    <w:ind w:left="306" w:hangingChars="153" w:hanging="306"/>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 xml:space="preserve"> 113.84</w:t>
                                  </w:r>
                                </w:p>
                              </w:tc>
                              <w:tc>
                                <w:tcPr>
                                  <w:tcW w:w="80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F2086C3" w14:textId="77777777" w:rsidR="007C4750" w:rsidRDefault="007C4750">
                                  <w:pPr>
                                    <w:widowControl/>
                                    <w:spacing w:line="240" w:lineRule="exact"/>
                                    <w:ind w:left="306" w:hangingChars="153" w:hanging="306"/>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100.00</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DDEA853" w14:textId="77777777" w:rsidR="007C4750" w:rsidRDefault="007C4750">
                                  <w:pPr>
                                    <w:widowControl/>
                                    <w:spacing w:line="240" w:lineRule="exact"/>
                                    <w:ind w:left="306" w:hangingChars="153" w:hanging="306"/>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 xml:space="preserve"> 349.16</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1EC6EEB" w14:textId="77777777" w:rsidR="007C4750" w:rsidRDefault="007C4750">
                                  <w:pPr>
                                    <w:widowControl/>
                                    <w:spacing w:line="240" w:lineRule="exact"/>
                                    <w:ind w:left="306" w:hangingChars="153" w:hanging="306"/>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100.00</w:t>
                                  </w:r>
                                </w:p>
                              </w:tc>
                              <w:tc>
                                <w:tcPr>
                                  <w:tcW w:w="80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667DD1A" w14:textId="77777777" w:rsidR="007C4750" w:rsidRDefault="007C4750">
                                  <w:pPr>
                                    <w:widowControl/>
                                    <w:spacing w:line="240" w:lineRule="exact"/>
                                    <w:ind w:left="306" w:hangingChars="153" w:hanging="306"/>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 xml:space="preserve"> 443.91</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999FCF8" w14:textId="77777777" w:rsidR="007C4750" w:rsidRDefault="007C4750">
                                  <w:pPr>
                                    <w:widowControl/>
                                    <w:spacing w:line="240" w:lineRule="exact"/>
                                    <w:ind w:left="306" w:hangingChars="153" w:hanging="306"/>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100.00</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38A9DB8" w14:textId="77777777" w:rsidR="007C4750" w:rsidRDefault="007C4750">
                                  <w:pPr>
                                    <w:widowControl/>
                                    <w:spacing w:line="240" w:lineRule="exact"/>
                                    <w:ind w:left="306" w:hangingChars="153" w:hanging="306"/>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 xml:space="preserve"> 491.55</w:t>
                                  </w:r>
                                </w:p>
                              </w:tc>
                              <w:tc>
                                <w:tcPr>
                                  <w:tcW w:w="80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7D17DB3" w14:textId="77777777" w:rsidR="007C4750" w:rsidRDefault="007C4750">
                                  <w:pPr>
                                    <w:widowControl/>
                                    <w:spacing w:line="240" w:lineRule="exact"/>
                                    <w:ind w:left="306" w:hangingChars="153" w:hanging="306"/>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100.00</w:t>
                                  </w:r>
                                </w:p>
                              </w:tc>
                            </w:tr>
                            <w:tr w:rsidR="007C4750" w14:paraId="55B825E5" w14:textId="77777777" w:rsidTr="0031634D">
                              <w:trPr>
                                <w:trHeight w:val="300"/>
                              </w:trPr>
                              <w:tc>
                                <w:tcPr>
                                  <w:tcW w:w="205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D2B6894" w14:textId="77777777" w:rsidR="007C4750" w:rsidRDefault="007C4750">
                                  <w:pPr>
                                    <w:widowControl/>
                                    <w:spacing w:line="240" w:lineRule="exact"/>
                                    <w:ind w:left="306" w:hangingChars="153" w:hanging="306"/>
                                    <w:jc w:val="both"/>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本期賸餘（短</w:t>
                                  </w:r>
                                  <w:proofErr w:type="gramStart"/>
                                  <w:r>
                                    <w:rPr>
                                      <w:rFonts w:ascii="標楷體" w:eastAsia="標楷體" w:hAnsi="標楷體" w:cs="新細明體" w:hint="eastAsia"/>
                                      <w:b/>
                                      <w:bCs/>
                                      <w:color w:val="000000"/>
                                      <w:kern w:val="0"/>
                                      <w:sz w:val="20"/>
                                    </w:rPr>
                                    <w:t>絀</w:t>
                                  </w:r>
                                  <w:proofErr w:type="gramEnd"/>
                                  <w:r>
                                    <w:rPr>
                                      <w:rFonts w:ascii="標楷體" w:eastAsia="標楷體" w:hAnsi="標楷體" w:cs="新細明體" w:hint="eastAsia"/>
                                      <w:b/>
                                      <w:bCs/>
                                      <w:color w:val="000000"/>
                                      <w:kern w:val="0"/>
                                      <w:sz w:val="20"/>
                                    </w:rPr>
                                    <w:t>）</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557C5B8" w14:textId="77777777" w:rsidR="007C4750" w:rsidRDefault="007C4750">
                                  <w:pPr>
                                    <w:widowControl/>
                                    <w:spacing w:line="240" w:lineRule="exact"/>
                                    <w:ind w:left="306" w:hangingChars="153" w:hanging="306"/>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- 11.00</w:t>
                                  </w:r>
                                </w:p>
                              </w:tc>
                              <w:tc>
                                <w:tcPr>
                                  <w:tcW w:w="799" w:type="dxa"/>
                                  <w:tcBorders>
                                    <w:top w:val="single" w:sz="4" w:space="0" w:color="auto"/>
                                    <w:left w:val="single" w:sz="4" w:space="0" w:color="auto"/>
                                    <w:bottom w:val="single" w:sz="4" w:space="0" w:color="auto"/>
                                    <w:right w:val="single" w:sz="4" w:space="0" w:color="auto"/>
                                    <w:tl2br w:val="single" w:sz="4" w:space="0" w:color="auto"/>
                                  </w:tcBorders>
                                  <w:shd w:val="clear" w:color="auto" w:fill="FFFFFF"/>
                                  <w:noWrap/>
                                  <w:vAlign w:val="center"/>
                                  <w:hideMark/>
                                </w:tcPr>
                                <w:p w14:paraId="6348D00D" w14:textId="77777777" w:rsidR="007C4750" w:rsidRDefault="007C4750">
                                  <w:pPr>
                                    <w:rPr>
                                      <w:rFonts w:ascii="標楷體" w:eastAsia="標楷體" w:hAnsi="標楷體" w:cs="新細明體"/>
                                      <w:b/>
                                      <w:bCs/>
                                      <w:color w:val="000000"/>
                                      <w:kern w:val="0"/>
                                      <w:sz w:val="20"/>
                                    </w:rPr>
                                  </w:pP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B626301" w14:textId="77777777" w:rsidR="007C4750" w:rsidRDefault="007C4750">
                                  <w:pPr>
                                    <w:widowControl/>
                                    <w:spacing w:line="240" w:lineRule="exact"/>
                                    <w:ind w:left="306" w:hangingChars="153" w:hanging="306"/>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- 56.37</w:t>
                                  </w:r>
                                </w:p>
                              </w:tc>
                              <w:tc>
                                <w:tcPr>
                                  <w:tcW w:w="800" w:type="dxa"/>
                                  <w:tcBorders>
                                    <w:top w:val="single" w:sz="4" w:space="0" w:color="auto"/>
                                    <w:left w:val="single" w:sz="4" w:space="0" w:color="auto"/>
                                    <w:bottom w:val="single" w:sz="4" w:space="0" w:color="auto"/>
                                    <w:right w:val="single" w:sz="4" w:space="0" w:color="auto"/>
                                    <w:tl2br w:val="single" w:sz="4" w:space="0" w:color="auto"/>
                                  </w:tcBorders>
                                  <w:shd w:val="clear" w:color="auto" w:fill="FFFFFF"/>
                                  <w:noWrap/>
                                  <w:vAlign w:val="center"/>
                                  <w:hideMark/>
                                </w:tcPr>
                                <w:p w14:paraId="087D06DE" w14:textId="77777777" w:rsidR="007C4750" w:rsidRDefault="007C4750">
                                  <w:pPr>
                                    <w:rPr>
                                      <w:rFonts w:ascii="標楷體" w:eastAsia="標楷體" w:hAnsi="標楷體" w:cs="新細明體"/>
                                      <w:b/>
                                      <w:bCs/>
                                      <w:color w:val="000000"/>
                                      <w:kern w:val="0"/>
                                      <w:sz w:val="20"/>
                                    </w:rPr>
                                  </w:pP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F7D1C89" w14:textId="77777777" w:rsidR="007C4750" w:rsidRDefault="007C4750">
                                  <w:pPr>
                                    <w:widowControl/>
                                    <w:spacing w:line="240" w:lineRule="exact"/>
                                    <w:ind w:left="306" w:hangingChars="153" w:hanging="306"/>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9.25</w:t>
                                  </w:r>
                                </w:p>
                              </w:tc>
                              <w:tc>
                                <w:tcPr>
                                  <w:tcW w:w="799" w:type="dxa"/>
                                  <w:tcBorders>
                                    <w:top w:val="single" w:sz="4" w:space="0" w:color="auto"/>
                                    <w:left w:val="single" w:sz="4" w:space="0" w:color="auto"/>
                                    <w:bottom w:val="single" w:sz="4" w:space="0" w:color="auto"/>
                                    <w:right w:val="single" w:sz="4" w:space="0" w:color="auto"/>
                                    <w:tl2br w:val="single" w:sz="4" w:space="0" w:color="auto"/>
                                  </w:tcBorders>
                                  <w:shd w:val="clear" w:color="auto" w:fill="FFFFFF"/>
                                  <w:noWrap/>
                                  <w:vAlign w:val="center"/>
                                  <w:hideMark/>
                                </w:tcPr>
                                <w:p w14:paraId="3DBC7BDA" w14:textId="77777777" w:rsidR="007C4750" w:rsidRDefault="007C4750">
                                  <w:pPr>
                                    <w:rPr>
                                      <w:rFonts w:ascii="標楷體" w:eastAsia="標楷體" w:hAnsi="標楷體" w:cs="新細明體"/>
                                      <w:b/>
                                      <w:bCs/>
                                      <w:color w:val="000000"/>
                                      <w:kern w:val="0"/>
                                      <w:sz w:val="20"/>
                                    </w:rPr>
                                  </w:pPr>
                                </w:p>
                              </w:tc>
                              <w:tc>
                                <w:tcPr>
                                  <w:tcW w:w="80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2E829FF" w14:textId="77777777" w:rsidR="007C4750" w:rsidRDefault="007C4750">
                                  <w:pPr>
                                    <w:widowControl/>
                                    <w:spacing w:line="240" w:lineRule="exact"/>
                                    <w:ind w:left="306" w:hangingChars="153" w:hanging="306"/>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- 70.46</w:t>
                                  </w:r>
                                </w:p>
                              </w:tc>
                              <w:tc>
                                <w:tcPr>
                                  <w:tcW w:w="799" w:type="dxa"/>
                                  <w:tcBorders>
                                    <w:top w:val="single" w:sz="4" w:space="0" w:color="auto"/>
                                    <w:left w:val="single" w:sz="4" w:space="0" w:color="auto"/>
                                    <w:bottom w:val="single" w:sz="4" w:space="0" w:color="auto"/>
                                    <w:right w:val="single" w:sz="4" w:space="0" w:color="auto"/>
                                    <w:tl2br w:val="single" w:sz="4" w:space="0" w:color="auto"/>
                                  </w:tcBorders>
                                  <w:shd w:val="clear" w:color="auto" w:fill="FFFFFF"/>
                                  <w:noWrap/>
                                  <w:vAlign w:val="center"/>
                                  <w:hideMark/>
                                </w:tcPr>
                                <w:p w14:paraId="1F9FE046" w14:textId="77777777" w:rsidR="007C4750" w:rsidRDefault="007C4750">
                                  <w:pPr>
                                    <w:rPr>
                                      <w:rFonts w:ascii="標楷體" w:eastAsia="標楷體" w:hAnsi="標楷體" w:cs="新細明體"/>
                                      <w:b/>
                                      <w:bCs/>
                                      <w:color w:val="000000"/>
                                      <w:kern w:val="0"/>
                                      <w:sz w:val="20"/>
                                    </w:rPr>
                                  </w:pP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36B9F98" w14:textId="77777777" w:rsidR="007C4750" w:rsidRDefault="007C4750">
                                  <w:pPr>
                                    <w:widowControl/>
                                    <w:spacing w:line="240" w:lineRule="exact"/>
                                    <w:ind w:left="306" w:hangingChars="153" w:hanging="306"/>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196.44</w:t>
                                  </w:r>
                                </w:p>
                              </w:tc>
                              <w:tc>
                                <w:tcPr>
                                  <w:tcW w:w="800" w:type="dxa"/>
                                  <w:tcBorders>
                                    <w:top w:val="single" w:sz="4" w:space="0" w:color="auto"/>
                                    <w:left w:val="single" w:sz="4" w:space="0" w:color="auto"/>
                                    <w:bottom w:val="single" w:sz="4" w:space="0" w:color="auto"/>
                                    <w:right w:val="single" w:sz="4" w:space="0" w:color="auto"/>
                                    <w:tl2br w:val="single" w:sz="4" w:space="0" w:color="auto"/>
                                  </w:tcBorders>
                                  <w:shd w:val="clear" w:color="auto" w:fill="FFFFFF"/>
                                  <w:noWrap/>
                                  <w:vAlign w:val="center"/>
                                  <w:hideMark/>
                                </w:tcPr>
                                <w:p w14:paraId="62D6639B" w14:textId="77777777" w:rsidR="007C4750" w:rsidRDefault="007C4750">
                                  <w:pPr>
                                    <w:rPr>
                                      <w:rFonts w:ascii="標楷體" w:eastAsia="標楷體" w:hAnsi="標楷體" w:cs="新細明體"/>
                                      <w:b/>
                                      <w:bCs/>
                                      <w:color w:val="000000"/>
                                      <w:kern w:val="0"/>
                                      <w:sz w:val="20"/>
                                    </w:rPr>
                                  </w:pPr>
                                </w:p>
                              </w:tc>
                            </w:tr>
                          </w:tbl>
                          <w:p w14:paraId="1492B44F" w14:textId="77777777" w:rsidR="007C4750" w:rsidRPr="000E1BC2" w:rsidRDefault="007C4750" w:rsidP="007C4750">
                            <w:pPr>
                              <w:widowControl/>
                              <w:spacing w:line="240" w:lineRule="exact"/>
                              <w:ind w:leftChars="11" w:left="537" w:rightChars="2" w:right="5" w:hangingChars="284" w:hanging="511"/>
                              <w:jc w:val="both"/>
                              <w:rPr>
                                <w:rFonts w:ascii="標楷體" w:eastAsia="標楷體" w:hAnsi="標楷體" w:cs="新細明體"/>
                                <w:kern w:val="0"/>
                                <w:sz w:val="18"/>
                                <w:szCs w:val="18"/>
                              </w:rPr>
                            </w:pPr>
                            <w:r w:rsidRPr="00850544">
                              <w:rPr>
                                <w:rFonts w:ascii="標楷體" w:eastAsia="標楷體" w:hAnsi="標楷體" w:cs="新細明體" w:hint="eastAsia"/>
                                <w:kern w:val="0"/>
                                <w:sz w:val="18"/>
                                <w:szCs w:val="18"/>
                              </w:rPr>
                              <w:t>資料來源：整理自住宅基金110至114年決算書收支餘</w:t>
                            </w:r>
                            <w:proofErr w:type="gramStart"/>
                            <w:r w:rsidRPr="00850544">
                              <w:rPr>
                                <w:rFonts w:ascii="標楷體" w:eastAsia="標楷體" w:hAnsi="標楷體" w:cs="新細明體" w:hint="eastAsia"/>
                                <w:kern w:val="0"/>
                                <w:sz w:val="18"/>
                                <w:szCs w:val="18"/>
                              </w:rPr>
                              <w:t>絀</w:t>
                            </w:r>
                            <w:proofErr w:type="gramEnd"/>
                            <w:r w:rsidRPr="00850544">
                              <w:rPr>
                                <w:rFonts w:ascii="標楷體" w:eastAsia="標楷體" w:hAnsi="標楷體" w:cs="新細明體" w:hint="eastAsia"/>
                                <w:kern w:val="0"/>
                                <w:sz w:val="18"/>
                                <w:szCs w:val="18"/>
                              </w:rPr>
                              <w:t>表。</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15D7CC9" id="文字方塊 7" o:spid="_x0000_s1030" type="#_x0000_t202" style="position:absolute;left:0;text-align:left;margin-left:-14.85pt;margin-top:395.65pt;width:515.8pt;height:248pt;z-index:2519966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" stroked="f">
                <v:textbox>
                  <w:txbxContent>
                    <w:p w14:paraId="4A3373B1" w14:textId="77777777" w:rsidR="007C4750" w:rsidRDefault="007C4750" w:rsidP="007C4750">
                      <w:pPr>
                        <w:spacing w:line="240" w:lineRule="exact"/>
                        <w:jc w:val="center"/>
                        <w:rPr>
                          <w:rFonts w:ascii="標楷體" w:eastAsia="標楷體" w:hAnsi="標楷體"/>
                          <w:b/>
                        </w:rPr>
                      </w:pPr>
                      <w:r>
                        <w:rPr>
                          <w:rFonts w:ascii="標楷體" w:eastAsia="標楷體" w:hAnsi="標楷體" w:hint="eastAsia"/>
                          <w:b/>
                        </w:rPr>
                        <w:t>表</w:t>
                      </w:r>
                      <w:r>
                        <w:rPr>
                          <w:rFonts w:ascii="標楷體" w:eastAsia="標楷體" w:hAnsi="標楷體"/>
                          <w:b/>
                        </w:rPr>
                        <w:t>4</w:t>
                      </w:r>
                      <w:r>
                        <w:rPr>
                          <w:rFonts w:ascii="標楷體" w:eastAsia="標楷體" w:hAnsi="標楷體" w:hint="eastAsia"/>
                          <w:b/>
                        </w:rPr>
                        <w:t xml:space="preserve">　住宅基金收支餘</w:t>
                      </w:r>
                      <w:proofErr w:type="gramStart"/>
                      <w:r>
                        <w:rPr>
                          <w:rFonts w:ascii="標楷體" w:eastAsia="標楷體" w:hAnsi="標楷體" w:hint="eastAsia"/>
                          <w:b/>
                        </w:rPr>
                        <w:t>絀</w:t>
                      </w:r>
                      <w:proofErr w:type="gramEnd"/>
                      <w:r>
                        <w:rPr>
                          <w:rFonts w:ascii="標楷體" w:eastAsia="標楷體" w:hAnsi="標楷體" w:hint="eastAsia"/>
                          <w:b/>
                        </w:rPr>
                        <w:t>情形</w:t>
                      </w:r>
                    </w:p>
                    <w:p w14:paraId="32EA2A4A" w14:textId="77777777" w:rsidR="007C4750" w:rsidRDefault="007C4750" w:rsidP="007C4750">
                      <w:pPr>
                        <w:spacing w:line="220" w:lineRule="exact"/>
                        <w:jc w:val="right"/>
                        <w:rPr>
                          <w:rFonts w:ascii="標楷體" w:eastAsia="標楷體" w:hAnsi="標楷體"/>
                          <w:bCs/>
                          <w:sz w:val="20"/>
                        </w:rPr>
                      </w:pPr>
                      <w:r>
                        <w:rPr>
                          <w:rFonts w:ascii="標楷體" w:eastAsia="標楷體" w:hAnsi="標楷體" w:hint="eastAsia"/>
                          <w:bCs/>
                          <w:sz w:val="20"/>
                        </w:rPr>
                        <w:t>單位：新臺幣億元、</w:t>
                      </w:r>
                      <w:r>
                        <w:rPr>
                          <w:rFonts w:ascii="標楷體" w:eastAsia="標楷體" w:hAnsi="標楷體" w:cs="新細明體" w:hint="eastAsia"/>
                          <w:bCs/>
                          <w:kern w:val="0"/>
                          <w:sz w:val="20"/>
                        </w:rPr>
                        <w:t>％</w:t>
                      </w:r>
                    </w:p>
                    <w:tbl>
                      <w:tblPr>
                        <w:tblW w:w="1005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58"/>
                        <w:gridCol w:w="799"/>
                        <w:gridCol w:w="799"/>
                        <w:gridCol w:w="799"/>
                        <w:gridCol w:w="800"/>
                        <w:gridCol w:w="799"/>
                        <w:gridCol w:w="799"/>
                        <w:gridCol w:w="800"/>
                        <w:gridCol w:w="799"/>
                        <w:gridCol w:w="799"/>
                        <w:gridCol w:w="800"/>
                      </w:tblGrid>
                      <w:tr w:rsidR="007C4750" w14:paraId="7B157592" w14:textId="77777777" w:rsidTr="00850544">
                        <w:trPr>
                          <w:trHeight w:val="204"/>
                        </w:trPr>
                        <w:tc>
                          <w:tcPr>
                            <w:tcW w:w="2058" w:type="dxa"/>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DAEEF3" w:themeFill="accent5" w:themeFillTint="33"/>
                            <w:vAlign w:val="center"/>
                            <w:hideMark/>
                          </w:tcPr>
                          <w:p w14:paraId="5C651C51" w14:textId="77777777" w:rsidR="007C4750" w:rsidRPr="00850544" w:rsidRDefault="007C4750">
                            <w:pPr>
                              <w:widowControl/>
                              <w:spacing w:line="240" w:lineRule="exact"/>
                              <w:ind w:left="306" w:hangingChars="153" w:hanging="306"/>
                              <w:jc w:val="center"/>
                              <w:rPr>
                                <w:rFonts w:ascii="標楷體" w:eastAsia="標楷體" w:hAnsi="標楷體" w:cs="新細明體"/>
                                <w:kern w:val="0"/>
                                <w:sz w:val="20"/>
                              </w:rPr>
                            </w:pPr>
                            <w:r w:rsidRPr="00850544">
                              <w:rPr>
                                <w:rFonts w:ascii="標楷體" w:eastAsia="標楷體" w:hAnsi="標楷體" w:cs="新細明體" w:hint="eastAsia"/>
                                <w:b/>
                                <w:bCs/>
                                <w:kern w:val="0"/>
                                <w:sz w:val="20"/>
                              </w:rPr>
                              <w:t xml:space="preserve">          </w:t>
                            </w:r>
                            <w:r w:rsidRPr="00850544">
                              <w:rPr>
                                <w:rFonts w:ascii="標楷體" w:eastAsia="標楷體" w:hAnsi="標楷體" w:cs="新細明體" w:hint="eastAsia"/>
                                <w:kern w:val="0"/>
                                <w:sz w:val="20"/>
                              </w:rPr>
                              <w:t xml:space="preserve">    年度</w:t>
                            </w:r>
                          </w:p>
                          <w:p w14:paraId="2DFC3B8C" w14:textId="77777777" w:rsidR="007C4750" w:rsidRPr="00850544" w:rsidRDefault="007C4750">
                            <w:pPr>
                              <w:widowControl/>
                              <w:spacing w:line="200" w:lineRule="exact"/>
                              <w:ind w:left="306" w:hangingChars="153" w:hanging="306"/>
                              <w:jc w:val="both"/>
                              <w:rPr>
                                <w:rFonts w:ascii="標楷體" w:eastAsia="標楷體" w:hAnsi="標楷體" w:cs="新細明體"/>
                                <w:kern w:val="0"/>
                                <w:sz w:val="20"/>
                              </w:rPr>
                            </w:pPr>
                            <w:r w:rsidRPr="00850544">
                              <w:rPr>
                                <w:rFonts w:ascii="標楷體" w:eastAsia="標楷體" w:hAnsi="標楷體" w:cs="新細明體" w:hint="eastAsia"/>
                                <w:kern w:val="0"/>
                                <w:sz w:val="20"/>
                              </w:rPr>
                              <w:t xml:space="preserve"> 科目</w:t>
                            </w:r>
                          </w:p>
                        </w:tc>
                        <w:tc>
                          <w:tcPr>
                            <w:tcW w:w="1598" w:type="dxa"/>
                            <w:gridSpan w:val="2"/>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408547D2" w14:textId="77777777" w:rsidR="007C4750" w:rsidRPr="00850544" w:rsidRDefault="007C4750">
                            <w:pPr>
                              <w:widowControl/>
                              <w:spacing w:line="240" w:lineRule="exact"/>
                              <w:ind w:left="306" w:hangingChars="153" w:hanging="306"/>
                              <w:jc w:val="center"/>
                              <w:rPr>
                                <w:rFonts w:ascii="標楷體" w:eastAsia="標楷體" w:hAnsi="標楷體" w:cs="新細明體"/>
                                <w:kern w:val="0"/>
                                <w:sz w:val="20"/>
                              </w:rPr>
                            </w:pPr>
                            <w:r w:rsidRPr="00850544">
                              <w:rPr>
                                <w:rFonts w:ascii="標楷體" w:eastAsia="標楷體" w:hAnsi="標楷體" w:cs="新細明體" w:hint="eastAsia"/>
                                <w:kern w:val="0"/>
                                <w:sz w:val="20"/>
                              </w:rPr>
                              <w:t>110</w:t>
                            </w:r>
                          </w:p>
                        </w:tc>
                        <w:tc>
                          <w:tcPr>
                            <w:tcW w:w="1599" w:type="dxa"/>
                            <w:gridSpan w:val="2"/>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54211496" w14:textId="77777777" w:rsidR="007C4750" w:rsidRPr="00850544" w:rsidRDefault="007C4750">
                            <w:pPr>
                              <w:widowControl/>
                              <w:spacing w:line="240" w:lineRule="exact"/>
                              <w:ind w:left="306" w:hangingChars="153" w:hanging="306"/>
                              <w:jc w:val="center"/>
                              <w:rPr>
                                <w:rFonts w:ascii="標楷體" w:eastAsia="標楷體" w:hAnsi="標楷體" w:cs="新細明體"/>
                                <w:kern w:val="0"/>
                                <w:sz w:val="20"/>
                              </w:rPr>
                            </w:pPr>
                            <w:r w:rsidRPr="00850544">
                              <w:rPr>
                                <w:rFonts w:ascii="標楷體" w:eastAsia="標楷體" w:hAnsi="標楷體" w:cs="新細明體" w:hint="eastAsia"/>
                                <w:kern w:val="0"/>
                                <w:sz w:val="20"/>
                              </w:rPr>
                              <w:t>111</w:t>
                            </w:r>
                          </w:p>
                        </w:tc>
                        <w:tc>
                          <w:tcPr>
                            <w:tcW w:w="1598" w:type="dxa"/>
                            <w:gridSpan w:val="2"/>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141F9B68" w14:textId="77777777" w:rsidR="007C4750" w:rsidRPr="00850544" w:rsidRDefault="007C4750">
                            <w:pPr>
                              <w:widowControl/>
                              <w:spacing w:line="240" w:lineRule="exact"/>
                              <w:ind w:left="306" w:hangingChars="153" w:hanging="306"/>
                              <w:jc w:val="center"/>
                              <w:rPr>
                                <w:rFonts w:ascii="標楷體" w:eastAsia="標楷體" w:hAnsi="標楷體" w:cs="新細明體"/>
                                <w:kern w:val="0"/>
                                <w:sz w:val="20"/>
                              </w:rPr>
                            </w:pPr>
                            <w:r w:rsidRPr="00850544">
                              <w:rPr>
                                <w:rFonts w:ascii="標楷體" w:eastAsia="標楷體" w:hAnsi="標楷體" w:cs="新細明體" w:hint="eastAsia"/>
                                <w:kern w:val="0"/>
                                <w:sz w:val="20"/>
                              </w:rPr>
                              <w:t>112</w:t>
                            </w:r>
                          </w:p>
                        </w:tc>
                        <w:tc>
                          <w:tcPr>
                            <w:tcW w:w="1599" w:type="dxa"/>
                            <w:gridSpan w:val="2"/>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1B99A140" w14:textId="77777777" w:rsidR="007C4750" w:rsidRPr="00850544" w:rsidRDefault="007C4750">
                            <w:pPr>
                              <w:widowControl/>
                              <w:spacing w:line="240" w:lineRule="exact"/>
                              <w:ind w:left="306" w:hangingChars="153" w:hanging="306"/>
                              <w:jc w:val="center"/>
                              <w:rPr>
                                <w:rFonts w:ascii="標楷體" w:eastAsia="標楷體" w:hAnsi="標楷體" w:cs="新細明體"/>
                                <w:kern w:val="0"/>
                                <w:sz w:val="20"/>
                              </w:rPr>
                            </w:pPr>
                            <w:r w:rsidRPr="00850544">
                              <w:rPr>
                                <w:rFonts w:ascii="標楷體" w:eastAsia="標楷體" w:hAnsi="標楷體" w:cs="新細明體" w:hint="eastAsia"/>
                                <w:kern w:val="0"/>
                                <w:sz w:val="20"/>
                              </w:rPr>
                              <w:t>113</w:t>
                            </w:r>
                          </w:p>
                        </w:tc>
                        <w:tc>
                          <w:tcPr>
                            <w:tcW w:w="1599" w:type="dxa"/>
                            <w:gridSpan w:val="2"/>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6FCBDE20" w14:textId="77777777" w:rsidR="007C4750" w:rsidRPr="00850544" w:rsidRDefault="007C4750">
                            <w:pPr>
                              <w:widowControl/>
                              <w:spacing w:line="240" w:lineRule="exact"/>
                              <w:ind w:left="306" w:hangingChars="153" w:hanging="306"/>
                              <w:jc w:val="center"/>
                              <w:rPr>
                                <w:rFonts w:ascii="標楷體" w:eastAsia="標楷體" w:hAnsi="標楷體" w:cs="新細明體"/>
                                <w:kern w:val="0"/>
                                <w:sz w:val="20"/>
                              </w:rPr>
                            </w:pPr>
                            <w:r w:rsidRPr="00850544">
                              <w:rPr>
                                <w:rFonts w:ascii="標楷體" w:eastAsia="標楷體" w:hAnsi="標楷體" w:cs="新細明體" w:hint="eastAsia"/>
                                <w:kern w:val="0"/>
                                <w:sz w:val="20"/>
                              </w:rPr>
                              <w:t>114</w:t>
                            </w:r>
                          </w:p>
                        </w:tc>
                      </w:tr>
                      <w:tr w:rsidR="007C4750" w14:paraId="277CD3E1" w14:textId="77777777" w:rsidTr="00850544">
                        <w:trPr>
                          <w:trHeight w:val="179"/>
                        </w:trPr>
                        <w:tc>
                          <w:tcPr>
                            <w:tcW w:w="2058" w:type="dxa"/>
                            <w:vMerge/>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014C5D4D" w14:textId="77777777" w:rsidR="007C4750" w:rsidRPr="00850544" w:rsidRDefault="007C4750">
                            <w:pPr>
                              <w:widowControl/>
                              <w:spacing w:line="500" w:lineRule="exact"/>
                              <w:ind w:left="306" w:hangingChars="153" w:hanging="306"/>
                              <w:jc w:val="both"/>
                              <w:rPr>
                                <w:rFonts w:ascii="標楷體" w:eastAsia="標楷體" w:hAnsi="標楷體" w:cs="新細明體"/>
                                <w:kern w:val="0"/>
                                <w:sz w:val="20"/>
                              </w:rPr>
                            </w:pPr>
                          </w:p>
                        </w:tc>
                        <w:tc>
                          <w:tcPr>
                            <w:tcW w:w="799"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69A3FECE" w14:textId="77777777" w:rsidR="007C4750" w:rsidRPr="00850544" w:rsidRDefault="007C4750">
                            <w:pPr>
                              <w:widowControl/>
                              <w:spacing w:line="240" w:lineRule="exact"/>
                              <w:ind w:left="306" w:hangingChars="153" w:hanging="306"/>
                              <w:jc w:val="center"/>
                              <w:rPr>
                                <w:rFonts w:ascii="標楷體" w:eastAsia="標楷體" w:hAnsi="標楷體" w:cs="新細明體"/>
                                <w:kern w:val="0"/>
                                <w:sz w:val="20"/>
                              </w:rPr>
                            </w:pPr>
                            <w:r w:rsidRPr="00850544">
                              <w:rPr>
                                <w:rFonts w:ascii="標楷體" w:eastAsia="標楷體" w:hAnsi="標楷體" w:cs="新細明體" w:hint="eastAsia"/>
                                <w:kern w:val="0"/>
                                <w:sz w:val="20"/>
                              </w:rPr>
                              <w:t>決算數</w:t>
                            </w:r>
                          </w:p>
                        </w:tc>
                        <w:tc>
                          <w:tcPr>
                            <w:tcW w:w="799"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537308A4" w14:textId="77777777" w:rsidR="007C4750" w:rsidRPr="00850544" w:rsidRDefault="007C4750">
                            <w:pPr>
                              <w:widowControl/>
                              <w:spacing w:line="240" w:lineRule="exact"/>
                              <w:ind w:left="306" w:hangingChars="153" w:hanging="306"/>
                              <w:jc w:val="center"/>
                              <w:rPr>
                                <w:rFonts w:ascii="標楷體" w:eastAsia="標楷體" w:hAnsi="標楷體" w:cs="新細明體"/>
                                <w:kern w:val="0"/>
                                <w:sz w:val="20"/>
                              </w:rPr>
                            </w:pPr>
                            <w:r w:rsidRPr="00850544">
                              <w:rPr>
                                <w:rFonts w:ascii="標楷體" w:eastAsia="標楷體" w:hAnsi="標楷體" w:cs="新細明體" w:hint="eastAsia"/>
                                <w:kern w:val="0"/>
                                <w:sz w:val="20"/>
                              </w:rPr>
                              <w:t>占比</w:t>
                            </w:r>
                          </w:p>
                        </w:tc>
                        <w:tc>
                          <w:tcPr>
                            <w:tcW w:w="799"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7F1F5EC8" w14:textId="77777777" w:rsidR="007C4750" w:rsidRPr="00850544" w:rsidRDefault="007C4750">
                            <w:pPr>
                              <w:widowControl/>
                              <w:spacing w:line="240" w:lineRule="exact"/>
                              <w:ind w:left="306" w:hangingChars="153" w:hanging="306"/>
                              <w:jc w:val="center"/>
                              <w:rPr>
                                <w:rFonts w:ascii="標楷體" w:eastAsia="標楷體" w:hAnsi="標楷體" w:cs="新細明體"/>
                                <w:kern w:val="0"/>
                                <w:sz w:val="20"/>
                              </w:rPr>
                            </w:pPr>
                            <w:r w:rsidRPr="00850544">
                              <w:rPr>
                                <w:rFonts w:ascii="標楷體" w:eastAsia="標楷體" w:hAnsi="標楷體" w:cs="新細明體" w:hint="eastAsia"/>
                                <w:kern w:val="0"/>
                                <w:sz w:val="20"/>
                              </w:rPr>
                              <w:t>決算數</w:t>
                            </w:r>
                          </w:p>
                        </w:tc>
                        <w:tc>
                          <w:tcPr>
                            <w:tcW w:w="800"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71840B60" w14:textId="77777777" w:rsidR="007C4750" w:rsidRPr="00850544" w:rsidRDefault="007C4750">
                            <w:pPr>
                              <w:widowControl/>
                              <w:spacing w:line="240" w:lineRule="exact"/>
                              <w:ind w:left="306" w:hangingChars="153" w:hanging="306"/>
                              <w:jc w:val="center"/>
                              <w:rPr>
                                <w:rFonts w:ascii="標楷體" w:eastAsia="標楷體" w:hAnsi="標楷體" w:cs="新細明體"/>
                                <w:kern w:val="0"/>
                                <w:sz w:val="20"/>
                              </w:rPr>
                            </w:pPr>
                            <w:r w:rsidRPr="00850544">
                              <w:rPr>
                                <w:rFonts w:ascii="標楷體" w:eastAsia="標楷體" w:hAnsi="標楷體" w:cs="新細明體" w:hint="eastAsia"/>
                                <w:kern w:val="0"/>
                                <w:sz w:val="20"/>
                              </w:rPr>
                              <w:t>占比</w:t>
                            </w:r>
                          </w:p>
                        </w:tc>
                        <w:tc>
                          <w:tcPr>
                            <w:tcW w:w="799"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71B5514A" w14:textId="77777777" w:rsidR="007C4750" w:rsidRPr="00850544" w:rsidRDefault="007C4750">
                            <w:pPr>
                              <w:widowControl/>
                              <w:spacing w:line="240" w:lineRule="exact"/>
                              <w:ind w:left="306" w:hangingChars="153" w:hanging="306"/>
                              <w:jc w:val="center"/>
                              <w:rPr>
                                <w:rFonts w:ascii="標楷體" w:eastAsia="標楷體" w:hAnsi="標楷體" w:cs="新細明體"/>
                                <w:kern w:val="0"/>
                                <w:sz w:val="20"/>
                              </w:rPr>
                            </w:pPr>
                            <w:r w:rsidRPr="00850544">
                              <w:rPr>
                                <w:rFonts w:ascii="標楷體" w:eastAsia="標楷體" w:hAnsi="標楷體" w:cs="新細明體" w:hint="eastAsia"/>
                                <w:kern w:val="0"/>
                                <w:sz w:val="20"/>
                              </w:rPr>
                              <w:t>決算數</w:t>
                            </w:r>
                          </w:p>
                        </w:tc>
                        <w:tc>
                          <w:tcPr>
                            <w:tcW w:w="799"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53FC87FB" w14:textId="77777777" w:rsidR="007C4750" w:rsidRPr="00850544" w:rsidRDefault="007C4750">
                            <w:pPr>
                              <w:widowControl/>
                              <w:spacing w:line="240" w:lineRule="exact"/>
                              <w:ind w:left="306" w:hangingChars="153" w:hanging="306"/>
                              <w:jc w:val="center"/>
                              <w:rPr>
                                <w:rFonts w:ascii="標楷體" w:eastAsia="標楷體" w:hAnsi="標楷體" w:cs="新細明體"/>
                                <w:kern w:val="0"/>
                                <w:sz w:val="20"/>
                              </w:rPr>
                            </w:pPr>
                            <w:r w:rsidRPr="00850544">
                              <w:rPr>
                                <w:rFonts w:ascii="標楷體" w:eastAsia="標楷體" w:hAnsi="標楷體" w:cs="新細明體" w:hint="eastAsia"/>
                                <w:kern w:val="0"/>
                                <w:sz w:val="20"/>
                              </w:rPr>
                              <w:t>占比</w:t>
                            </w:r>
                          </w:p>
                        </w:tc>
                        <w:tc>
                          <w:tcPr>
                            <w:tcW w:w="800"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19F98B04" w14:textId="77777777" w:rsidR="007C4750" w:rsidRPr="00850544" w:rsidRDefault="007C4750">
                            <w:pPr>
                              <w:widowControl/>
                              <w:spacing w:line="240" w:lineRule="exact"/>
                              <w:ind w:left="306" w:hangingChars="153" w:hanging="306"/>
                              <w:jc w:val="center"/>
                              <w:rPr>
                                <w:rFonts w:ascii="標楷體" w:eastAsia="標楷體" w:hAnsi="標楷體" w:cs="新細明體"/>
                                <w:kern w:val="0"/>
                                <w:sz w:val="20"/>
                              </w:rPr>
                            </w:pPr>
                            <w:r w:rsidRPr="00850544">
                              <w:rPr>
                                <w:rFonts w:ascii="標楷體" w:eastAsia="標楷體" w:hAnsi="標楷體" w:cs="新細明體" w:hint="eastAsia"/>
                                <w:kern w:val="0"/>
                                <w:sz w:val="20"/>
                              </w:rPr>
                              <w:t>決算數</w:t>
                            </w:r>
                          </w:p>
                        </w:tc>
                        <w:tc>
                          <w:tcPr>
                            <w:tcW w:w="799"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1556E256" w14:textId="77777777" w:rsidR="007C4750" w:rsidRPr="00850544" w:rsidRDefault="007C4750">
                            <w:pPr>
                              <w:widowControl/>
                              <w:spacing w:line="240" w:lineRule="exact"/>
                              <w:ind w:left="306" w:hangingChars="153" w:hanging="306"/>
                              <w:jc w:val="center"/>
                              <w:rPr>
                                <w:rFonts w:ascii="標楷體" w:eastAsia="標楷體" w:hAnsi="標楷體" w:cs="新細明體"/>
                                <w:kern w:val="0"/>
                                <w:sz w:val="20"/>
                              </w:rPr>
                            </w:pPr>
                            <w:r w:rsidRPr="00850544">
                              <w:rPr>
                                <w:rFonts w:ascii="標楷體" w:eastAsia="標楷體" w:hAnsi="標楷體" w:cs="新細明體" w:hint="eastAsia"/>
                                <w:kern w:val="0"/>
                                <w:sz w:val="20"/>
                              </w:rPr>
                              <w:t>占比</w:t>
                            </w:r>
                          </w:p>
                        </w:tc>
                        <w:tc>
                          <w:tcPr>
                            <w:tcW w:w="799"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4135B477" w14:textId="77777777" w:rsidR="007C4750" w:rsidRPr="00850544" w:rsidRDefault="007C4750">
                            <w:pPr>
                              <w:widowControl/>
                              <w:spacing w:line="240" w:lineRule="exact"/>
                              <w:ind w:left="306" w:hangingChars="153" w:hanging="306"/>
                              <w:jc w:val="center"/>
                              <w:rPr>
                                <w:rFonts w:ascii="標楷體" w:eastAsia="標楷體" w:hAnsi="標楷體" w:cs="新細明體"/>
                                <w:kern w:val="0"/>
                                <w:sz w:val="20"/>
                              </w:rPr>
                            </w:pPr>
                            <w:r w:rsidRPr="00850544">
                              <w:rPr>
                                <w:rFonts w:ascii="標楷體" w:eastAsia="標楷體" w:hAnsi="標楷體" w:cs="新細明體" w:hint="eastAsia"/>
                                <w:kern w:val="0"/>
                                <w:sz w:val="20"/>
                              </w:rPr>
                              <w:t>決算數</w:t>
                            </w:r>
                          </w:p>
                        </w:tc>
                        <w:tc>
                          <w:tcPr>
                            <w:tcW w:w="800"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44590E0D" w14:textId="77777777" w:rsidR="007C4750" w:rsidRPr="00850544" w:rsidRDefault="007C4750">
                            <w:pPr>
                              <w:widowControl/>
                              <w:spacing w:line="240" w:lineRule="exact"/>
                              <w:ind w:left="306" w:hangingChars="153" w:hanging="306"/>
                              <w:jc w:val="center"/>
                              <w:rPr>
                                <w:rFonts w:ascii="標楷體" w:eastAsia="標楷體" w:hAnsi="標楷體" w:cs="新細明體"/>
                                <w:kern w:val="0"/>
                                <w:sz w:val="20"/>
                              </w:rPr>
                            </w:pPr>
                            <w:r w:rsidRPr="00850544">
                              <w:rPr>
                                <w:rFonts w:ascii="標楷體" w:eastAsia="標楷體" w:hAnsi="標楷體" w:cs="新細明體" w:hint="eastAsia"/>
                                <w:kern w:val="0"/>
                                <w:sz w:val="20"/>
                              </w:rPr>
                              <w:t>占比</w:t>
                            </w:r>
                          </w:p>
                        </w:tc>
                      </w:tr>
                      <w:tr w:rsidR="007C4750" w14:paraId="12C0B9B7" w14:textId="77777777" w:rsidTr="0031634D">
                        <w:trPr>
                          <w:trHeight w:val="300"/>
                        </w:trPr>
                        <w:tc>
                          <w:tcPr>
                            <w:tcW w:w="205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AD91954" w14:textId="77777777" w:rsidR="007C4750" w:rsidRDefault="007C4750">
                            <w:pPr>
                              <w:widowControl/>
                              <w:spacing w:line="240" w:lineRule="exact"/>
                              <w:ind w:left="306" w:hangingChars="153" w:hanging="306"/>
                              <w:jc w:val="both"/>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總收入</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5ADAD5D" w14:textId="77777777" w:rsidR="007C4750" w:rsidRDefault="007C4750">
                            <w:pPr>
                              <w:widowControl/>
                              <w:spacing w:line="240" w:lineRule="exact"/>
                              <w:ind w:left="306" w:hangingChars="153" w:hanging="306"/>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55.63</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2E0C0BF" w14:textId="77777777" w:rsidR="007C4750" w:rsidRDefault="007C4750">
                            <w:pPr>
                              <w:widowControl/>
                              <w:spacing w:line="240" w:lineRule="exact"/>
                              <w:ind w:left="306" w:hangingChars="153" w:hanging="306"/>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100.00</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34F31E3" w14:textId="77777777" w:rsidR="007C4750" w:rsidRDefault="007C4750">
                            <w:pPr>
                              <w:widowControl/>
                              <w:spacing w:line="240" w:lineRule="exact"/>
                              <w:ind w:left="306" w:hangingChars="153" w:hanging="306"/>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57.47</w:t>
                            </w:r>
                          </w:p>
                        </w:tc>
                        <w:tc>
                          <w:tcPr>
                            <w:tcW w:w="80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039846B" w14:textId="77777777" w:rsidR="007C4750" w:rsidRDefault="007C4750">
                            <w:pPr>
                              <w:widowControl/>
                              <w:spacing w:line="240" w:lineRule="exact"/>
                              <w:ind w:left="306" w:hangingChars="153" w:hanging="306"/>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100.00</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999C421" w14:textId="77777777" w:rsidR="007C4750" w:rsidRDefault="007C4750">
                            <w:pPr>
                              <w:widowControl/>
                              <w:spacing w:line="240" w:lineRule="exact"/>
                              <w:ind w:left="306" w:hangingChars="153" w:hanging="306"/>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358.42</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B05F5DE" w14:textId="77777777" w:rsidR="007C4750" w:rsidRDefault="007C4750">
                            <w:pPr>
                              <w:widowControl/>
                              <w:spacing w:line="240" w:lineRule="exact"/>
                              <w:ind w:left="306" w:hangingChars="153" w:hanging="306"/>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100.00</w:t>
                            </w:r>
                          </w:p>
                        </w:tc>
                        <w:tc>
                          <w:tcPr>
                            <w:tcW w:w="80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EB5EAE2" w14:textId="77777777" w:rsidR="007C4750" w:rsidRDefault="007C4750">
                            <w:pPr>
                              <w:widowControl/>
                              <w:spacing w:line="240" w:lineRule="exact"/>
                              <w:ind w:left="306" w:hangingChars="153" w:hanging="306"/>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373.45</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400EADF" w14:textId="77777777" w:rsidR="007C4750" w:rsidRDefault="007C4750">
                            <w:pPr>
                              <w:widowControl/>
                              <w:spacing w:line="240" w:lineRule="exact"/>
                              <w:ind w:left="306" w:hangingChars="153" w:hanging="306"/>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100.00</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23F2FC6" w14:textId="77777777" w:rsidR="007C4750" w:rsidRDefault="007C4750">
                            <w:pPr>
                              <w:widowControl/>
                              <w:spacing w:line="240" w:lineRule="exact"/>
                              <w:ind w:left="306" w:hangingChars="153" w:hanging="306"/>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688.00</w:t>
                            </w:r>
                          </w:p>
                        </w:tc>
                        <w:tc>
                          <w:tcPr>
                            <w:tcW w:w="80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D1892B3" w14:textId="77777777" w:rsidR="007C4750" w:rsidRDefault="007C4750">
                            <w:pPr>
                              <w:widowControl/>
                              <w:spacing w:line="240" w:lineRule="exact"/>
                              <w:ind w:left="306" w:hangingChars="153" w:hanging="306"/>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100.00</w:t>
                            </w:r>
                          </w:p>
                        </w:tc>
                      </w:tr>
                      <w:tr w:rsidR="007C4750" w14:paraId="23F0FA23" w14:textId="77777777" w:rsidTr="00A75C85">
                        <w:trPr>
                          <w:trHeight w:val="273"/>
                        </w:trPr>
                        <w:tc>
                          <w:tcPr>
                            <w:tcW w:w="205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6A16F69" w14:textId="77777777" w:rsidR="007C4750" w:rsidRPr="003C0E65" w:rsidRDefault="007C4750">
                            <w:pPr>
                              <w:widowControl/>
                              <w:spacing w:line="240" w:lineRule="exact"/>
                              <w:ind w:firstLineChars="100" w:firstLine="180"/>
                              <w:jc w:val="both"/>
                              <w:rPr>
                                <w:rFonts w:ascii="標楷體" w:eastAsia="標楷體" w:hAnsi="標楷體" w:cs="新細明體"/>
                                <w:color w:val="000000"/>
                                <w:spacing w:val="-20"/>
                                <w:kern w:val="0"/>
                                <w:sz w:val="20"/>
                              </w:rPr>
                            </w:pPr>
                            <w:r w:rsidRPr="003C0E65">
                              <w:rPr>
                                <w:rFonts w:ascii="標楷體" w:eastAsia="標楷體" w:hAnsi="標楷體" w:cs="新細明體" w:hint="eastAsia"/>
                                <w:color w:val="000000"/>
                                <w:spacing w:val="-20"/>
                                <w:kern w:val="0"/>
                                <w:sz w:val="20"/>
                              </w:rPr>
                              <w:t>營建及加工品銷貨收入</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A3BBF05"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0.21</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11C25A4"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0.39</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FDCE41D"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0.07</w:t>
                            </w:r>
                          </w:p>
                        </w:tc>
                        <w:tc>
                          <w:tcPr>
                            <w:tcW w:w="80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827F6B7"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0.13</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0309D94"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0.07</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419FB1B"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0.02</w:t>
                            </w:r>
                          </w:p>
                        </w:tc>
                        <w:tc>
                          <w:tcPr>
                            <w:tcW w:w="80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3C2E118"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0.08</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6424EF5"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0.02</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8DBBC96"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w:t>
                            </w:r>
                          </w:p>
                        </w:tc>
                        <w:tc>
                          <w:tcPr>
                            <w:tcW w:w="80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0DE8714"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w:t>
                            </w:r>
                          </w:p>
                        </w:tc>
                      </w:tr>
                      <w:tr w:rsidR="007C4750" w14:paraId="275F6287" w14:textId="77777777" w:rsidTr="00A75C85">
                        <w:trPr>
                          <w:trHeight w:val="300"/>
                        </w:trPr>
                        <w:tc>
                          <w:tcPr>
                            <w:tcW w:w="205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EB8CB88" w14:textId="77777777" w:rsidR="007C4750" w:rsidRPr="003C0E65" w:rsidRDefault="007C4750">
                            <w:pPr>
                              <w:widowControl/>
                              <w:spacing w:line="240" w:lineRule="exact"/>
                              <w:ind w:firstLineChars="100" w:firstLine="180"/>
                              <w:jc w:val="both"/>
                              <w:rPr>
                                <w:rFonts w:ascii="標楷體" w:eastAsia="標楷體" w:hAnsi="標楷體" w:cs="新細明體"/>
                                <w:color w:val="000000"/>
                                <w:spacing w:val="-20"/>
                                <w:kern w:val="0"/>
                                <w:sz w:val="20"/>
                              </w:rPr>
                            </w:pPr>
                            <w:r w:rsidRPr="003C0E65">
                              <w:rPr>
                                <w:rFonts w:ascii="標楷體" w:eastAsia="標楷體" w:hAnsi="標楷體" w:cs="新細明體" w:hint="eastAsia"/>
                                <w:color w:val="000000"/>
                                <w:spacing w:val="-20"/>
                                <w:kern w:val="0"/>
                                <w:sz w:val="20"/>
                              </w:rPr>
                              <w:t>融資業務收入</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26510CD"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1.13</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A424DA2"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2.04</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CA90C6E"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1.03</w:t>
                            </w:r>
                          </w:p>
                        </w:tc>
                        <w:tc>
                          <w:tcPr>
                            <w:tcW w:w="80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C4EA3DE"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1.80</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FF12F34"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1.23</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2AC902B"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0.34</w:t>
                            </w:r>
                          </w:p>
                        </w:tc>
                        <w:tc>
                          <w:tcPr>
                            <w:tcW w:w="80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12396E4"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0.90</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D60776D"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0.24</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8D27F32"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0.68</w:t>
                            </w:r>
                          </w:p>
                        </w:tc>
                        <w:tc>
                          <w:tcPr>
                            <w:tcW w:w="80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E66588A"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0.10</w:t>
                            </w:r>
                          </w:p>
                        </w:tc>
                      </w:tr>
                      <w:tr w:rsidR="007C4750" w14:paraId="1640CB83" w14:textId="77777777" w:rsidTr="00A75C85">
                        <w:trPr>
                          <w:trHeight w:val="380"/>
                        </w:trPr>
                        <w:tc>
                          <w:tcPr>
                            <w:tcW w:w="205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15397F5" w14:textId="77777777" w:rsidR="007C4750" w:rsidRPr="003C0E65" w:rsidRDefault="007C4750" w:rsidP="00DF1702">
                            <w:pPr>
                              <w:widowControl/>
                              <w:spacing w:line="240" w:lineRule="exact"/>
                              <w:ind w:firstLineChars="100" w:firstLine="180"/>
                              <w:rPr>
                                <w:rFonts w:ascii="標楷體" w:eastAsia="標楷體" w:hAnsi="標楷體" w:cs="新細明體"/>
                                <w:color w:val="000000"/>
                                <w:spacing w:val="-20"/>
                                <w:kern w:val="0"/>
                                <w:sz w:val="20"/>
                              </w:rPr>
                            </w:pPr>
                            <w:r w:rsidRPr="003C0E65">
                              <w:rPr>
                                <w:rFonts w:ascii="標楷體" w:eastAsia="標楷體" w:hAnsi="標楷體" w:cs="新細明體" w:hint="eastAsia"/>
                                <w:color w:val="000000"/>
                                <w:spacing w:val="-20"/>
                                <w:kern w:val="0"/>
                                <w:sz w:val="20"/>
                              </w:rPr>
                              <w:t>其他補助收入</w:t>
                            </w:r>
                            <w:r w:rsidRPr="003C0E65">
                              <w:rPr>
                                <w:rFonts w:ascii="標楷體" w:eastAsia="標楷體" w:hAnsi="標楷體" w:cs="新細明體" w:hint="eastAsia"/>
                                <w:color w:val="000000"/>
                                <w:spacing w:val="-20"/>
                                <w:kern w:val="0"/>
                                <w:sz w:val="20"/>
                              </w:rPr>
                              <w:br/>
                              <w:t xml:space="preserve">  （國庫補助收入）</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EF94D59"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50.00</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D1923C7"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89.87</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87E57F7"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50.00</w:t>
                            </w:r>
                          </w:p>
                        </w:tc>
                        <w:tc>
                          <w:tcPr>
                            <w:tcW w:w="80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201944C"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87.00</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1A2DADD"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347.10</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FB30D0E"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96.84</w:t>
                            </w:r>
                          </w:p>
                        </w:tc>
                        <w:tc>
                          <w:tcPr>
                            <w:tcW w:w="80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308A87B"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276.13</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E343AB7"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73.94</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4BD7BFD"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503.20</w:t>
                            </w:r>
                          </w:p>
                        </w:tc>
                        <w:tc>
                          <w:tcPr>
                            <w:tcW w:w="80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44A6CE7"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73.14</w:t>
                            </w:r>
                          </w:p>
                        </w:tc>
                      </w:tr>
                      <w:tr w:rsidR="007C4750" w14:paraId="33BEA475" w14:textId="77777777" w:rsidTr="00A75C85">
                        <w:trPr>
                          <w:trHeight w:val="300"/>
                        </w:trPr>
                        <w:tc>
                          <w:tcPr>
                            <w:tcW w:w="205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ECC2227" w14:textId="77777777" w:rsidR="007C4750" w:rsidRPr="003C0E65" w:rsidRDefault="007C4750">
                            <w:pPr>
                              <w:widowControl/>
                              <w:spacing w:line="240" w:lineRule="exact"/>
                              <w:ind w:firstLineChars="100" w:firstLine="180"/>
                              <w:jc w:val="both"/>
                              <w:rPr>
                                <w:rFonts w:ascii="標楷體" w:eastAsia="標楷體" w:hAnsi="標楷體" w:cs="新細明體"/>
                                <w:color w:val="000000"/>
                                <w:spacing w:val="-20"/>
                                <w:kern w:val="0"/>
                                <w:sz w:val="20"/>
                              </w:rPr>
                            </w:pPr>
                            <w:r w:rsidRPr="003C0E65">
                              <w:rPr>
                                <w:rFonts w:ascii="標楷體" w:eastAsia="標楷體" w:hAnsi="標楷體" w:cs="新細明體" w:hint="eastAsia"/>
                                <w:color w:val="000000"/>
                                <w:spacing w:val="-20"/>
                                <w:kern w:val="0"/>
                                <w:sz w:val="20"/>
                              </w:rPr>
                              <w:t>房地合一稅分配收入</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847098A"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8459EAB"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1E4CE0E"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w:t>
                            </w:r>
                          </w:p>
                        </w:tc>
                        <w:tc>
                          <w:tcPr>
                            <w:tcW w:w="80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1C1B0F3"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EAE2727"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A20EAF2"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w:t>
                            </w:r>
                          </w:p>
                        </w:tc>
                        <w:tc>
                          <w:tcPr>
                            <w:tcW w:w="80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BE20F58"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89.23</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A737D1C"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23.89</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B93625A"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169.12</w:t>
                            </w:r>
                          </w:p>
                        </w:tc>
                        <w:tc>
                          <w:tcPr>
                            <w:tcW w:w="80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03105F7"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24.58</w:t>
                            </w:r>
                          </w:p>
                        </w:tc>
                      </w:tr>
                      <w:tr w:rsidR="007C4750" w14:paraId="14B706DB" w14:textId="77777777" w:rsidTr="00A75C85">
                        <w:trPr>
                          <w:trHeight w:val="300"/>
                        </w:trPr>
                        <w:tc>
                          <w:tcPr>
                            <w:tcW w:w="205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3B7DA2C" w14:textId="77777777" w:rsidR="007C4750" w:rsidRPr="003C0E65" w:rsidRDefault="007C4750">
                            <w:pPr>
                              <w:widowControl/>
                              <w:spacing w:line="240" w:lineRule="exact"/>
                              <w:ind w:firstLineChars="100" w:firstLine="180"/>
                              <w:jc w:val="both"/>
                              <w:rPr>
                                <w:rFonts w:ascii="標楷體" w:eastAsia="標楷體" w:hAnsi="標楷體" w:cs="新細明體"/>
                                <w:color w:val="000000"/>
                                <w:spacing w:val="-20"/>
                                <w:kern w:val="0"/>
                                <w:sz w:val="20"/>
                              </w:rPr>
                            </w:pPr>
                            <w:r w:rsidRPr="003C0E65">
                              <w:rPr>
                                <w:rFonts w:ascii="標楷體" w:eastAsia="標楷體" w:hAnsi="標楷體" w:cs="新細明體" w:hint="eastAsia"/>
                                <w:color w:val="000000"/>
                                <w:spacing w:val="-20"/>
                                <w:kern w:val="0"/>
                                <w:sz w:val="20"/>
                              </w:rPr>
                              <w:t>雜項業務收入</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F399045"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0.29</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E606914"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0.53</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3ABFF14"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2.24</w:t>
                            </w:r>
                          </w:p>
                        </w:tc>
                        <w:tc>
                          <w:tcPr>
                            <w:tcW w:w="80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86581CC"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3.91</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9315FA7"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3.71</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62F5CC4"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1.04</w:t>
                            </w:r>
                          </w:p>
                        </w:tc>
                        <w:tc>
                          <w:tcPr>
                            <w:tcW w:w="80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2068F89"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1.73</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0BD6DC9"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0.46</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E298AE3"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2.26</w:t>
                            </w:r>
                          </w:p>
                        </w:tc>
                        <w:tc>
                          <w:tcPr>
                            <w:tcW w:w="80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AC2229F"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0.33</w:t>
                            </w:r>
                          </w:p>
                        </w:tc>
                      </w:tr>
                      <w:tr w:rsidR="007C4750" w14:paraId="5D7A4AE4" w14:textId="77777777" w:rsidTr="00A75C85">
                        <w:trPr>
                          <w:trHeight w:val="300"/>
                        </w:trPr>
                        <w:tc>
                          <w:tcPr>
                            <w:tcW w:w="205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C8EB1E9" w14:textId="77777777" w:rsidR="007C4750" w:rsidRPr="003C0E65" w:rsidRDefault="007C4750">
                            <w:pPr>
                              <w:widowControl/>
                              <w:spacing w:line="240" w:lineRule="exact"/>
                              <w:ind w:firstLineChars="100" w:firstLine="180"/>
                              <w:jc w:val="both"/>
                              <w:rPr>
                                <w:rFonts w:ascii="標楷體" w:eastAsia="標楷體" w:hAnsi="標楷體" w:cs="新細明體"/>
                                <w:color w:val="000000"/>
                                <w:spacing w:val="-20"/>
                                <w:kern w:val="0"/>
                                <w:sz w:val="20"/>
                              </w:rPr>
                            </w:pPr>
                            <w:r w:rsidRPr="003C0E65">
                              <w:rPr>
                                <w:rFonts w:ascii="標楷體" w:eastAsia="標楷體" w:hAnsi="標楷體" w:cs="新細明體" w:hint="eastAsia"/>
                                <w:color w:val="000000"/>
                                <w:spacing w:val="-20"/>
                                <w:kern w:val="0"/>
                                <w:sz w:val="20"/>
                              </w:rPr>
                              <w:t>利息收入</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94C13E2"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0.18</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6A38F95"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0.34</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BC80FBD"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0.24</w:t>
                            </w:r>
                          </w:p>
                        </w:tc>
                        <w:tc>
                          <w:tcPr>
                            <w:tcW w:w="80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5107982"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0.43</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41264BD"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1.67</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0AF91D0"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0.47</w:t>
                            </w:r>
                          </w:p>
                        </w:tc>
                        <w:tc>
                          <w:tcPr>
                            <w:tcW w:w="80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A79824C"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1.67</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2887E1D"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0.45</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95B1CF1"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1.31</w:t>
                            </w:r>
                          </w:p>
                        </w:tc>
                        <w:tc>
                          <w:tcPr>
                            <w:tcW w:w="80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7720D70"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0.19</w:t>
                            </w:r>
                          </w:p>
                        </w:tc>
                      </w:tr>
                      <w:tr w:rsidR="007C4750" w14:paraId="04D83FEE" w14:textId="77777777" w:rsidTr="00A75C85">
                        <w:trPr>
                          <w:trHeight w:val="300"/>
                        </w:trPr>
                        <w:tc>
                          <w:tcPr>
                            <w:tcW w:w="205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797F86D" w14:textId="77777777" w:rsidR="007C4750" w:rsidRPr="003C0E65" w:rsidRDefault="007C4750">
                            <w:pPr>
                              <w:widowControl/>
                              <w:spacing w:line="240" w:lineRule="exact"/>
                              <w:ind w:firstLineChars="100" w:firstLine="180"/>
                              <w:jc w:val="both"/>
                              <w:rPr>
                                <w:rFonts w:ascii="標楷體" w:eastAsia="標楷體" w:hAnsi="標楷體" w:cs="新細明體"/>
                                <w:color w:val="000000"/>
                                <w:spacing w:val="-20"/>
                                <w:kern w:val="0"/>
                                <w:sz w:val="20"/>
                              </w:rPr>
                            </w:pPr>
                            <w:r w:rsidRPr="003C0E65">
                              <w:rPr>
                                <w:rFonts w:ascii="標楷體" w:eastAsia="標楷體" w:hAnsi="標楷體" w:cs="新細明體" w:hint="eastAsia"/>
                                <w:color w:val="000000"/>
                                <w:spacing w:val="-20"/>
                                <w:kern w:val="0"/>
                                <w:sz w:val="20"/>
                              </w:rPr>
                              <w:t>違規罰款收入</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C224124"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0.23</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929F039"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0.43</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8F194FF"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0.11</w:t>
                            </w:r>
                          </w:p>
                        </w:tc>
                        <w:tc>
                          <w:tcPr>
                            <w:tcW w:w="80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6EDCFC1"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0.20</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C480624"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0.13</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22063A1"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0.04</w:t>
                            </w:r>
                          </w:p>
                        </w:tc>
                        <w:tc>
                          <w:tcPr>
                            <w:tcW w:w="80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F9AD513"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0.06</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1ED45F1"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0.02</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6A11B1F"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0.13</w:t>
                            </w:r>
                          </w:p>
                        </w:tc>
                        <w:tc>
                          <w:tcPr>
                            <w:tcW w:w="80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D9A55BE"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0.02</w:t>
                            </w:r>
                          </w:p>
                        </w:tc>
                      </w:tr>
                      <w:tr w:rsidR="007C4750" w14:paraId="5E54B410" w14:textId="77777777" w:rsidTr="00A75C85">
                        <w:trPr>
                          <w:trHeight w:val="300"/>
                        </w:trPr>
                        <w:tc>
                          <w:tcPr>
                            <w:tcW w:w="205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7194222" w14:textId="77777777" w:rsidR="007C4750" w:rsidRPr="003C0E65" w:rsidRDefault="007C4750">
                            <w:pPr>
                              <w:widowControl/>
                              <w:spacing w:line="240" w:lineRule="exact"/>
                              <w:ind w:firstLineChars="100" w:firstLine="180"/>
                              <w:jc w:val="both"/>
                              <w:rPr>
                                <w:rFonts w:ascii="標楷體" w:eastAsia="標楷體" w:hAnsi="標楷體" w:cs="新細明體"/>
                                <w:color w:val="000000"/>
                                <w:spacing w:val="-20"/>
                                <w:kern w:val="0"/>
                                <w:sz w:val="20"/>
                              </w:rPr>
                            </w:pPr>
                            <w:r w:rsidRPr="003C0E65">
                              <w:rPr>
                                <w:rFonts w:ascii="標楷體" w:eastAsia="標楷體" w:hAnsi="標楷體" w:cs="新細明體" w:hint="eastAsia"/>
                                <w:color w:val="000000"/>
                                <w:spacing w:val="-20"/>
                                <w:kern w:val="0"/>
                                <w:sz w:val="20"/>
                              </w:rPr>
                              <w:t>雜項收入</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F0B06CB"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3.56</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51057B7"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6.41</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F01C346"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3.75</w:t>
                            </w:r>
                          </w:p>
                        </w:tc>
                        <w:tc>
                          <w:tcPr>
                            <w:tcW w:w="80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1AD2C52"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6.53</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B8A221A"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4.48</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D4B10E5"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1.25</w:t>
                            </w:r>
                          </w:p>
                        </w:tc>
                        <w:tc>
                          <w:tcPr>
                            <w:tcW w:w="80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3D3E5AE"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3.63</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31EF870"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0.97</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62DAB52"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11.27</w:t>
                            </w:r>
                          </w:p>
                        </w:tc>
                        <w:tc>
                          <w:tcPr>
                            <w:tcW w:w="80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11218F7" w14:textId="77777777" w:rsidR="007C4750" w:rsidRPr="00A75C85" w:rsidRDefault="007C4750" w:rsidP="00A75C85">
                            <w:pPr>
                              <w:widowControl/>
                              <w:spacing w:line="240" w:lineRule="exact"/>
                              <w:ind w:left="306" w:hangingChars="153" w:hanging="306"/>
                              <w:jc w:val="right"/>
                              <w:rPr>
                                <w:rFonts w:ascii="標楷體" w:eastAsia="標楷體" w:hAnsi="標楷體" w:cs="新細明體"/>
                                <w:color w:val="000000"/>
                                <w:kern w:val="0"/>
                                <w:sz w:val="20"/>
                              </w:rPr>
                            </w:pPr>
                            <w:r w:rsidRPr="00A75C85">
                              <w:rPr>
                                <w:rFonts w:ascii="標楷體" w:eastAsia="標楷體" w:hAnsi="標楷體" w:cs="新細明體" w:hint="eastAsia"/>
                                <w:color w:val="000000"/>
                                <w:kern w:val="0"/>
                                <w:sz w:val="20"/>
                              </w:rPr>
                              <w:t>1.64</w:t>
                            </w:r>
                          </w:p>
                        </w:tc>
                      </w:tr>
                      <w:tr w:rsidR="007C4750" w14:paraId="6AD01E68" w14:textId="77777777" w:rsidTr="0031634D">
                        <w:trPr>
                          <w:trHeight w:val="300"/>
                        </w:trPr>
                        <w:tc>
                          <w:tcPr>
                            <w:tcW w:w="205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28CBF39" w14:textId="77777777" w:rsidR="007C4750" w:rsidRDefault="007C4750">
                            <w:pPr>
                              <w:widowControl/>
                              <w:spacing w:line="240" w:lineRule="exact"/>
                              <w:ind w:left="306" w:hangingChars="153" w:hanging="306"/>
                              <w:jc w:val="both"/>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總支出</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C90DFC0" w14:textId="77777777" w:rsidR="007C4750" w:rsidRDefault="007C4750">
                            <w:pPr>
                              <w:widowControl/>
                              <w:spacing w:line="240" w:lineRule="exact"/>
                              <w:ind w:left="306" w:hangingChars="153" w:hanging="306"/>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 xml:space="preserve"> 66.64</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CE48DE8" w14:textId="77777777" w:rsidR="007C4750" w:rsidRDefault="007C4750">
                            <w:pPr>
                              <w:widowControl/>
                              <w:spacing w:line="240" w:lineRule="exact"/>
                              <w:ind w:left="306" w:hangingChars="153" w:hanging="306"/>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100.00</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724F038" w14:textId="77777777" w:rsidR="007C4750" w:rsidRDefault="007C4750">
                            <w:pPr>
                              <w:widowControl/>
                              <w:spacing w:line="240" w:lineRule="exact"/>
                              <w:ind w:left="306" w:hangingChars="153" w:hanging="306"/>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 xml:space="preserve"> 113.84</w:t>
                            </w:r>
                          </w:p>
                        </w:tc>
                        <w:tc>
                          <w:tcPr>
                            <w:tcW w:w="80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F2086C3" w14:textId="77777777" w:rsidR="007C4750" w:rsidRDefault="007C4750">
                            <w:pPr>
                              <w:widowControl/>
                              <w:spacing w:line="240" w:lineRule="exact"/>
                              <w:ind w:left="306" w:hangingChars="153" w:hanging="306"/>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100.00</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DDEA853" w14:textId="77777777" w:rsidR="007C4750" w:rsidRDefault="007C4750">
                            <w:pPr>
                              <w:widowControl/>
                              <w:spacing w:line="240" w:lineRule="exact"/>
                              <w:ind w:left="306" w:hangingChars="153" w:hanging="306"/>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 xml:space="preserve"> 349.16</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1EC6EEB" w14:textId="77777777" w:rsidR="007C4750" w:rsidRDefault="007C4750">
                            <w:pPr>
                              <w:widowControl/>
                              <w:spacing w:line="240" w:lineRule="exact"/>
                              <w:ind w:left="306" w:hangingChars="153" w:hanging="306"/>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100.00</w:t>
                            </w:r>
                          </w:p>
                        </w:tc>
                        <w:tc>
                          <w:tcPr>
                            <w:tcW w:w="80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667DD1A" w14:textId="77777777" w:rsidR="007C4750" w:rsidRDefault="007C4750">
                            <w:pPr>
                              <w:widowControl/>
                              <w:spacing w:line="240" w:lineRule="exact"/>
                              <w:ind w:left="306" w:hangingChars="153" w:hanging="306"/>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 xml:space="preserve"> 443.91</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999FCF8" w14:textId="77777777" w:rsidR="007C4750" w:rsidRDefault="007C4750">
                            <w:pPr>
                              <w:widowControl/>
                              <w:spacing w:line="240" w:lineRule="exact"/>
                              <w:ind w:left="306" w:hangingChars="153" w:hanging="306"/>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100.00</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38A9DB8" w14:textId="77777777" w:rsidR="007C4750" w:rsidRDefault="007C4750">
                            <w:pPr>
                              <w:widowControl/>
                              <w:spacing w:line="240" w:lineRule="exact"/>
                              <w:ind w:left="306" w:hangingChars="153" w:hanging="306"/>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 xml:space="preserve"> 491.55</w:t>
                            </w:r>
                          </w:p>
                        </w:tc>
                        <w:tc>
                          <w:tcPr>
                            <w:tcW w:w="80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7D17DB3" w14:textId="77777777" w:rsidR="007C4750" w:rsidRDefault="007C4750">
                            <w:pPr>
                              <w:widowControl/>
                              <w:spacing w:line="240" w:lineRule="exact"/>
                              <w:ind w:left="306" w:hangingChars="153" w:hanging="306"/>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100.00</w:t>
                            </w:r>
                          </w:p>
                        </w:tc>
                      </w:tr>
                      <w:tr w:rsidR="007C4750" w14:paraId="55B825E5" w14:textId="77777777" w:rsidTr="0031634D">
                        <w:trPr>
                          <w:trHeight w:val="300"/>
                        </w:trPr>
                        <w:tc>
                          <w:tcPr>
                            <w:tcW w:w="205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D2B6894" w14:textId="77777777" w:rsidR="007C4750" w:rsidRDefault="007C4750">
                            <w:pPr>
                              <w:widowControl/>
                              <w:spacing w:line="240" w:lineRule="exact"/>
                              <w:ind w:left="306" w:hangingChars="153" w:hanging="306"/>
                              <w:jc w:val="both"/>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本期賸餘（短</w:t>
                            </w:r>
                            <w:proofErr w:type="gramStart"/>
                            <w:r>
                              <w:rPr>
                                <w:rFonts w:ascii="標楷體" w:eastAsia="標楷體" w:hAnsi="標楷體" w:cs="新細明體" w:hint="eastAsia"/>
                                <w:b/>
                                <w:bCs/>
                                <w:color w:val="000000"/>
                                <w:kern w:val="0"/>
                                <w:sz w:val="20"/>
                              </w:rPr>
                              <w:t>絀</w:t>
                            </w:r>
                            <w:proofErr w:type="gramEnd"/>
                            <w:r>
                              <w:rPr>
                                <w:rFonts w:ascii="標楷體" w:eastAsia="標楷體" w:hAnsi="標楷體" w:cs="新細明體" w:hint="eastAsia"/>
                                <w:b/>
                                <w:bCs/>
                                <w:color w:val="000000"/>
                                <w:kern w:val="0"/>
                                <w:sz w:val="20"/>
                              </w:rPr>
                              <w:t>）</w:t>
                            </w: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557C5B8" w14:textId="77777777" w:rsidR="007C4750" w:rsidRDefault="007C4750">
                            <w:pPr>
                              <w:widowControl/>
                              <w:spacing w:line="240" w:lineRule="exact"/>
                              <w:ind w:left="306" w:hangingChars="153" w:hanging="306"/>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- 11.00</w:t>
                            </w:r>
                          </w:p>
                        </w:tc>
                        <w:tc>
                          <w:tcPr>
                            <w:tcW w:w="799" w:type="dxa"/>
                            <w:tcBorders>
                              <w:top w:val="single" w:sz="4" w:space="0" w:color="auto"/>
                              <w:left w:val="single" w:sz="4" w:space="0" w:color="auto"/>
                              <w:bottom w:val="single" w:sz="4" w:space="0" w:color="auto"/>
                              <w:right w:val="single" w:sz="4" w:space="0" w:color="auto"/>
                              <w:tl2br w:val="single" w:sz="4" w:space="0" w:color="auto"/>
                            </w:tcBorders>
                            <w:shd w:val="clear" w:color="auto" w:fill="FFFFFF"/>
                            <w:noWrap/>
                            <w:vAlign w:val="center"/>
                            <w:hideMark/>
                          </w:tcPr>
                          <w:p w14:paraId="6348D00D" w14:textId="77777777" w:rsidR="007C4750" w:rsidRDefault="007C4750">
                            <w:pPr>
                              <w:rPr>
                                <w:rFonts w:ascii="標楷體" w:eastAsia="標楷體" w:hAnsi="標楷體" w:cs="新細明體"/>
                                <w:b/>
                                <w:bCs/>
                                <w:color w:val="000000"/>
                                <w:kern w:val="0"/>
                                <w:sz w:val="20"/>
                              </w:rPr>
                            </w:pP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B626301" w14:textId="77777777" w:rsidR="007C4750" w:rsidRDefault="007C4750">
                            <w:pPr>
                              <w:widowControl/>
                              <w:spacing w:line="240" w:lineRule="exact"/>
                              <w:ind w:left="306" w:hangingChars="153" w:hanging="306"/>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- 56.37</w:t>
                            </w:r>
                          </w:p>
                        </w:tc>
                        <w:tc>
                          <w:tcPr>
                            <w:tcW w:w="800" w:type="dxa"/>
                            <w:tcBorders>
                              <w:top w:val="single" w:sz="4" w:space="0" w:color="auto"/>
                              <w:left w:val="single" w:sz="4" w:space="0" w:color="auto"/>
                              <w:bottom w:val="single" w:sz="4" w:space="0" w:color="auto"/>
                              <w:right w:val="single" w:sz="4" w:space="0" w:color="auto"/>
                              <w:tl2br w:val="single" w:sz="4" w:space="0" w:color="auto"/>
                            </w:tcBorders>
                            <w:shd w:val="clear" w:color="auto" w:fill="FFFFFF"/>
                            <w:noWrap/>
                            <w:vAlign w:val="center"/>
                            <w:hideMark/>
                          </w:tcPr>
                          <w:p w14:paraId="087D06DE" w14:textId="77777777" w:rsidR="007C4750" w:rsidRDefault="007C4750">
                            <w:pPr>
                              <w:rPr>
                                <w:rFonts w:ascii="標楷體" w:eastAsia="標楷體" w:hAnsi="標楷體" w:cs="新細明體"/>
                                <w:b/>
                                <w:bCs/>
                                <w:color w:val="000000"/>
                                <w:kern w:val="0"/>
                                <w:sz w:val="20"/>
                              </w:rPr>
                            </w:pP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F7D1C89" w14:textId="77777777" w:rsidR="007C4750" w:rsidRDefault="007C4750">
                            <w:pPr>
                              <w:widowControl/>
                              <w:spacing w:line="240" w:lineRule="exact"/>
                              <w:ind w:left="306" w:hangingChars="153" w:hanging="306"/>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9.25</w:t>
                            </w:r>
                          </w:p>
                        </w:tc>
                        <w:tc>
                          <w:tcPr>
                            <w:tcW w:w="799" w:type="dxa"/>
                            <w:tcBorders>
                              <w:top w:val="single" w:sz="4" w:space="0" w:color="auto"/>
                              <w:left w:val="single" w:sz="4" w:space="0" w:color="auto"/>
                              <w:bottom w:val="single" w:sz="4" w:space="0" w:color="auto"/>
                              <w:right w:val="single" w:sz="4" w:space="0" w:color="auto"/>
                              <w:tl2br w:val="single" w:sz="4" w:space="0" w:color="auto"/>
                            </w:tcBorders>
                            <w:shd w:val="clear" w:color="auto" w:fill="FFFFFF"/>
                            <w:noWrap/>
                            <w:vAlign w:val="center"/>
                            <w:hideMark/>
                          </w:tcPr>
                          <w:p w14:paraId="3DBC7BDA" w14:textId="77777777" w:rsidR="007C4750" w:rsidRDefault="007C4750">
                            <w:pPr>
                              <w:rPr>
                                <w:rFonts w:ascii="標楷體" w:eastAsia="標楷體" w:hAnsi="標楷體" w:cs="新細明體"/>
                                <w:b/>
                                <w:bCs/>
                                <w:color w:val="000000"/>
                                <w:kern w:val="0"/>
                                <w:sz w:val="20"/>
                              </w:rPr>
                            </w:pPr>
                          </w:p>
                        </w:tc>
                        <w:tc>
                          <w:tcPr>
                            <w:tcW w:w="80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2E829FF" w14:textId="77777777" w:rsidR="007C4750" w:rsidRDefault="007C4750">
                            <w:pPr>
                              <w:widowControl/>
                              <w:spacing w:line="240" w:lineRule="exact"/>
                              <w:ind w:left="306" w:hangingChars="153" w:hanging="306"/>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- 70.46</w:t>
                            </w:r>
                          </w:p>
                        </w:tc>
                        <w:tc>
                          <w:tcPr>
                            <w:tcW w:w="799" w:type="dxa"/>
                            <w:tcBorders>
                              <w:top w:val="single" w:sz="4" w:space="0" w:color="auto"/>
                              <w:left w:val="single" w:sz="4" w:space="0" w:color="auto"/>
                              <w:bottom w:val="single" w:sz="4" w:space="0" w:color="auto"/>
                              <w:right w:val="single" w:sz="4" w:space="0" w:color="auto"/>
                              <w:tl2br w:val="single" w:sz="4" w:space="0" w:color="auto"/>
                            </w:tcBorders>
                            <w:shd w:val="clear" w:color="auto" w:fill="FFFFFF"/>
                            <w:noWrap/>
                            <w:vAlign w:val="center"/>
                            <w:hideMark/>
                          </w:tcPr>
                          <w:p w14:paraId="1F9FE046" w14:textId="77777777" w:rsidR="007C4750" w:rsidRDefault="007C4750">
                            <w:pPr>
                              <w:rPr>
                                <w:rFonts w:ascii="標楷體" w:eastAsia="標楷體" w:hAnsi="標楷體" w:cs="新細明體"/>
                                <w:b/>
                                <w:bCs/>
                                <w:color w:val="000000"/>
                                <w:kern w:val="0"/>
                                <w:sz w:val="20"/>
                              </w:rPr>
                            </w:pPr>
                          </w:p>
                        </w:tc>
                        <w:tc>
                          <w:tcPr>
                            <w:tcW w:w="79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36B9F98" w14:textId="77777777" w:rsidR="007C4750" w:rsidRDefault="007C4750">
                            <w:pPr>
                              <w:widowControl/>
                              <w:spacing w:line="240" w:lineRule="exact"/>
                              <w:ind w:left="306" w:hangingChars="153" w:hanging="306"/>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196.44</w:t>
                            </w:r>
                          </w:p>
                        </w:tc>
                        <w:tc>
                          <w:tcPr>
                            <w:tcW w:w="800" w:type="dxa"/>
                            <w:tcBorders>
                              <w:top w:val="single" w:sz="4" w:space="0" w:color="auto"/>
                              <w:left w:val="single" w:sz="4" w:space="0" w:color="auto"/>
                              <w:bottom w:val="single" w:sz="4" w:space="0" w:color="auto"/>
                              <w:right w:val="single" w:sz="4" w:space="0" w:color="auto"/>
                              <w:tl2br w:val="single" w:sz="4" w:space="0" w:color="auto"/>
                            </w:tcBorders>
                            <w:shd w:val="clear" w:color="auto" w:fill="FFFFFF"/>
                            <w:noWrap/>
                            <w:vAlign w:val="center"/>
                            <w:hideMark/>
                          </w:tcPr>
                          <w:p w14:paraId="62D6639B" w14:textId="77777777" w:rsidR="007C4750" w:rsidRDefault="007C4750">
                            <w:pPr>
                              <w:rPr>
                                <w:rFonts w:ascii="標楷體" w:eastAsia="標楷體" w:hAnsi="標楷體" w:cs="新細明體"/>
                                <w:b/>
                                <w:bCs/>
                                <w:color w:val="000000"/>
                                <w:kern w:val="0"/>
                                <w:sz w:val="20"/>
                              </w:rPr>
                            </w:pPr>
                          </w:p>
                        </w:tc>
                      </w:tr>
                    </w:tbl>
                    <w:p w14:paraId="1492B44F" w14:textId="77777777" w:rsidR="007C4750" w:rsidRPr="000E1BC2" w:rsidRDefault="007C4750" w:rsidP="007C4750">
                      <w:pPr>
                        <w:widowControl/>
                        <w:spacing w:line="240" w:lineRule="exact"/>
                        <w:ind w:leftChars="11" w:left="537" w:rightChars="2" w:right="5" w:hangingChars="284" w:hanging="511"/>
                        <w:jc w:val="both"/>
                        <w:rPr>
                          <w:rFonts w:ascii="標楷體" w:eastAsia="標楷體" w:hAnsi="標楷體" w:cs="新細明體"/>
                          <w:kern w:val="0"/>
                          <w:sz w:val="18"/>
                          <w:szCs w:val="18"/>
                        </w:rPr>
                      </w:pPr>
                      <w:r w:rsidRPr="00850544">
                        <w:rPr>
                          <w:rFonts w:ascii="標楷體" w:eastAsia="標楷體" w:hAnsi="標楷體" w:cs="新細明體" w:hint="eastAsia"/>
                          <w:kern w:val="0"/>
                          <w:sz w:val="18"/>
                          <w:szCs w:val="18"/>
                        </w:rPr>
                        <w:t>資料來源：整理自住宅基金110至114年決算書收支餘</w:t>
                      </w:r>
                      <w:proofErr w:type="gramStart"/>
                      <w:r w:rsidRPr="00850544">
                        <w:rPr>
                          <w:rFonts w:ascii="標楷體" w:eastAsia="標楷體" w:hAnsi="標楷體" w:cs="新細明體" w:hint="eastAsia"/>
                          <w:kern w:val="0"/>
                          <w:sz w:val="18"/>
                          <w:szCs w:val="18"/>
                        </w:rPr>
                        <w:t>絀</w:t>
                      </w:r>
                      <w:proofErr w:type="gramEnd"/>
                      <w:r w:rsidRPr="00850544">
                        <w:rPr>
                          <w:rFonts w:ascii="標楷體" w:eastAsia="標楷體" w:hAnsi="標楷體" w:cs="新細明體" w:hint="eastAsia"/>
                          <w:kern w:val="0"/>
                          <w:sz w:val="18"/>
                          <w:szCs w:val="18"/>
                        </w:rPr>
                        <w:t>表。</w:t>
                      </w:r>
                    </w:p>
                  </w:txbxContent>
                </v:textbox>
                <w10:wrap type="square" anchorx="margin"/>
              </v:shape>
            </w:pict>
          </mc:Fallback>
        </mc:AlternateContent>
      </w:r>
      <w:r>
        <w:rPr>
          <w:rFonts w:ascii="標楷體" w:eastAsia="標楷體" w:hAnsi="標楷體"/>
          <w:b/>
          <w:sz w:val="28"/>
          <w:szCs w:val="28"/>
        </w:rPr>
        <w:t>3</w:t>
      </w:r>
      <w:r w:rsidRPr="00CA4141">
        <w:rPr>
          <w:rFonts w:ascii="標楷體" w:eastAsia="標楷體" w:hAnsi="標楷體"/>
          <w:b/>
          <w:sz w:val="28"/>
          <w:szCs w:val="28"/>
        </w:rPr>
        <w:t>.</w:t>
      </w:r>
      <w:r w:rsidRPr="00CA4141">
        <w:rPr>
          <w:rFonts w:ascii="標楷體" w:eastAsia="標楷體" w:hAnsi="標楷體" w:hint="eastAsia"/>
          <w:b/>
          <w:sz w:val="28"/>
          <w:szCs w:val="28"/>
        </w:rPr>
        <w:t xml:space="preserve">　為保障國民居住權益，內政部已設置住宅基金推動多項住宅政策，其基金來源主要係國庫撥補及房地合一稅收</w:t>
      </w:r>
      <w:proofErr w:type="gramStart"/>
      <w:r w:rsidRPr="00CA4141">
        <w:rPr>
          <w:rFonts w:ascii="標楷體" w:eastAsia="標楷體" w:hAnsi="標楷體" w:hint="eastAsia"/>
          <w:b/>
          <w:sz w:val="28"/>
          <w:szCs w:val="28"/>
        </w:rPr>
        <w:t>挹</w:t>
      </w:r>
      <w:proofErr w:type="gramEnd"/>
      <w:r w:rsidRPr="00CA4141">
        <w:rPr>
          <w:rFonts w:ascii="標楷體" w:eastAsia="標楷體" w:hAnsi="標楷體" w:hint="eastAsia"/>
          <w:b/>
          <w:sz w:val="28"/>
          <w:szCs w:val="28"/>
        </w:rPr>
        <w:t>注，且計畫未來所需經費龐鉅，財務負擔沉重，允宜掌握計畫推動效益，</w:t>
      </w:r>
      <w:proofErr w:type="gramStart"/>
      <w:r w:rsidRPr="00CA4141">
        <w:rPr>
          <w:rFonts w:ascii="標楷體" w:eastAsia="標楷體" w:hAnsi="標楷體" w:hint="eastAsia"/>
          <w:b/>
          <w:sz w:val="28"/>
          <w:szCs w:val="28"/>
        </w:rPr>
        <w:t>俾</w:t>
      </w:r>
      <w:proofErr w:type="gramEnd"/>
      <w:r w:rsidRPr="00CA4141">
        <w:rPr>
          <w:rFonts w:ascii="標楷體" w:eastAsia="標楷體" w:hAnsi="標楷體" w:hint="eastAsia"/>
          <w:b/>
          <w:sz w:val="28"/>
          <w:szCs w:val="28"/>
        </w:rPr>
        <w:t>資源妥善運用，以利各項住宅政策遂行：</w:t>
      </w:r>
      <w:r w:rsidRPr="00CA4141">
        <w:rPr>
          <w:rFonts w:ascii="標楷體" w:eastAsia="標楷體" w:hAnsi="標楷體" w:hint="eastAsia"/>
          <w:bCs/>
          <w:sz w:val="28"/>
          <w:szCs w:val="28"/>
        </w:rPr>
        <w:t>內政部為健全住宅市場、興辦社會住宅及辦理住宅補貼等，依住宅法第7條第1項規定設置住宅基金，按中央政府特種基金管理準則等規定，作業基金應本財務自給自足原則，提升業務績效，以達成最佳效益為目標，減少對國庫之依賴。經分析該基金近</w:t>
      </w:r>
      <w:proofErr w:type="gramStart"/>
      <w:r w:rsidRPr="00CA4141">
        <w:rPr>
          <w:rFonts w:ascii="標楷體" w:eastAsia="標楷體" w:hAnsi="標楷體" w:hint="eastAsia"/>
          <w:bCs/>
          <w:sz w:val="28"/>
          <w:szCs w:val="28"/>
        </w:rPr>
        <w:t>5</w:t>
      </w:r>
      <w:proofErr w:type="gramEnd"/>
      <w:r w:rsidRPr="00CA4141">
        <w:rPr>
          <w:rFonts w:ascii="標楷體" w:eastAsia="標楷體" w:hAnsi="標楷體" w:hint="eastAsia"/>
          <w:bCs/>
          <w:sz w:val="28"/>
          <w:szCs w:val="28"/>
        </w:rPr>
        <w:t>年度（110至114年度）收支情形（表4），總收入自</w:t>
      </w:r>
      <w:proofErr w:type="gramStart"/>
      <w:r w:rsidRPr="00CA4141">
        <w:rPr>
          <w:rFonts w:ascii="標楷體" w:eastAsia="標楷體" w:hAnsi="標楷體" w:hint="eastAsia"/>
          <w:bCs/>
          <w:sz w:val="28"/>
          <w:szCs w:val="28"/>
        </w:rPr>
        <w:t>110</w:t>
      </w:r>
      <w:proofErr w:type="gramEnd"/>
      <w:r w:rsidRPr="00CA4141">
        <w:rPr>
          <w:rFonts w:ascii="標楷體" w:eastAsia="標楷體" w:hAnsi="標楷體" w:hint="eastAsia"/>
          <w:bCs/>
          <w:sz w:val="28"/>
          <w:szCs w:val="28"/>
        </w:rPr>
        <w:t>年度之55億餘元</w:t>
      </w:r>
      <w:proofErr w:type="gramStart"/>
      <w:r w:rsidRPr="00CA4141">
        <w:rPr>
          <w:rFonts w:ascii="標楷體" w:eastAsia="標楷體" w:hAnsi="標楷體" w:hint="eastAsia"/>
          <w:bCs/>
          <w:sz w:val="28"/>
          <w:szCs w:val="28"/>
        </w:rPr>
        <w:t>遽</w:t>
      </w:r>
      <w:proofErr w:type="gramEnd"/>
      <w:r w:rsidRPr="00CA4141">
        <w:rPr>
          <w:rFonts w:ascii="標楷體" w:eastAsia="標楷體" w:hAnsi="標楷體" w:hint="eastAsia"/>
          <w:bCs/>
          <w:sz w:val="28"/>
          <w:szCs w:val="28"/>
        </w:rPr>
        <w:t>增至</w:t>
      </w:r>
      <w:proofErr w:type="gramStart"/>
      <w:r w:rsidRPr="00CA4141">
        <w:rPr>
          <w:rFonts w:ascii="標楷體" w:eastAsia="標楷體" w:hAnsi="標楷體" w:hint="eastAsia"/>
          <w:bCs/>
          <w:sz w:val="28"/>
          <w:szCs w:val="28"/>
        </w:rPr>
        <w:t>114</w:t>
      </w:r>
      <w:proofErr w:type="gramEnd"/>
      <w:r w:rsidRPr="00CA4141">
        <w:rPr>
          <w:rFonts w:ascii="標楷體" w:eastAsia="標楷體" w:hAnsi="標楷體" w:hint="eastAsia"/>
          <w:bCs/>
          <w:sz w:val="28"/>
          <w:szCs w:val="28"/>
        </w:rPr>
        <w:t>年度之688億餘元，主要係國庫補助收入及房地合一稅分配收入</w:t>
      </w:r>
      <w:r w:rsidR="00677124">
        <w:rPr>
          <w:rFonts w:ascii="標楷體" w:eastAsia="標楷體" w:hAnsi="標楷體" w:hint="eastAsia"/>
          <w:bCs/>
          <w:sz w:val="28"/>
          <w:szCs w:val="28"/>
        </w:rPr>
        <w:t>（下稱政府補助收入）</w:t>
      </w:r>
      <w:proofErr w:type="gramStart"/>
      <w:r w:rsidRPr="00CA4141">
        <w:rPr>
          <w:rFonts w:ascii="標楷體" w:eastAsia="標楷體" w:hAnsi="標楷體" w:hint="eastAsia"/>
          <w:bCs/>
          <w:sz w:val="28"/>
          <w:szCs w:val="28"/>
        </w:rPr>
        <w:t>挹</w:t>
      </w:r>
      <w:proofErr w:type="gramEnd"/>
      <w:r w:rsidRPr="00CA4141">
        <w:rPr>
          <w:rFonts w:ascii="標楷體" w:eastAsia="標楷體" w:hAnsi="標楷體" w:hint="eastAsia"/>
          <w:bCs/>
          <w:sz w:val="28"/>
          <w:szCs w:val="28"/>
        </w:rPr>
        <w:t>注，110至114年政府補助</w:t>
      </w:r>
      <w:r w:rsidR="00677124">
        <w:rPr>
          <w:rFonts w:ascii="標楷體" w:eastAsia="標楷體" w:hAnsi="標楷體" w:hint="eastAsia"/>
          <w:bCs/>
          <w:sz w:val="28"/>
          <w:szCs w:val="28"/>
        </w:rPr>
        <w:t>收入</w:t>
      </w:r>
      <w:r w:rsidRPr="00CA4141">
        <w:rPr>
          <w:rFonts w:ascii="標楷體" w:eastAsia="標楷體" w:hAnsi="標楷體" w:hint="eastAsia"/>
          <w:bCs/>
          <w:sz w:val="28"/>
          <w:szCs w:val="28"/>
        </w:rPr>
        <w:t>分別為50億元、50億元、347億餘元、365億餘元、672億餘元，占總收入之比率為89.87％、87.00％、96.84％、97.83％、97.72％。又行政院於114年4月16日先行核定「百萬戶租屋家庭支持計畫（114－121年）」（草案）有關「社會住宅包租代管」部分時，函復內政部有關財政收支劃分法修正後，未來中央政府</w:t>
      </w:r>
      <w:proofErr w:type="gramStart"/>
      <w:r w:rsidRPr="00CA4141">
        <w:rPr>
          <w:rFonts w:ascii="標楷體" w:eastAsia="標楷體" w:hAnsi="標楷體" w:hint="eastAsia"/>
          <w:bCs/>
          <w:sz w:val="28"/>
          <w:szCs w:val="28"/>
        </w:rPr>
        <w:t>挹</w:t>
      </w:r>
      <w:proofErr w:type="gramEnd"/>
      <w:r w:rsidRPr="00CA4141">
        <w:rPr>
          <w:rFonts w:ascii="標楷體" w:eastAsia="標楷體" w:hAnsi="標楷體" w:hint="eastAsia"/>
          <w:bCs/>
          <w:sz w:val="28"/>
          <w:szCs w:val="28"/>
        </w:rPr>
        <w:t>注該基金之財源恐受影響，</w:t>
      </w:r>
      <w:proofErr w:type="gramStart"/>
      <w:r w:rsidRPr="00CA4141">
        <w:rPr>
          <w:rFonts w:ascii="標楷體" w:eastAsia="標楷體" w:hAnsi="標楷體" w:hint="eastAsia"/>
          <w:bCs/>
          <w:sz w:val="28"/>
          <w:szCs w:val="28"/>
        </w:rPr>
        <w:t>爰</w:t>
      </w:r>
      <w:proofErr w:type="gramEnd"/>
      <w:r w:rsidRPr="00CA4141">
        <w:rPr>
          <w:rFonts w:ascii="標楷體" w:eastAsia="標楷體" w:hAnsi="標楷體" w:hint="eastAsia"/>
          <w:bCs/>
          <w:sz w:val="28"/>
          <w:szCs w:val="28"/>
        </w:rPr>
        <w:t>請該部審慎通盤檢討相關政策優先順序及調整補助方式等情。又依內政部114年1月24日提出之「百萬戶租屋家庭支持計畫（114－121</w:t>
      </w:r>
      <w:r w:rsidRPr="00CA4141">
        <w:rPr>
          <w:rFonts w:ascii="標楷體" w:eastAsia="標楷體" w:hAnsi="標楷體" w:hint="eastAsia"/>
          <w:bCs/>
          <w:sz w:val="28"/>
          <w:szCs w:val="28"/>
        </w:rPr>
        <w:lastRenderedPageBreak/>
        <w:t>年）」（草案）規劃，計畫執行期間及後續年度所需經費由住宅基金支應，其中於114至121年所需經費，包含直接興辦社會住宅2,046億餘元（補助地方政府及國家住都中心興辦社會住宅土地</w:t>
      </w:r>
      <w:r>
        <w:rPr>
          <w:rFonts w:ascii="標楷體" w:eastAsia="標楷體" w:hAnsi="標楷體" w:hint="eastAsia"/>
          <w:bCs/>
          <w:sz w:val="28"/>
          <w:szCs w:val="28"/>
        </w:rPr>
        <w:t>租</w:t>
      </w:r>
      <w:r w:rsidRPr="00CA4141">
        <w:rPr>
          <w:rFonts w:ascii="標楷體" w:eastAsia="標楷體" w:hAnsi="標楷體" w:hint="eastAsia"/>
          <w:bCs/>
          <w:sz w:val="28"/>
          <w:szCs w:val="28"/>
        </w:rPr>
        <w:t>金、融資利息及非自償性經費等）、包租代管1,323億餘元、300億元中央擴大租金補貼1,679億餘元等3大項，合計5,048億餘元，未來所需經費龐鉅，財務負擔沉重。經函請內政部</w:t>
      </w:r>
      <w:proofErr w:type="gramStart"/>
      <w:r w:rsidRPr="00CA4141">
        <w:rPr>
          <w:rFonts w:ascii="標楷體" w:eastAsia="標楷體" w:hAnsi="標楷體" w:hint="eastAsia"/>
          <w:bCs/>
          <w:sz w:val="28"/>
          <w:szCs w:val="28"/>
        </w:rPr>
        <w:t>研</w:t>
      </w:r>
      <w:proofErr w:type="gramEnd"/>
      <w:r w:rsidRPr="00CA4141">
        <w:rPr>
          <w:rFonts w:ascii="標楷體" w:eastAsia="標楷體" w:hAnsi="標楷體" w:hint="eastAsia"/>
          <w:bCs/>
          <w:sz w:val="28"/>
          <w:szCs w:val="28"/>
        </w:rPr>
        <w:t>謀改善。</w:t>
      </w:r>
      <w:proofErr w:type="gramStart"/>
      <w:r w:rsidRPr="00CA4141">
        <w:rPr>
          <w:rFonts w:ascii="標楷體" w:eastAsia="標楷體" w:hAnsi="標楷體" w:hint="eastAsia"/>
          <w:bCs/>
          <w:sz w:val="28"/>
          <w:szCs w:val="28"/>
        </w:rPr>
        <w:t>【</w:t>
      </w:r>
      <w:proofErr w:type="gramEnd"/>
      <w:r w:rsidRPr="00CA4141">
        <w:rPr>
          <w:rFonts w:ascii="標楷體" w:eastAsia="標楷體" w:hAnsi="標楷體" w:hint="eastAsia"/>
          <w:bCs/>
          <w:sz w:val="28"/>
          <w:szCs w:val="28"/>
        </w:rPr>
        <w:t>詳審核報告非營業部分乙、壹、二、（一）營建建設基金項下重要審核意見</w:t>
      </w:r>
      <w:r w:rsidRPr="00CA4141">
        <w:rPr>
          <w:rFonts w:ascii="標楷體" w:eastAsia="標楷體" w:hAnsi="標楷體" w:hint="eastAsia"/>
          <w:sz w:val="28"/>
          <w:szCs w:val="28"/>
        </w:rPr>
        <w:t>（</w:t>
      </w:r>
      <w:r w:rsidRPr="00CA4141">
        <w:rPr>
          <w:rFonts w:ascii="標楷體" w:eastAsia="標楷體" w:hAnsi="標楷體" w:cs="新細明體" w:hint="eastAsia"/>
          <w:sz w:val="28"/>
          <w:szCs w:val="28"/>
        </w:rPr>
        <w:t>1</w:t>
      </w:r>
      <w:r w:rsidRPr="00CA4141">
        <w:rPr>
          <w:rFonts w:ascii="標楷體" w:eastAsia="標楷體" w:hAnsi="標楷體" w:cs="標楷體" w:hint="eastAsia"/>
          <w:sz w:val="28"/>
          <w:szCs w:val="28"/>
        </w:rPr>
        <w:t>）</w:t>
      </w:r>
      <w:r w:rsidRPr="00CA4141">
        <w:rPr>
          <w:rFonts w:ascii="標楷體" w:eastAsia="標楷體" w:hAnsi="標楷體" w:cs="新細明體"/>
          <w:sz w:val="28"/>
          <w:szCs w:val="28"/>
        </w:rPr>
        <w:t>C.</w:t>
      </w:r>
      <w:r w:rsidRPr="00CA4141">
        <w:rPr>
          <w:rFonts w:ascii="標楷體" w:eastAsia="標楷體" w:hAnsi="標楷體" w:hint="eastAsia"/>
          <w:bCs/>
          <w:sz w:val="28"/>
          <w:szCs w:val="28"/>
        </w:rPr>
        <w:t>】</w:t>
      </w:r>
    </w:p>
    <w:p w14:paraId="6EEC225F" w14:textId="6D780D47" w:rsidR="007C4750" w:rsidRPr="00CA4141" w:rsidRDefault="007C4750" w:rsidP="007C4750">
      <w:pPr>
        <w:overflowPunct w:val="0"/>
        <w:spacing w:beforeLines="20" w:before="72" w:line="500" w:lineRule="exact"/>
        <w:ind w:firstLineChars="450" w:firstLine="1261"/>
        <w:jc w:val="both"/>
        <w:rPr>
          <w:rFonts w:ascii="標楷體" w:eastAsia="標楷體" w:hAnsi="標楷體"/>
          <w:sz w:val="28"/>
          <w:szCs w:val="28"/>
        </w:rPr>
      </w:pPr>
      <w:r>
        <w:rPr>
          <w:rFonts w:ascii="標楷體" w:eastAsia="標楷體" w:hAnsi="標楷體"/>
          <w:b/>
          <w:sz w:val="28"/>
          <w:szCs w:val="28"/>
        </w:rPr>
        <w:t>4</w:t>
      </w:r>
      <w:r w:rsidRPr="00CA4141">
        <w:rPr>
          <w:rFonts w:ascii="標楷體" w:eastAsia="標楷體" w:hAnsi="標楷體"/>
          <w:b/>
          <w:sz w:val="28"/>
          <w:szCs w:val="28"/>
        </w:rPr>
        <w:t>.</w:t>
      </w:r>
      <w:r w:rsidRPr="00CA4141">
        <w:rPr>
          <w:rFonts w:ascii="標楷體" w:eastAsia="標楷體" w:hAnsi="標楷體" w:hint="eastAsia"/>
          <w:b/>
          <w:sz w:val="28"/>
          <w:szCs w:val="28"/>
        </w:rPr>
        <w:t xml:space="preserve">　國家住都中心為達成直接興辦社會住宅目標，舉借4,119億元聯貸資金，惟動用期限於117年底屆期，截至114年底尚有3,215億餘元未動用、預計還款期程及金額與聯貸合約及財務計畫未符，且預估營運租金收入大幅減少，償債財源仰賴政府補貼，資金風險</w:t>
      </w:r>
      <w:proofErr w:type="gramStart"/>
      <w:r w:rsidRPr="00CA4141">
        <w:rPr>
          <w:rFonts w:ascii="標楷體" w:eastAsia="標楷體" w:hAnsi="標楷體" w:hint="eastAsia"/>
          <w:b/>
          <w:sz w:val="28"/>
          <w:szCs w:val="28"/>
        </w:rPr>
        <w:t>遽</w:t>
      </w:r>
      <w:proofErr w:type="gramEnd"/>
      <w:r w:rsidRPr="00CA4141">
        <w:rPr>
          <w:rFonts w:ascii="標楷體" w:eastAsia="標楷體" w:hAnsi="標楷體" w:hint="eastAsia"/>
          <w:b/>
          <w:sz w:val="28"/>
          <w:szCs w:val="28"/>
        </w:rPr>
        <w:t>增，允宜強化都市更新等自籌財源開發與多元籌資方案，並檢討修正財務計畫及聯貸合約，積極提升營運績效，以確保穩定還款能力，</w:t>
      </w:r>
      <w:proofErr w:type="gramStart"/>
      <w:r w:rsidRPr="00CA4141">
        <w:rPr>
          <w:rFonts w:ascii="標楷體" w:eastAsia="標楷體" w:hAnsi="標楷體" w:hint="eastAsia"/>
          <w:b/>
          <w:sz w:val="28"/>
          <w:szCs w:val="28"/>
        </w:rPr>
        <w:t>俾</w:t>
      </w:r>
      <w:proofErr w:type="gramEnd"/>
      <w:r w:rsidRPr="00CA4141">
        <w:rPr>
          <w:rFonts w:ascii="標楷體" w:eastAsia="標楷體" w:hAnsi="標楷體" w:hint="eastAsia"/>
          <w:b/>
          <w:sz w:val="28"/>
          <w:szCs w:val="28"/>
        </w:rPr>
        <w:t>利達成政策目標，保障民眾居住權益：</w:t>
      </w:r>
      <w:r w:rsidRPr="00CA4141">
        <w:rPr>
          <w:rFonts w:ascii="標楷體" w:eastAsia="標楷體" w:hAnsi="標楷體" w:hint="eastAsia"/>
          <w:sz w:val="28"/>
          <w:szCs w:val="28"/>
        </w:rPr>
        <w:t>國家住都中心為籌措價購土地及興建工程經費，達成直接興辦6</w:t>
      </w:r>
      <w:r w:rsidR="00677124">
        <w:rPr>
          <w:rFonts w:ascii="標楷體" w:eastAsia="標楷體" w:hAnsi="標楷體" w:hint="eastAsia"/>
          <w:sz w:val="28"/>
          <w:szCs w:val="28"/>
        </w:rPr>
        <w:t>萬</w:t>
      </w:r>
      <w:r w:rsidRPr="00CA4141">
        <w:rPr>
          <w:rFonts w:ascii="標楷體" w:eastAsia="標楷體" w:hAnsi="標楷體" w:hint="eastAsia"/>
          <w:sz w:val="28"/>
          <w:szCs w:val="28"/>
        </w:rPr>
        <w:t>9,203戶社會住宅目標，擬具社會住宅興辦長期財務計畫（下稱財務計畫），於111年6月27日與臺灣銀行等9家金融行庫簽訂聯合授信（下稱聯貸）合約，授信額度4,119億元。經查執行情形，核有：（1）截至114年底止，仍有高達3,215</w:t>
      </w:r>
      <w:proofErr w:type="gramStart"/>
      <w:r w:rsidRPr="00CA4141">
        <w:rPr>
          <w:rFonts w:ascii="標楷體" w:eastAsia="標楷體" w:hAnsi="標楷體" w:hint="eastAsia"/>
          <w:sz w:val="28"/>
          <w:szCs w:val="28"/>
        </w:rPr>
        <w:t>億餘元授信</w:t>
      </w:r>
      <w:proofErr w:type="gramEnd"/>
      <w:r w:rsidRPr="00CA4141">
        <w:rPr>
          <w:rFonts w:ascii="標楷體" w:eastAsia="標楷體" w:hAnsi="標楷體" w:hint="eastAsia"/>
          <w:sz w:val="28"/>
          <w:szCs w:val="28"/>
        </w:rPr>
        <w:t>額度尚未動用，且距聯貸合約規定117年底之動用期限僅餘3年，又已</w:t>
      </w:r>
      <w:proofErr w:type="gramStart"/>
      <w:r w:rsidRPr="00CA4141">
        <w:rPr>
          <w:rFonts w:ascii="標楷體" w:eastAsia="標楷體" w:hAnsi="標楷體" w:hint="eastAsia"/>
          <w:sz w:val="28"/>
          <w:szCs w:val="28"/>
        </w:rPr>
        <w:t>決標待開工</w:t>
      </w:r>
      <w:proofErr w:type="gramEnd"/>
      <w:r w:rsidRPr="00CA4141">
        <w:rPr>
          <w:rFonts w:ascii="標楷體" w:eastAsia="標楷體" w:hAnsi="標楷體" w:hint="eastAsia"/>
          <w:sz w:val="28"/>
          <w:szCs w:val="28"/>
        </w:rPr>
        <w:t>或興建中之154案社會住宅，計有43案之預定完工日期係於118年以後，然依聯貸合約規定118年以後將無法動用現有授信額度，屆時若無其他資金來源，恐面臨</w:t>
      </w:r>
      <w:proofErr w:type="gramStart"/>
      <w:r w:rsidRPr="00CA4141">
        <w:rPr>
          <w:rFonts w:ascii="標楷體" w:eastAsia="標楷體" w:hAnsi="標楷體" w:hint="eastAsia"/>
          <w:sz w:val="28"/>
          <w:szCs w:val="28"/>
        </w:rPr>
        <w:t>資金斷鏈</w:t>
      </w:r>
      <w:proofErr w:type="gramEnd"/>
      <w:r w:rsidRPr="00CA4141">
        <w:rPr>
          <w:rFonts w:ascii="標楷體" w:eastAsia="標楷體" w:hAnsi="標楷體" w:hint="eastAsia"/>
          <w:sz w:val="28"/>
          <w:szCs w:val="28"/>
        </w:rPr>
        <w:t>、工程延宕，甚或</w:t>
      </w:r>
      <w:proofErr w:type="gramStart"/>
      <w:r w:rsidRPr="00CA4141">
        <w:rPr>
          <w:rFonts w:ascii="標楷體" w:eastAsia="標楷體" w:hAnsi="標楷體" w:hint="eastAsia"/>
          <w:sz w:val="28"/>
          <w:szCs w:val="28"/>
        </w:rPr>
        <w:t>停擺等情事</w:t>
      </w:r>
      <w:proofErr w:type="gramEnd"/>
      <w:r w:rsidRPr="00CA4141">
        <w:rPr>
          <w:rFonts w:ascii="標楷體" w:eastAsia="標楷體" w:hAnsi="標楷體" w:hint="eastAsia"/>
          <w:sz w:val="28"/>
          <w:szCs w:val="28"/>
        </w:rPr>
        <w:t>；（2）依據聯貸合約規定，於</w:t>
      </w:r>
      <w:proofErr w:type="gramStart"/>
      <w:r w:rsidRPr="00CA4141">
        <w:rPr>
          <w:rFonts w:ascii="標楷體" w:eastAsia="標楷體" w:hAnsi="標楷體" w:hint="eastAsia"/>
          <w:sz w:val="28"/>
          <w:szCs w:val="28"/>
        </w:rPr>
        <w:t>展延授信</w:t>
      </w:r>
      <w:proofErr w:type="gramEnd"/>
      <w:r w:rsidRPr="00CA4141">
        <w:rPr>
          <w:rFonts w:ascii="標楷體" w:eastAsia="標楷體" w:hAnsi="標楷體" w:hint="eastAsia"/>
          <w:sz w:val="28"/>
          <w:szCs w:val="28"/>
        </w:rPr>
        <w:t>期限情形下，117年6月至131年12月共須清償本金1,004億餘元，與財務計畫</w:t>
      </w:r>
      <w:proofErr w:type="gramStart"/>
      <w:r w:rsidRPr="00CA4141">
        <w:rPr>
          <w:rFonts w:ascii="標楷體" w:eastAsia="標楷體" w:hAnsi="標楷體" w:hint="eastAsia"/>
          <w:sz w:val="28"/>
          <w:szCs w:val="28"/>
        </w:rPr>
        <w:t>所載還款</w:t>
      </w:r>
      <w:proofErr w:type="gramEnd"/>
      <w:r w:rsidRPr="00CA4141">
        <w:rPr>
          <w:rFonts w:ascii="標楷體" w:eastAsia="標楷體" w:hAnsi="標楷體" w:hint="eastAsia"/>
          <w:sz w:val="28"/>
          <w:szCs w:val="28"/>
        </w:rPr>
        <w:t>規範大致相同，惟據該中心於114年底以實際興建6</w:t>
      </w:r>
      <w:r w:rsidR="00677124">
        <w:rPr>
          <w:rFonts w:ascii="標楷體" w:eastAsia="標楷體" w:hAnsi="標楷體" w:hint="eastAsia"/>
          <w:sz w:val="28"/>
          <w:szCs w:val="28"/>
        </w:rPr>
        <w:t>萬</w:t>
      </w:r>
      <w:r w:rsidRPr="00CA4141">
        <w:rPr>
          <w:rFonts w:ascii="標楷體" w:eastAsia="標楷體" w:hAnsi="標楷體" w:hint="eastAsia"/>
          <w:sz w:val="28"/>
          <w:szCs w:val="28"/>
        </w:rPr>
        <w:t>3,391戶社會住宅予以估算之分年現金流量表（下稱分年現金流量表）所載，預計延至119年起始分期償還本金，至131</w:t>
      </w:r>
      <w:proofErr w:type="gramStart"/>
      <w:r w:rsidRPr="00CA4141">
        <w:rPr>
          <w:rFonts w:ascii="標楷體" w:eastAsia="標楷體" w:hAnsi="標楷體" w:hint="eastAsia"/>
          <w:sz w:val="28"/>
          <w:szCs w:val="28"/>
        </w:rPr>
        <w:t>年底止僅預估</w:t>
      </w:r>
      <w:proofErr w:type="gramEnd"/>
      <w:r w:rsidRPr="00CA4141">
        <w:rPr>
          <w:rFonts w:ascii="標楷體" w:eastAsia="標楷體" w:hAnsi="標楷體" w:hint="eastAsia"/>
          <w:sz w:val="28"/>
          <w:szCs w:val="28"/>
        </w:rPr>
        <w:t>償還583億餘元，還款期程延遲、金額縮減，與聯貸合約及財務計畫未符；（3）據分年現金流量表預估截至163年底還本期結束時之累計資金缺口達284億餘元，惟與原財務計畫相比，預估社會住宅營運期租金收入及營業收入之金額及自籌財源比率均大幅下降，且內政部非自償經費補助金額自原財務</w:t>
      </w:r>
      <w:r w:rsidRPr="00CA4141">
        <w:rPr>
          <w:rFonts w:ascii="標楷體" w:eastAsia="標楷體" w:hAnsi="標楷體" w:hint="eastAsia"/>
          <w:sz w:val="28"/>
          <w:szCs w:val="28"/>
        </w:rPr>
        <w:lastRenderedPageBreak/>
        <w:t>計畫預估之647億餘元，</w:t>
      </w:r>
      <w:proofErr w:type="gramStart"/>
      <w:r w:rsidRPr="00CA4141">
        <w:rPr>
          <w:rFonts w:ascii="標楷體" w:eastAsia="標楷體" w:hAnsi="標楷體" w:hint="eastAsia"/>
          <w:sz w:val="28"/>
          <w:szCs w:val="28"/>
        </w:rPr>
        <w:t>遽</w:t>
      </w:r>
      <w:proofErr w:type="gramEnd"/>
      <w:r w:rsidRPr="00CA4141">
        <w:rPr>
          <w:rFonts w:ascii="標楷體" w:eastAsia="標楷體" w:hAnsi="標楷體" w:hint="eastAsia"/>
          <w:sz w:val="28"/>
          <w:szCs w:val="28"/>
        </w:rPr>
        <w:t>增至該中心</w:t>
      </w:r>
      <w:proofErr w:type="gramStart"/>
      <w:r w:rsidRPr="00CA4141">
        <w:rPr>
          <w:rFonts w:ascii="標楷體" w:eastAsia="標楷體" w:hAnsi="標楷體" w:hint="eastAsia"/>
          <w:sz w:val="28"/>
          <w:szCs w:val="28"/>
        </w:rPr>
        <w:t>114</w:t>
      </w:r>
      <w:proofErr w:type="gramEnd"/>
      <w:r w:rsidRPr="00CA4141">
        <w:rPr>
          <w:rFonts w:ascii="標楷體" w:eastAsia="標楷體" w:hAnsi="標楷體" w:hint="eastAsia"/>
          <w:sz w:val="28"/>
          <w:szCs w:val="28"/>
        </w:rPr>
        <w:t>年度推估之3,667億餘元，顯示該中心估計償債財源仰賴政府補貼之額度將超出原預估甚多，財務風險上升，經函請內政部督促國家住都中心</w:t>
      </w:r>
      <w:proofErr w:type="gramStart"/>
      <w:r w:rsidRPr="00CA4141">
        <w:rPr>
          <w:rFonts w:ascii="標楷體" w:eastAsia="標楷體" w:hAnsi="標楷體" w:hint="eastAsia"/>
          <w:sz w:val="28"/>
          <w:szCs w:val="28"/>
        </w:rPr>
        <w:t>研</w:t>
      </w:r>
      <w:proofErr w:type="gramEnd"/>
      <w:r w:rsidRPr="00CA4141">
        <w:rPr>
          <w:rFonts w:ascii="標楷體" w:eastAsia="標楷體" w:hAnsi="標楷體" w:hint="eastAsia"/>
          <w:sz w:val="28"/>
          <w:szCs w:val="28"/>
        </w:rPr>
        <w:t>謀改善，以確保穩定還款能力，</w:t>
      </w:r>
      <w:proofErr w:type="gramStart"/>
      <w:r w:rsidRPr="00CA4141">
        <w:rPr>
          <w:rFonts w:ascii="標楷體" w:eastAsia="標楷體" w:hAnsi="標楷體" w:hint="eastAsia"/>
          <w:sz w:val="28"/>
          <w:szCs w:val="28"/>
        </w:rPr>
        <w:t>俾</w:t>
      </w:r>
      <w:proofErr w:type="gramEnd"/>
      <w:r w:rsidRPr="00CA4141">
        <w:rPr>
          <w:rFonts w:ascii="標楷體" w:eastAsia="標楷體" w:hAnsi="標楷體" w:hint="eastAsia"/>
          <w:sz w:val="28"/>
          <w:szCs w:val="28"/>
        </w:rPr>
        <w:t>利達成政策目標，保障民眾居住權益。</w:t>
      </w:r>
      <w:proofErr w:type="gramStart"/>
      <w:r w:rsidRPr="00CA4141">
        <w:rPr>
          <w:rFonts w:ascii="標楷體" w:eastAsia="標楷體" w:hAnsi="標楷體" w:hint="eastAsia"/>
          <w:sz w:val="28"/>
          <w:szCs w:val="28"/>
        </w:rPr>
        <w:t>【</w:t>
      </w:r>
      <w:proofErr w:type="gramEnd"/>
      <w:r w:rsidRPr="00CA4141">
        <w:rPr>
          <w:rFonts w:ascii="標楷體" w:eastAsia="標楷體" w:hAnsi="標楷體" w:hint="eastAsia"/>
          <w:sz w:val="28"/>
          <w:szCs w:val="28"/>
        </w:rPr>
        <w:t>詳審核報告營業部分戊、伍、一、內政部監督部分國家住宅及都市更新中心項下重要審核意見</w:t>
      </w:r>
      <w:r w:rsidRPr="00CA4141">
        <w:rPr>
          <w:rFonts w:ascii="標楷體" w:eastAsia="標楷體" w:hAnsi="標楷體" w:hint="eastAsia"/>
          <w:bCs/>
          <w:sz w:val="28"/>
          <w:szCs w:val="28"/>
        </w:rPr>
        <w:t>1.</w:t>
      </w:r>
      <w:r w:rsidRPr="00CA4141">
        <w:rPr>
          <w:rFonts w:ascii="標楷體" w:eastAsia="標楷體" w:hAnsi="標楷體" w:hint="eastAsia"/>
          <w:sz w:val="28"/>
          <w:szCs w:val="28"/>
        </w:rPr>
        <w:t>】</w:t>
      </w:r>
    </w:p>
    <w:p w14:paraId="5F81F893" w14:textId="3F95987C" w:rsidR="00BC24BC" w:rsidRPr="007C4750" w:rsidRDefault="007A4B1E" w:rsidP="007C4750">
      <w:pPr>
        <w:spacing w:beforeLines="50" w:before="180" w:afterLines="20" w:after="72" w:line="500" w:lineRule="exact"/>
        <w:ind w:firstLineChars="200" w:firstLine="641"/>
        <w:rPr>
          <w:rFonts w:ascii="標楷體" w:eastAsia="標楷體" w:hAnsi="標楷體"/>
          <w:b/>
          <w:sz w:val="32"/>
          <w:szCs w:val="32"/>
        </w:rPr>
      </w:pPr>
      <w:r w:rsidRPr="00CA4141">
        <w:rPr>
          <w:rFonts w:ascii="標楷體" w:eastAsia="標楷體" w:hAnsi="標楷體" w:hint="eastAsia"/>
          <w:b/>
          <w:sz w:val="32"/>
          <w:szCs w:val="32"/>
        </w:rPr>
        <w:t>（二）　整體規劃面向</w:t>
      </w:r>
    </w:p>
    <w:p w14:paraId="31E4B665" w14:textId="66C09527" w:rsidR="008163FD" w:rsidRPr="00CA4141" w:rsidRDefault="007C4750" w:rsidP="00A804C6">
      <w:pPr>
        <w:overflowPunct w:val="0"/>
        <w:spacing w:afterLines="20" w:after="72" w:line="500" w:lineRule="exact"/>
        <w:ind w:firstLineChars="450" w:firstLine="1261"/>
        <w:jc w:val="both"/>
        <w:rPr>
          <w:rFonts w:ascii="標楷體" w:eastAsia="標楷體" w:hAnsi="標楷體"/>
          <w:sz w:val="28"/>
          <w:szCs w:val="28"/>
        </w:rPr>
      </w:pPr>
      <w:r>
        <w:rPr>
          <w:rFonts w:ascii="標楷體" w:eastAsia="標楷體" w:hAnsi="標楷體"/>
          <w:b/>
          <w:sz w:val="28"/>
          <w:szCs w:val="28"/>
        </w:rPr>
        <w:t>1</w:t>
      </w:r>
      <w:r w:rsidR="007A4B1E" w:rsidRPr="00CA4141">
        <w:rPr>
          <w:rFonts w:ascii="標楷體" w:eastAsia="標楷體" w:hAnsi="標楷體"/>
          <w:b/>
          <w:sz w:val="28"/>
          <w:szCs w:val="28"/>
        </w:rPr>
        <w:t>.</w:t>
      </w:r>
      <w:r w:rsidR="00BE3FC4" w:rsidRPr="00CA4141">
        <w:rPr>
          <w:rFonts w:ascii="標楷體" w:eastAsia="標楷體" w:hAnsi="標楷體" w:hint="eastAsia"/>
          <w:b/>
          <w:sz w:val="28"/>
          <w:szCs w:val="28"/>
        </w:rPr>
        <w:t xml:space="preserve">　</w:t>
      </w:r>
      <w:r w:rsidR="00112035" w:rsidRPr="00CA4141">
        <w:rPr>
          <w:rFonts w:ascii="標楷體" w:eastAsia="標楷體" w:hAnsi="標楷體" w:hint="eastAsia"/>
          <w:b/>
          <w:sz w:val="28"/>
          <w:szCs w:val="28"/>
        </w:rPr>
        <w:t>政府直接興辦社會住宅預計至121年達成25萬戶目標，惟截至114年底尚有12萬7千餘戶之差距，且實際完工可供</w:t>
      </w:r>
      <w:proofErr w:type="gramStart"/>
      <w:r w:rsidR="00112035" w:rsidRPr="00CA4141">
        <w:rPr>
          <w:rFonts w:ascii="標楷體" w:eastAsia="標楷體" w:hAnsi="標楷體" w:hint="eastAsia"/>
          <w:b/>
          <w:sz w:val="28"/>
          <w:szCs w:val="28"/>
        </w:rPr>
        <w:t>入住僅4萬</w:t>
      </w:r>
      <w:proofErr w:type="gramEnd"/>
      <w:r w:rsidR="00112035" w:rsidRPr="00CA4141">
        <w:rPr>
          <w:rFonts w:ascii="標楷體" w:eastAsia="標楷體" w:hAnsi="標楷體" w:hint="eastAsia"/>
          <w:b/>
          <w:sz w:val="28"/>
          <w:szCs w:val="28"/>
        </w:rPr>
        <w:t>1千餘戶，供給量能不足；又目前興辦方式近</w:t>
      </w:r>
      <w:proofErr w:type="gramStart"/>
      <w:r w:rsidR="00112035" w:rsidRPr="00CA4141">
        <w:rPr>
          <w:rFonts w:ascii="標楷體" w:eastAsia="標楷體" w:hAnsi="標楷體" w:hint="eastAsia"/>
          <w:b/>
          <w:sz w:val="28"/>
          <w:szCs w:val="28"/>
        </w:rPr>
        <w:t>9成</w:t>
      </w:r>
      <w:proofErr w:type="gramEnd"/>
      <w:r w:rsidR="00112035" w:rsidRPr="00CA4141">
        <w:rPr>
          <w:rFonts w:ascii="標楷體" w:eastAsia="標楷體" w:hAnsi="標楷體" w:hint="eastAsia"/>
          <w:b/>
          <w:sz w:val="28"/>
          <w:szCs w:val="28"/>
        </w:rPr>
        <w:t>仍以「新建」為主，惟面臨都會區土地</w:t>
      </w:r>
      <w:proofErr w:type="gramStart"/>
      <w:r w:rsidR="00112035" w:rsidRPr="00CA4141">
        <w:rPr>
          <w:rFonts w:ascii="標楷體" w:eastAsia="標楷體" w:hAnsi="標楷體" w:hint="eastAsia"/>
          <w:b/>
          <w:sz w:val="28"/>
          <w:szCs w:val="28"/>
        </w:rPr>
        <w:t>稀缺及</w:t>
      </w:r>
      <w:proofErr w:type="gramEnd"/>
      <w:r w:rsidR="00112035" w:rsidRPr="00CA4141">
        <w:rPr>
          <w:rFonts w:ascii="標楷體" w:eastAsia="標楷體" w:hAnsi="標楷體" w:hint="eastAsia"/>
          <w:b/>
          <w:sz w:val="28"/>
          <w:szCs w:val="28"/>
        </w:rPr>
        <w:t>基地選址諸多問題</w:t>
      </w:r>
      <w:r w:rsidR="007A4B1E" w:rsidRPr="00CA4141">
        <w:rPr>
          <w:rFonts w:ascii="標楷體" w:eastAsia="標楷體" w:hAnsi="標楷體" w:hint="eastAsia"/>
          <w:b/>
          <w:sz w:val="28"/>
          <w:szCs w:val="28"/>
        </w:rPr>
        <w:t>，允宜</w:t>
      </w:r>
      <w:proofErr w:type="gramStart"/>
      <w:r w:rsidR="007A4B1E" w:rsidRPr="00CA4141">
        <w:rPr>
          <w:rFonts w:ascii="標楷體" w:eastAsia="標楷體" w:hAnsi="標楷體" w:hint="eastAsia"/>
          <w:b/>
          <w:sz w:val="28"/>
          <w:szCs w:val="28"/>
        </w:rPr>
        <w:t>研</w:t>
      </w:r>
      <w:proofErr w:type="gramEnd"/>
      <w:r w:rsidR="007A4B1E" w:rsidRPr="00CA4141">
        <w:rPr>
          <w:rFonts w:ascii="標楷體" w:eastAsia="標楷體" w:hAnsi="標楷體" w:hint="eastAsia"/>
          <w:b/>
          <w:sz w:val="28"/>
          <w:szCs w:val="28"/>
        </w:rPr>
        <w:t>謀因應</w:t>
      </w:r>
      <w:proofErr w:type="gramStart"/>
      <w:r w:rsidR="007A4B1E" w:rsidRPr="00CA4141">
        <w:rPr>
          <w:rFonts w:ascii="標楷體" w:eastAsia="標楷體" w:hAnsi="標楷體" w:hint="eastAsia"/>
          <w:b/>
          <w:sz w:val="28"/>
          <w:szCs w:val="28"/>
        </w:rPr>
        <w:t>善策妥處</w:t>
      </w:r>
      <w:proofErr w:type="gramEnd"/>
      <w:r w:rsidR="007A4B1E" w:rsidRPr="00CA4141">
        <w:rPr>
          <w:rFonts w:ascii="標楷體" w:eastAsia="標楷體" w:hAnsi="標楷體" w:hint="eastAsia"/>
          <w:b/>
          <w:sz w:val="28"/>
          <w:szCs w:val="28"/>
        </w:rPr>
        <w:t>，中央地方共同協力合作，</w:t>
      </w:r>
      <w:proofErr w:type="gramStart"/>
      <w:r w:rsidR="007A4B1E" w:rsidRPr="00CA4141">
        <w:rPr>
          <w:rFonts w:ascii="標楷體" w:eastAsia="標楷體" w:hAnsi="標楷體" w:hint="eastAsia"/>
          <w:b/>
          <w:sz w:val="28"/>
          <w:szCs w:val="28"/>
        </w:rPr>
        <w:t>俾</w:t>
      </w:r>
      <w:proofErr w:type="gramEnd"/>
      <w:r w:rsidR="007A4B1E" w:rsidRPr="00CA4141">
        <w:rPr>
          <w:rFonts w:ascii="標楷體" w:eastAsia="標楷體" w:hAnsi="標楷體" w:hint="eastAsia"/>
          <w:b/>
          <w:sz w:val="28"/>
          <w:szCs w:val="28"/>
        </w:rPr>
        <w:t>擴充社會住宅供應量能，以保障民眾居住權益，逐步實現居住正義：</w:t>
      </w:r>
      <w:r w:rsidR="00112035" w:rsidRPr="00CA4141">
        <w:rPr>
          <w:rFonts w:ascii="標楷體" w:eastAsia="標楷體" w:hAnsi="標楷體" w:hint="eastAsia"/>
          <w:bCs/>
          <w:sz w:val="28"/>
          <w:szCs w:val="28"/>
        </w:rPr>
        <w:t>內政部為落實照顧弱勢及青年居住需求，並擴充社會住宅存量，依行政院核定之住宅計畫及財務計畫，推動於114至121年持續興辦13萬戶社會住宅，預計於121年達成全國25萬戶之目標。行政院並於112年12月及115年3月先後同意內政部陳報之「推動社會住宅成果與</w:t>
      </w:r>
      <w:proofErr w:type="gramStart"/>
      <w:r w:rsidR="00112035" w:rsidRPr="00CA4141">
        <w:rPr>
          <w:rFonts w:ascii="標楷體" w:eastAsia="標楷體" w:hAnsi="標楷體" w:hint="eastAsia"/>
          <w:bCs/>
          <w:sz w:val="28"/>
          <w:szCs w:val="28"/>
        </w:rPr>
        <w:t>提升社宅用地</w:t>
      </w:r>
      <w:proofErr w:type="gramEnd"/>
      <w:r w:rsidR="00112035" w:rsidRPr="00CA4141">
        <w:rPr>
          <w:rFonts w:ascii="標楷體" w:eastAsia="標楷體" w:hAnsi="標楷體" w:hint="eastAsia"/>
          <w:bCs/>
          <w:sz w:val="28"/>
          <w:szCs w:val="28"/>
        </w:rPr>
        <w:t>供給精進措施」及「整體開發地區社會住宅土地規劃及取得實施方案」，期透過留設整體開發區土地供興辦社會住宅使用、都市更新及大眾運輸導向開發（TOD）之容積獎勵、增額容積回饋等多元管道，以擴大社會住宅用地與供給量能。又據內政部不動產資訊平</w:t>
      </w:r>
      <w:proofErr w:type="gramStart"/>
      <w:r w:rsidR="00112035" w:rsidRPr="00CA4141">
        <w:rPr>
          <w:rFonts w:ascii="標楷體" w:eastAsia="標楷體" w:hAnsi="標楷體" w:hint="eastAsia"/>
          <w:bCs/>
          <w:sz w:val="28"/>
          <w:szCs w:val="28"/>
        </w:rPr>
        <w:t>臺</w:t>
      </w:r>
      <w:proofErr w:type="gramEnd"/>
      <w:r w:rsidR="00112035" w:rsidRPr="00CA4141">
        <w:rPr>
          <w:rFonts w:ascii="標楷體" w:eastAsia="標楷體" w:hAnsi="標楷體" w:hint="eastAsia"/>
          <w:bCs/>
          <w:sz w:val="28"/>
          <w:szCs w:val="28"/>
        </w:rPr>
        <w:t>資料，政府直接興辦社會住宅截至114年底累計完成12萬2,680戶（含興建中及待開工），與121年目標戶數25萬戶相較，尚有12萬7,320戶之差距；其中實際完工（含105年以前既有住宅）可供民眾入住者僅4萬1,978戶，遠低於衛生福利部112年推估經濟或社會弱勢族群社會住宅需求戶數之21萬6,470戶，供給量能不足。另經分析該12萬2,680戶社會住宅之興辦方式</w:t>
      </w:r>
      <w:r w:rsidR="00BC24BC" w:rsidRPr="00CA4141">
        <w:rPr>
          <w:rFonts w:ascii="標楷體" w:eastAsia="標楷體" w:hAnsi="標楷體" w:hint="eastAsia"/>
          <w:bCs/>
          <w:sz w:val="28"/>
          <w:szCs w:val="28"/>
        </w:rPr>
        <w:t>（表</w:t>
      </w:r>
      <w:r w:rsidR="008163FD" w:rsidRPr="00CA4141">
        <w:rPr>
          <w:rFonts w:ascii="標楷體" w:eastAsia="標楷體" w:hAnsi="標楷體" w:hint="eastAsia"/>
          <w:bCs/>
          <w:sz w:val="28"/>
          <w:szCs w:val="28"/>
        </w:rPr>
        <w:t>5</w:t>
      </w:r>
      <w:r w:rsidR="00BC24BC" w:rsidRPr="00CA4141">
        <w:rPr>
          <w:rFonts w:ascii="標楷體" w:eastAsia="標楷體" w:hAnsi="標楷體" w:hint="eastAsia"/>
          <w:bCs/>
          <w:sz w:val="28"/>
          <w:szCs w:val="28"/>
        </w:rPr>
        <w:t>）</w:t>
      </w:r>
      <w:r w:rsidR="00112035" w:rsidRPr="00CA4141">
        <w:rPr>
          <w:rFonts w:ascii="標楷體" w:eastAsia="標楷體" w:hAnsi="標楷體" w:hint="eastAsia"/>
          <w:bCs/>
          <w:sz w:val="28"/>
          <w:szCs w:val="28"/>
        </w:rPr>
        <w:t>，由國家住都中心或各地方政府以「新建」方式興辦者計11萬61戶（占89.71％），其土地來源以國（公）有土地為主；其餘為透過都市更新分回、公有房舍轉型、容積獎勵捐贈、</w:t>
      </w:r>
      <w:proofErr w:type="gramStart"/>
      <w:r w:rsidR="00112035" w:rsidRPr="00CA4141">
        <w:rPr>
          <w:rFonts w:ascii="標楷體" w:eastAsia="標楷體" w:hAnsi="標楷體" w:hint="eastAsia"/>
          <w:bCs/>
          <w:sz w:val="28"/>
          <w:szCs w:val="28"/>
        </w:rPr>
        <w:t>促參或都市</w:t>
      </w:r>
      <w:proofErr w:type="gramEnd"/>
      <w:r w:rsidR="00112035" w:rsidRPr="00CA4141">
        <w:rPr>
          <w:rFonts w:ascii="標楷體" w:eastAsia="標楷體" w:hAnsi="標楷體" w:hint="eastAsia"/>
          <w:bCs/>
          <w:sz w:val="28"/>
          <w:szCs w:val="28"/>
        </w:rPr>
        <w:t>計畫變更回饋等方式取得，以「新建」以外之多元興辦方式者合計僅約一成。如欲達成</w:t>
      </w:r>
      <w:proofErr w:type="gramStart"/>
      <w:r w:rsidR="00112035" w:rsidRPr="00CA4141">
        <w:rPr>
          <w:rFonts w:ascii="標楷體" w:eastAsia="標楷體" w:hAnsi="標楷體" w:hint="eastAsia"/>
          <w:bCs/>
          <w:sz w:val="28"/>
          <w:szCs w:val="28"/>
        </w:rPr>
        <w:t>121</w:t>
      </w:r>
      <w:proofErr w:type="gramEnd"/>
      <w:r w:rsidR="00112035" w:rsidRPr="00CA4141">
        <w:rPr>
          <w:rFonts w:ascii="標楷體" w:eastAsia="標楷體" w:hAnsi="標楷體" w:hint="eastAsia"/>
          <w:bCs/>
          <w:sz w:val="28"/>
          <w:szCs w:val="28"/>
        </w:rPr>
        <w:t>年度目標，尚須持續規劃興辦12萬7,320戶，倘仍以近</w:t>
      </w:r>
      <w:proofErr w:type="gramStart"/>
      <w:r w:rsidR="00112035" w:rsidRPr="00CA4141">
        <w:rPr>
          <w:rFonts w:ascii="標楷體" w:eastAsia="標楷體" w:hAnsi="標楷體" w:hint="eastAsia"/>
          <w:bCs/>
          <w:sz w:val="28"/>
          <w:szCs w:val="28"/>
        </w:rPr>
        <w:t>9成採</w:t>
      </w:r>
      <w:proofErr w:type="gramEnd"/>
      <w:r w:rsidR="00112035" w:rsidRPr="00CA4141">
        <w:rPr>
          <w:rFonts w:ascii="標楷體" w:eastAsia="標楷體" w:hAnsi="標楷體" w:hint="eastAsia"/>
          <w:bCs/>
          <w:sz w:val="28"/>
          <w:szCs w:val="28"/>
        </w:rPr>
        <w:t>「新建」方式，及</w:t>
      </w:r>
      <w:r w:rsidR="00900B35" w:rsidRPr="00CA4141">
        <w:rPr>
          <w:rFonts w:ascii="標楷體" w:eastAsia="標楷體" w:hAnsi="標楷體"/>
          <w:noProof/>
        </w:rPr>
        <w:lastRenderedPageBreak/>
        <mc:AlternateContent>
          <mc:Choice Requires="wps">
            <w:drawing>
              <wp:anchor distT="45720" distB="45720" distL="114300" distR="114300" simplePos="0" relativeHeight="252011008" behindDoc="0" locked="0" layoutInCell="1" allowOverlap="1" wp14:anchorId="0526F2DB" wp14:editId="423F6E6F">
                <wp:simplePos x="0" y="0"/>
                <wp:positionH relativeFrom="margin">
                  <wp:posOffset>-95885</wp:posOffset>
                </wp:positionH>
                <wp:positionV relativeFrom="paragraph">
                  <wp:posOffset>0</wp:posOffset>
                </wp:positionV>
                <wp:extent cx="6453505" cy="4277360"/>
                <wp:effectExtent l="0" t="0" r="4445" b="8890"/>
                <wp:wrapSquare wrapText="bothSides"/>
                <wp:docPr id="5" name="文字方塊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53505" cy="4277360"/>
                        </a:xfrm>
                        <a:prstGeom prst="rect">
                          <a:avLst/>
                        </a:prstGeom>
                        <a:solidFill>
                          <a:srgbClr val="FFFFFF"/>
                        </a:solidFill>
                        <a:ln w="9525">
                          <a:noFill/>
                          <a:miter lim="800000"/>
                          <a:headEnd/>
                          <a:tailEnd/>
                        </a:ln>
                      </wps:spPr>
                      <wps:txbx>
                        <w:txbxContent>
                          <w:p w14:paraId="010F2EF9" w14:textId="77777777" w:rsidR="00900B35" w:rsidRPr="003A65B6" w:rsidRDefault="00900B35" w:rsidP="00900B35">
                            <w:pPr>
                              <w:overflowPunct w:val="0"/>
                              <w:spacing w:line="340" w:lineRule="exact"/>
                              <w:jc w:val="center"/>
                              <w:rPr>
                                <w:rFonts w:ascii="標楷體" w:eastAsia="標楷體" w:hAnsi="標楷體"/>
                                <w:szCs w:val="28"/>
                              </w:rPr>
                            </w:pPr>
                            <w:r w:rsidRPr="003A65B6">
                              <w:rPr>
                                <w:rFonts w:ascii="標楷體" w:eastAsia="標楷體" w:hAnsi="標楷體" w:hint="eastAsia"/>
                                <w:b/>
                                <w:bCs/>
                                <w:szCs w:val="28"/>
                              </w:rPr>
                              <w:t>表</w:t>
                            </w:r>
                            <w:r>
                              <w:rPr>
                                <w:rFonts w:ascii="標楷體" w:eastAsia="標楷體" w:hAnsi="標楷體"/>
                                <w:b/>
                                <w:bCs/>
                                <w:szCs w:val="28"/>
                              </w:rPr>
                              <w:t>5</w:t>
                            </w:r>
                            <w:r w:rsidRPr="003A65B6">
                              <w:rPr>
                                <w:rFonts w:ascii="標楷體" w:eastAsia="標楷體" w:hAnsi="標楷體" w:hint="eastAsia"/>
                                <w:b/>
                                <w:bCs/>
                                <w:szCs w:val="28"/>
                              </w:rPr>
                              <w:t xml:space="preserve">　政府直接興辦社會住宅截至114年底之各興辦方式達成戶數</w:t>
                            </w:r>
                          </w:p>
                          <w:p w14:paraId="3E89C9D1" w14:textId="77777777" w:rsidR="00900B35" w:rsidRPr="003A65B6" w:rsidRDefault="00900B35" w:rsidP="00900B35">
                            <w:pPr>
                              <w:pStyle w:val="aa"/>
                              <w:overflowPunct w:val="0"/>
                              <w:spacing w:line="280" w:lineRule="exact"/>
                              <w:ind w:leftChars="0" w:left="672" w:right="-63"/>
                              <w:jc w:val="right"/>
                              <w:rPr>
                                <w:rFonts w:ascii="標楷體" w:eastAsia="標楷體" w:hAnsi="標楷體"/>
                                <w:sz w:val="20"/>
                              </w:rPr>
                            </w:pPr>
                            <w:r w:rsidRPr="003A65B6">
                              <w:rPr>
                                <w:rFonts w:ascii="標楷體" w:eastAsia="標楷體" w:hAnsi="標楷體" w:hint="eastAsia"/>
                                <w:sz w:val="20"/>
                              </w:rPr>
                              <w:t>單位：戶</w:t>
                            </w:r>
                          </w:p>
                          <w:tbl>
                            <w:tblPr>
                              <w:tblStyle w:val="a7"/>
                              <w:tblW w:w="9925" w:type="dxa"/>
                              <w:tblInd w:w="23" w:type="dxa"/>
                              <w:tblLayout w:type="fixed"/>
                              <w:tblLook w:val="04A0" w:firstRow="1" w:lastRow="0" w:firstColumn="1" w:lastColumn="0" w:noHBand="0" w:noVBand="1"/>
                            </w:tblPr>
                            <w:tblGrid>
                              <w:gridCol w:w="2030"/>
                              <w:gridCol w:w="986"/>
                              <w:gridCol w:w="987"/>
                              <w:gridCol w:w="987"/>
                              <w:gridCol w:w="987"/>
                              <w:gridCol w:w="987"/>
                              <w:gridCol w:w="987"/>
                              <w:gridCol w:w="987"/>
                              <w:gridCol w:w="987"/>
                            </w:tblGrid>
                            <w:tr w:rsidR="00900B35" w:rsidRPr="003A65B6" w14:paraId="7E980BE4" w14:textId="77777777" w:rsidTr="006F6297">
                              <w:trPr>
                                <w:trHeight w:val="599"/>
                                <w:tblHeader/>
                              </w:trPr>
                              <w:tc>
                                <w:tcPr>
                                  <w:tcW w:w="2030" w:type="dxa"/>
                                  <w:shd w:val="clear" w:color="auto" w:fill="DAEEF3" w:themeFill="accent5" w:themeFillTint="33"/>
                                  <w:noWrap/>
                                  <w:vAlign w:val="center"/>
                                  <w:hideMark/>
                                </w:tcPr>
                                <w:p w14:paraId="47103C14" w14:textId="77777777" w:rsidR="00900B35" w:rsidRPr="003A65B6" w:rsidRDefault="00900B35" w:rsidP="008163FD">
                                  <w:pPr>
                                    <w:overflowPunct w:val="0"/>
                                    <w:spacing w:line="280" w:lineRule="exact"/>
                                    <w:ind w:leftChars="-20" w:left="-48" w:rightChars="-20" w:right="-48"/>
                                    <w:jc w:val="center"/>
                                    <w:outlineLvl w:val="1"/>
                                    <w:rPr>
                                      <w:rFonts w:ascii="標楷體" w:eastAsia="標楷體" w:hAnsi="標楷體"/>
                                      <w:spacing w:val="-10"/>
                                      <w:sz w:val="20"/>
                                    </w:rPr>
                                  </w:pPr>
                                  <w:r w:rsidRPr="003A65B6">
                                    <w:rPr>
                                      <w:rFonts w:ascii="標楷體" w:eastAsia="標楷體" w:hAnsi="標楷體" w:hint="eastAsia"/>
                                      <w:spacing w:val="-10"/>
                                      <w:sz w:val="20"/>
                                    </w:rPr>
                                    <w:t>興辦主體</w:t>
                                  </w:r>
                                </w:p>
                              </w:tc>
                              <w:tc>
                                <w:tcPr>
                                  <w:tcW w:w="986" w:type="dxa"/>
                                  <w:shd w:val="clear" w:color="auto" w:fill="DAEEF3" w:themeFill="accent5" w:themeFillTint="33"/>
                                  <w:vAlign w:val="center"/>
                                  <w:hideMark/>
                                </w:tcPr>
                                <w:p w14:paraId="54DDB8CF" w14:textId="77777777" w:rsidR="00900B35" w:rsidRPr="003A65B6" w:rsidRDefault="00900B35" w:rsidP="008163FD">
                                  <w:pPr>
                                    <w:overflowPunct w:val="0"/>
                                    <w:spacing w:line="280" w:lineRule="exact"/>
                                    <w:ind w:leftChars="-20" w:left="-48" w:rightChars="-20" w:right="-48"/>
                                    <w:jc w:val="center"/>
                                    <w:outlineLvl w:val="1"/>
                                    <w:rPr>
                                      <w:rFonts w:ascii="標楷體" w:eastAsia="標楷體" w:hAnsi="標楷體"/>
                                      <w:spacing w:val="-10"/>
                                      <w:sz w:val="20"/>
                                    </w:rPr>
                                  </w:pPr>
                                  <w:r w:rsidRPr="003A65B6">
                                    <w:rPr>
                                      <w:rFonts w:ascii="標楷體" w:eastAsia="標楷體" w:hAnsi="標楷體" w:hint="eastAsia"/>
                                      <w:spacing w:val="-10"/>
                                      <w:sz w:val="20"/>
                                    </w:rPr>
                                    <w:t>合計</w:t>
                                  </w:r>
                                </w:p>
                              </w:tc>
                              <w:tc>
                                <w:tcPr>
                                  <w:tcW w:w="987" w:type="dxa"/>
                                  <w:shd w:val="clear" w:color="auto" w:fill="DAEEF3" w:themeFill="accent5" w:themeFillTint="33"/>
                                  <w:vAlign w:val="center"/>
                                  <w:hideMark/>
                                </w:tcPr>
                                <w:p w14:paraId="5907CC77" w14:textId="77777777" w:rsidR="00900B35" w:rsidRPr="003A65B6" w:rsidRDefault="00900B35" w:rsidP="008163FD">
                                  <w:pPr>
                                    <w:overflowPunct w:val="0"/>
                                    <w:spacing w:line="280" w:lineRule="exact"/>
                                    <w:ind w:leftChars="-20" w:left="-48" w:rightChars="-20" w:right="-48"/>
                                    <w:jc w:val="center"/>
                                    <w:outlineLvl w:val="1"/>
                                    <w:rPr>
                                      <w:rFonts w:ascii="標楷體" w:eastAsia="標楷體" w:hAnsi="標楷體"/>
                                      <w:spacing w:val="-10"/>
                                      <w:sz w:val="20"/>
                                    </w:rPr>
                                  </w:pPr>
                                  <w:r w:rsidRPr="003A65B6">
                                    <w:rPr>
                                      <w:rFonts w:ascii="標楷體" w:eastAsia="標楷體" w:hAnsi="標楷體" w:hint="eastAsia"/>
                                      <w:spacing w:val="-10"/>
                                      <w:sz w:val="20"/>
                                    </w:rPr>
                                    <w:t>新建</w:t>
                                  </w:r>
                                </w:p>
                              </w:tc>
                              <w:tc>
                                <w:tcPr>
                                  <w:tcW w:w="987" w:type="dxa"/>
                                  <w:shd w:val="clear" w:color="auto" w:fill="DAEEF3" w:themeFill="accent5" w:themeFillTint="33"/>
                                  <w:vAlign w:val="center"/>
                                </w:tcPr>
                                <w:p w14:paraId="1B3BE752" w14:textId="77777777" w:rsidR="00900B35" w:rsidRPr="003A65B6" w:rsidRDefault="00900B35" w:rsidP="008163FD">
                                  <w:pPr>
                                    <w:overflowPunct w:val="0"/>
                                    <w:spacing w:line="280" w:lineRule="exact"/>
                                    <w:ind w:leftChars="-20" w:left="-48" w:rightChars="-20" w:right="-48"/>
                                    <w:jc w:val="center"/>
                                    <w:outlineLvl w:val="1"/>
                                    <w:rPr>
                                      <w:rFonts w:ascii="標楷體" w:eastAsia="標楷體" w:hAnsi="標楷體"/>
                                      <w:spacing w:val="-10"/>
                                      <w:sz w:val="20"/>
                                    </w:rPr>
                                  </w:pPr>
                                  <w:r w:rsidRPr="003A65B6">
                                    <w:rPr>
                                      <w:rFonts w:ascii="標楷體" w:eastAsia="標楷體" w:hAnsi="標楷體" w:hint="eastAsia"/>
                                      <w:spacing w:val="-10"/>
                                      <w:sz w:val="20"/>
                                    </w:rPr>
                                    <w:t>都市更新分回</w:t>
                                  </w:r>
                                </w:p>
                              </w:tc>
                              <w:tc>
                                <w:tcPr>
                                  <w:tcW w:w="987" w:type="dxa"/>
                                  <w:shd w:val="clear" w:color="auto" w:fill="DAEEF3" w:themeFill="accent5" w:themeFillTint="33"/>
                                  <w:vAlign w:val="center"/>
                                </w:tcPr>
                                <w:p w14:paraId="6425F274" w14:textId="77777777" w:rsidR="00900B35" w:rsidRPr="003A65B6" w:rsidRDefault="00900B35" w:rsidP="008163FD">
                                  <w:pPr>
                                    <w:overflowPunct w:val="0"/>
                                    <w:spacing w:line="280" w:lineRule="exact"/>
                                    <w:ind w:leftChars="-20" w:left="-48" w:rightChars="-20" w:right="-48"/>
                                    <w:jc w:val="center"/>
                                    <w:outlineLvl w:val="1"/>
                                    <w:rPr>
                                      <w:rFonts w:ascii="標楷體" w:eastAsia="標楷體" w:hAnsi="標楷體"/>
                                      <w:spacing w:val="-10"/>
                                      <w:sz w:val="20"/>
                                    </w:rPr>
                                  </w:pPr>
                                  <w:r w:rsidRPr="003A65B6">
                                    <w:rPr>
                                      <w:rFonts w:ascii="標楷體" w:eastAsia="標楷體" w:hAnsi="標楷體" w:hint="eastAsia"/>
                                      <w:spacing w:val="-10"/>
                                      <w:sz w:val="20"/>
                                    </w:rPr>
                                    <w:t>公有房舍轉型</w:t>
                                  </w:r>
                                </w:p>
                              </w:tc>
                              <w:tc>
                                <w:tcPr>
                                  <w:tcW w:w="987" w:type="dxa"/>
                                  <w:shd w:val="clear" w:color="auto" w:fill="DAEEF3" w:themeFill="accent5" w:themeFillTint="33"/>
                                  <w:vAlign w:val="center"/>
                                  <w:hideMark/>
                                </w:tcPr>
                                <w:p w14:paraId="1ED338CA" w14:textId="77777777" w:rsidR="00900B35" w:rsidRPr="003A65B6" w:rsidRDefault="00900B35" w:rsidP="008163FD">
                                  <w:pPr>
                                    <w:overflowPunct w:val="0"/>
                                    <w:spacing w:line="280" w:lineRule="exact"/>
                                    <w:ind w:leftChars="-20" w:left="-48" w:rightChars="-20" w:right="-48"/>
                                    <w:jc w:val="center"/>
                                    <w:outlineLvl w:val="1"/>
                                    <w:rPr>
                                      <w:rFonts w:ascii="標楷體" w:eastAsia="標楷體" w:hAnsi="標楷體"/>
                                      <w:spacing w:val="-10"/>
                                      <w:sz w:val="20"/>
                                    </w:rPr>
                                  </w:pPr>
                                  <w:r w:rsidRPr="003A65B6">
                                    <w:rPr>
                                      <w:rFonts w:ascii="標楷體" w:eastAsia="標楷體" w:hAnsi="標楷體" w:hint="eastAsia"/>
                                      <w:spacing w:val="-10"/>
                                      <w:sz w:val="20"/>
                                    </w:rPr>
                                    <w:t>容積獎勵捐贈</w:t>
                                  </w:r>
                                </w:p>
                              </w:tc>
                              <w:tc>
                                <w:tcPr>
                                  <w:tcW w:w="987" w:type="dxa"/>
                                  <w:shd w:val="clear" w:color="auto" w:fill="DAEEF3" w:themeFill="accent5" w:themeFillTint="33"/>
                                  <w:vAlign w:val="center"/>
                                </w:tcPr>
                                <w:p w14:paraId="28365F65" w14:textId="77777777" w:rsidR="00900B35" w:rsidRPr="003A65B6" w:rsidRDefault="00900B35" w:rsidP="008163FD">
                                  <w:pPr>
                                    <w:overflowPunct w:val="0"/>
                                    <w:spacing w:line="280" w:lineRule="exact"/>
                                    <w:ind w:leftChars="-20" w:left="-48" w:rightChars="-20" w:right="-48"/>
                                    <w:jc w:val="center"/>
                                    <w:outlineLvl w:val="1"/>
                                    <w:rPr>
                                      <w:rFonts w:ascii="標楷體" w:eastAsia="標楷體" w:hAnsi="標楷體"/>
                                      <w:spacing w:val="-10"/>
                                      <w:sz w:val="20"/>
                                    </w:rPr>
                                  </w:pPr>
                                  <w:r w:rsidRPr="003A65B6">
                                    <w:rPr>
                                      <w:rFonts w:ascii="標楷體" w:eastAsia="標楷體" w:hAnsi="標楷體" w:hint="eastAsia"/>
                                      <w:spacing w:val="-10"/>
                                      <w:sz w:val="20"/>
                                    </w:rPr>
                                    <w:t>促參</w:t>
                                  </w:r>
                                </w:p>
                              </w:tc>
                              <w:tc>
                                <w:tcPr>
                                  <w:tcW w:w="987" w:type="dxa"/>
                                  <w:shd w:val="clear" w:color="auto" w:fill="DAEEF3" w:themeFill="accent5" w:themeFillTint="33"/>
                                  <w:vAlign w:val="center"/>
                                  <w:hideMark/>
                                </w:tcPr>
                                <w:p w14:paraId="48F68081" w14:textId="77777777" w:rsidR="00900B35" w:rsidRPr="003A65B6" w:rsidRDefault="00900B35" w:rsidP="008163FD">
                                  <w:pPr>
                                    <w:overflowPunct w:val="0"/>
                                    <w:spacing w:line="280" w:lineRule="exact"/>
                                    <w:ind w:leftChars="-20" w:left="-48" w:rightChars="-20" w:right="-48"/>
                                    <w:jc w:val="center"/>
                                    <w:outlineLvl w:val="1"/>
                                    <w:rPr>
                                      <w:rFonts w:ascii="標楷體" w:eastAsia="標楷體" w:hAnsi="標楷體"/>
                                      <w:spacing w:val="-10"/>
                                      <w:sz w:val="20"/>
                                    </w:rPr>
                                  </w:pPr>
                                  <w:r w:rsidRPr="003A65B6">
                                    <w:rPr>
                                      <w:rFonts w:ascii="標楷體" w:eastAsia="標楷體" w:hAnsi="標楷體" w:hint="eastAsia"/>
                                      <w:spacing w:val="-10"/>
                                      <w:sz w:val="20"/>
                                    </w:rPr>
                                    <w:t>都市計畫變更回饋</w:t>
                                  </w:r>
                                </w:p>
                              </w:tc>
                              <w:tc>
                                <w:tcPr>
                                  <w:tcW w:w="987" w:type="dxa"/>
                                  <w:shd w:val="clear" w:color="auto" w:fill="DAEEF3" w:themeFill="accent5" w:themeFillTint="33"/>
                                  <w:vAlign w:val="center"/>
                                  <w:hideMark/>
                                </w:tcPr>
                                <w:p w14:paraId="33ACB466" w14:textId="77777777" w:rsidR="00900B35" w:rsidRPr="003A65B6" w:rsidRDefault="00900B35" w:rsidP="008163FD">
                                  <w:pPr>
                                    <w:overflowPunct w:val="0"/>
                                    <w:spacing w:line="280" w:lineRule="exact"/>
                                    <w:ind w:leftChars="-20" w:left="-48" w:rightChars="-20" w:right="-48"/>
                                    <w:jc w:val="center"/>
                                    <w:outlineLvl w:val="1"/>
                                    <w:rPr>
                                      <w:rFonts w:ascii="標楷體" w:eastAsia="標楷體" w:hAnsi="標楷體"/>
                                      <w:spacing w:val="-10"/>
                                      <w:sz w:val="20"/>
                                    </w:rPr>
                                  </w:pPr>
                                  <w:r w:rsidRPr="003A65B6">
                                    <w:rPr>
                                      <w:rFonts w:ascii="標楷體" w:eastAsia="標楷體" w:hAnsi="標楷體" w:hint="eastAsia"/>
                                      <w:spacing w:val="-10"/>
                                      <w:sz w:val="20"/>
                                    </w:rPr>
                                    <w:t>其他</w:t>
                                  </w:r>
                                </w:p>
                                <w:p w14:paraId="0391773D" w14:textId="256907BB" w:rsidR="00900B35" w:rsidRPr="003A65B6" w:rsidRDefault="00476170" w:rsidP="008163FD">
                                  <w:pPr>
                                    <w:overflowPunct w:val="0"/>
                                    <w:spacing w:line="280" w:lineRule="exact"/>
                                    <w:ind w:leftChars="-20" w:left="-48" w:rightChars="-20" w:right="-48"/>
                                    <w:jc w:val="center"/>
                                    <w:outlineLvl w:val="1"/>
                                    <w:rPr>
                                      <w:rFonts w:ascii="標楷體" w:eastAsia="標楷體" w:hAnsi="標楷體"/>
                                      <w:spacing w:val="-10"/>
                                      <w:sz w:val="20"/>
                                    </w:rPr>
                                  </w:pPr>
                                  <w:r w:rsidRPr="003A65B6">
                                    <w:rPr>
                                      <w:rFonts w:ascii="標楷體" w:eastAsia="標楷體" w:hAnsi="標楷體" w:hint="eastAsia"/>
                                      <w:spacing w:val="-10"/>
                                      <w:sz w:val="20"/>
                                    </w:rPr>
                                    <w:t>（</w:t>
                                  </w:r>
                                  <w:proofErr w:type="gramStart"/>
                                  <w:r w:rsidR="00900B35" w:rsidRPr="003A65B6">
                                    <w:rPr>
                                      <w:rFonts w:ascii="標楷體" w:eastAsia="標楷體" w:hAnsi="標楷體" w:hint="eastAsia"/>
                                      <w:spacing w:val="-10"/>
                                      <w:sz w:val="20"/>
                                    </w:rPr>
                                    <w:t>註</w:t>
                                  </w:r>
                                  <w:proofErr w:type="gramEnd"/>
                                  <w:r w:rsidR="00900B35" w:rsidRPr="003A65B6">
                                    <w:rPr>
                                      <w:rFonts w:ascii="標楷體" w:eastAsia="標楷體" w:hAnsi="標楷體" w:hint="eastAsia"/>
                                      <w:spacing w:val="-10"/>
                                      <w:sz w:val="20"/>
                                    </w:rPr>
                                    <w:t>1</w:t>
                                  </w:r>
                                  <w:r w:rsidRPr="003A65B6">
                                    <w:rPr>
                                      <w:rFonts w:ascii="標楷體" w:eastAsia="標楷體" w:hAnsi="標楷體" w:hint="eastAsia"/>
                                      <w:spacing w:val="-10"/>
                                      <w:sz w:val="20"/>
                                    </w:rPr>
                                    <w:t>）</w:t>
                                  </w:r>
                                </w:p>
                              </w:tc>
                            </w:tr>
                            <w:tr w:rsidR="00900B35" w:rsidRPr="003A65B6" w14:paraId="38D4A10C" w14:textId="77777777" w:rsidTr="00C0692F">
                              <w:trPr>
                                <w:trHeight w:val="300"/>
                              </w:trPr>
                              <w:tc>
                                <w:tcPr>
                                  <w:tcW w:w="2030" w:type="dxa"/>
                                  <w:noWrap/>
                                  <w:vAlign w:val="center"/>
                                  <w:hideMark/>
                                </w:tcPr>
                                <w:p w14:paraId="2A0D1487" w14:textId="77777777" w:rsidR="00900B35" w:rsidRPr="003A65B6" w:rsidRDefault="00900B35" w:rsidP="008163FD">
                                  <w:pPr>
                                    <w:overflowPunct w:val="0"/>
                                    <w:spacing w:line="280" w:lineRule="exact"/>
                                    <w:ind w:leftChars="-20" w:left="-48"/>
                                    <w:jc w:val="center"/>
                                    <w:outlineLvl w:val="1"/>
                                    <w:rPr>
                                      <w:rFonts w:ascii="標楷體" w:eastAsia="標楷體" w:hAnsi="標楷體"/>
                                      <w:b/>
                                      <w:bCs/>
                                      <w:spacing w:val="-10"/>
                                      <w:sz w:val="20"/>
                                    </w:rPr>
                                  </w:pPr>
                                  <w:r w:rsidRPr="003A65B6">
                                    <w:rPr>
                                      <w:rFonts w:ascii="標楷體" w:eastAsia="標楷體" w:hAnsi="標楷體" w:hint="eastAsia"/>
                                      <w:b/>
                                      <w:bCs/>
                                      <w:spacing w:val="-10"/>
                                      <w:sz w:val="20"/>
                                    </w:rPr>
                                    <w:t>合計</w:t>
                                  </w:r>
                                </w:p>
                              </w:tc>
                              <w:tc>
                                <w:tcPr>
                                  <w:tcW w:w="986" w:type="dxa"/>
                                  <w:noWrap/>
                                  <w:vAlign w:val="center"/>
                                </w:tcPr>
                                <w:p w14:paraId="52D94BB2" w14:textId="77777777" w:rsidR="00900B35" w:rsidRPr="00A207C2" w:rsidRDefault="00900B35" w:rsidP="008163FD">
                                  <w:pPr>
                                    <w:overflowPunct w:val="0"/>
                                    <w:adjustRightInd w:val="0"/>
                                    <w:snapToGrid w:val="0"/>
                                    <w:ind w:leftChars="-20" w:left="-48"/>
                                    <w:jc w:val="right"/>
                                    <w:outlineLvl w:val="1"/>
                                    <w:rPr>
                                      <w:rFonts w:ascii="標楷體" w:eastAsia="標楷體" w:hAnsi="標楷體"/>
                                      <w:b/>
                                      <w:bCs/>
                                      <w:sz w:val="20"/>
                                    </w:rPr>
                                  </w:pPr>
                                  <w:r w:rsidRPr="00A207C2">
                                    <w:rPr>
                                      <w:rFonts w:ascii="標楷體" w:eastAsia="標楷體" w:hAnsi="標楷體"/>
                                      <w:b/>
                                      <w:bCs/>
                                      <w:sz w:val="20"/>
                                    </w:rPr>
                                    <w:t>122,680</w:t>
                                  </w:r>
                                </w:p>
                              </w:tc>
                              <w:tc>
                                <w:tcPr>
                                  <w:tcW w:w="987" w:type="dxa"/>
                                  <w:noWrap/>
                                  <w:vAlign w:val="center"/>
                                </w:tcPr>
                                <w:p w14:paraId="7539BE88" w14:textId="77777777" w:rsidR="00900B35" w:rsidRPr="00A207C2" w:rsidRDefault="00900B35" w:rsidP="008163FD">
                                  <w:pPr>
                                    <w:overflowPunct w:val="0"/>
                                    <w:adjustRightInd w:val="0"/>
                                    <w:snapToGrid w:val="0"/>
                                    <w:ind w:leftChars="-20" w:left="-48"/>
                                    <w:jc w:val="right"/>
                                    <w:outlineLvl w:val="1"/>
                                    <w:rPr>
                                      <w:rFonts w:ascii="標楷體" w:eastAsia="標楷體" w:hAnsi="標楷體"/>
                                      <w:b/>
                                      <w:bCs/>
                                      <w:sz w:val="20"/>
                                    </w:rPr>
                                  </w:pPr>
                                  <w:r w:rsidRPr="00A207C2">
                                    <w:rPr>
                                      <w:rFonts w:ascii="標楷體" w:eastAsia="標楷體" w:hAnsi="標楷體"/>
                                      <w:b/>
                                      <w:bCs/>
                                      <w:sz w:val="20"/>
                                    </w:rPr>
                                    <w:t xml:space="preserve"> 110,061 </w:t>
                                  </w:r>
                                </w:p>
                              </w:tc>
                              <w:tc>
                                <w:tcPr>
                                  <w:tcW w:w="987" w:type="dxa"/>
                                  <w:vAlign w:val="center"/>
                                </w:tcPr>
                                <w:p w14:paraId="434F6390" w14:textId="77777777" w:rsidR="00900B35" w:rsidRPr="00A207C2" w:rsidRDefault="00900B35" w:rsidP="008163FD">
                                  <w:pPr>
                                    <w:overflowPunct w:val="0"/>
                                    <w:adjustRightInd w:val="0"/>
                                    <w:snapToGrid w:val="0"/>
                                    <w:ind w:leftChars="-20" w:left="-48"/>
                                    <w:jc w:val="right"/>
                                    <w:outlineLvl w:val="1"/>
                                    <w:rPr>
                                      <w:rFonts w:ascii="標楷體" w:eastAsia="標楷體" w:hAnsi="標楷體"/>
                                      <w:b/>
                                      <w:bCs/>
                                      <w:sz w:val="20"/>
                                    </w:rPr>
                                  </w:pPr>
                                  <w:r w:rsidRPr="00A207C2">
                                    <w:rPr>
                                      <w:rFonts w:ascii="標楷體" w:eastAsia="標楷體" w:hAnsi="標楷體"/>
                                      <w:b/>
                                      <w:bCs/>
                                      <w:sz w:val="20"/>
                                    </w:rPr>
                                    <w:t xml:space="preserve"> 6,113 </w:t>
                                  </w:r>
                                </w:p>
                              </w:tc>
                              <w:tc>
                                <w:tcPr>
                                  <w:tcW w:w="987" w:type="dxa"/>
                                  <w:noWrap/>
                                  <w:vAlign w:val="center"/>
                                </w:tcPr>
                                <w:p w14:paraId="57AB6467" w14:textId="77777777" w:rsidR="00900B35" w:rsidRPr="00A207C2" w:rsidRDefault="00900B35" w:rsidP="008163FD">
                                  <w:pPr>
                                    <w:overflowPunct w:val="0"/>
                                    <w:adjustRightInd w:val="0"/>
                                    <w:snapToGrid w:val="0"/>
                                    <w:ind w:leftChars="-20" w:left="-48"/>
                                    <w:jc w:val="right"/>
                                    <w:outlineLvl w:val="1"/>
                                    <w:rPr>
                                      <w:rFonts w:ascii="標楷體" w:eastAsia="標楷體" w:hAnsi="標楷體"/>
                                      <w:b/>
                                      <w:bCs/>
                                      <w:sz w:val="20"/>
                                    </w:rPr>
                                  </w:pPr>
                                  <w:r w:rsidRPr="00A207C2">
                                    <w:rPr>
                                      <w:rFonts w:ascii="標楷體" w:eastAsia="標楷體" w:hAnsi="標楷體"/>
                                      <w:b/>
                                      <w:bCs/>
                                      <w:sz w:val="20"/>
                                    </w:rPr>
                                    <w:t xml:space="preserve"> 1,690 </w:t>
                                  </w:r>
                                </w:p>
                              </w:tc>
                              <w:tc>
                                <w:tcPr>
                                  <w:tcW w:w="987" w:type="dxa"/>
                                  <w:noWrap/>
                                  <w:vAlign w:val="center"/>
                                </w:tcPr>
                                <w:p w14:paraId="65379C22" w14:textId="77777777" w:rsidR="00900B35" w:rsidRPr="00A207C2" w:rsidRDefault="00900B35" w:rsidP="008163FD">
                                  <w:pPr>
                                    <w:overflowPunct w:val="0"/>
                                    <w:adjustRightInd w:val="0"/>
                                    <w:snapToGrid w:val="0"/>
                                    <w:ind w:leftChars="-20" w:left="-48"/>
                                    <w:jc w:val="right"/>
                                    <w:outlineLvl w:val="1"/>
                                    <w:rPr>
                                      <w:rFonts w:ascii="標楷體" w:eastAsia="標楷體" w:hAnsi="標楷體"/>
                                      <w:b/>
                                      <w:bCs/>
                                      <w:sz w:val="20"/>
                                    </w:rPr>
                                  </w:pPr>
                                  <w:r w:rsidRPr="00A207C2">
                                    <w:rPr>
                                      <w:rFonts w:ascii="標楷體" w:eastAsia="標楷體" w:hAnsi="標楷體"/>
                                      <w:b/>
                                      <w:bCs/>
                                      <w:sz w:val="20"/>
                                    </w:rPr>
                                    <w:t xml:space="preserve"> 1,343 </w:t>
                                  </w:r>
                                </w:p>
                              </w:tc>
                              <w:tc>
                                <w:tcPr>
                                  <w:tcW w:w="987" w:type="dxa"/>
                                  <w:vAlign w:val="center"/>
                                </w:tcPr>
                                <w:p w14:paraId="216DA097" w14:textId="77777777" w:rsidR="00900B35" w:rsidRPr="00A207C2" w:rsidRDefault="00900B35" w:rsidP="008163FD">
                                  <w:pPr>
                                    <w:overflowPunct w:val="0"/>
                                    <w:adjustRightInd w:val="0"/>
                                    <w:snapToGrid w:val="0"/>
                                    <w:ind w:leftChars="-20" w:left="-48"/>
                                    <w:jc w:val="right"/>
                                    <w:outlineLvl w:val="1"/>
                                    <w:rPr>
                                      <w:rFonts w:ascii="標楷體" w:eastAsia="標楷體" w:hAnsi="標楷體"/>
                                      <w:b/>
                                      <w:bCs/>
                                      <w:sz w:val="20"/>
                                    </w:rPr>
                                  </w:pPr>
                                  <w:r w:rsidRPr="00A207C2">
                                    <w:rPr>
                                      <w:rFonts w:ascii="標楷體" w:eastAsia="標楷體" w:hAnsi="標楷體"/>
                                      <w:b/>
                                      <w:bCs/>
                                      <w:sz w:val="20"/>
                                    </w:rPr>
                                    <w:t xml:space="preserve"> 1,143 </w:t>
                                  </w:r>
                                </w:p>
                              </w:tc>
                              <w:tc>
                                <w:tcPr>
                                  <w:tcW w:w="987" w:type="dxa"/>
                                  <w:noWrap/>
                                  <w:vAlign w:val="center"/>
                                </w:tcPr>
                                <w:p w14:paraId="05B68B57" w14:textId="77777777" w:rsidR="00900B35" w:rsidRPr="00A207C2" w:rsidRDefault="00900B35" w:rsidP="008163FD">
                                  <w:pPr>
                                    <w:overflowPunct w:val="0"/>
                                    <w:adjustRightInd w:val="0"/>
                                    <w:snapToGrid w:val="0"/>
                                    <w:ind w:leftChars="-20" w:left="-48"/>
                                    <w:jc w:val="right"/>
                                    <w:outlineLvl w:val="1"/>
                                    <w:rPr>
                                      <w:rFonts w:ascii="標楷體" w:eastAsia="標楷體" w:hAnsi="標楷體"/>
                                      <w:b/>
                                      <w:bCs/>
                                      <w:sz w:val="20"/>
                                    </w:rPr>
                                  </w:pPr>
                                  <w:r w:rsidRPr="00A207C2">
                                    <w:rPr>
                                      <w:rFonts w:ascii="標楷體" w:eastAsia="標楷體" w:hAnsi="標楷體"/>
                                      <w:b/>
                                      <w:bCs/>
                                      <w:sz w:val="20"/>
                                    </w:rPr>
                                    <w:t xml:space="preserve"> 381 </w:t>
                                  </w:r>
                                </w:p>
                              </w:tc>
                              <w:tc>
                                <w:tcPr>
                                  <w:tcW w:w="987" w:type="dxa"/>
                                  <w:noWrap/>
                                  <w:vAlign w:val="center"/>
                                </w:tcPr>
                                <w:p w14:paraId="470C2AD9" w14:textId="77777777" w:rsidR="00900B35" w:rsidRPr="00A207C2" w:rsidRDefault="00900B35" w:rsidP="008163FD">
                                  <w:pPr>
                                    <w:overflowPunct w:val="0"/>
                                    <w:adjustRightInd w:val="0"/>
                                    <w:snapToGrid w:val="0"/>
                                    <w:ind w:leftChars="-20" w:left="-48"/>
                                    <w:jc w:val="right"/>
                                    <w:outlineLvl w:val="1"/>
                                    <w:rPr>
                                      <w:rFonts w:ascii="標楷體" w:eastAsia="標楷體" w:hAnsi="標楷體"/>
                                      <w:b/>
                                      <w:bCs/>
                                      <w:sz w:val="20"/>
                                    </w:rPr>
                                  </w:pPr>
                                  <w:r w:rsidRPr="00A207C2">
                                    <w:rPr>
                                      <w:rFonts w:ascii="標楷體" w:eastAsia="標楷體" w:hAnsi="標楷體"/>
                                      <w:b/>
                                      <w:bCs/>
                                      <w:sz w:val="20"/>
                                    </w:rPr>
                                    <w:t>1,949</w:t>
                                  </w:r>
                                </w:p>
                              </w:tc>
                            </w:tr>
                            <w:tr w:rsidR="00900B35" w:rsidRPr="003A65B6" w14:paraId="42D84FC7" w14:textId="77777777" w:rsidTr="00C0692F">
                              <w:trPr>
                                <w:trHeight w:val="300"/>
                              </w:trPr>
                              <w:tc>
                                <w:tcPr>
                                  <w:tcW w:w="2030" w:type="dxa"/>
                                  <w:noWrap/>
                                  <w:vAlign w:val="center"/>
                                  <w:hideMark/>
                                </w:tcPr>
                                <w:p w14:paraId="50331782" w14:textId="77777777" w:rsidR="00900B35" w:rsidRDefault="00900B35" w:rsidP="008163FD">
                                  <w:pPr>
                                    <w:overflowPunct w:val="0"/>
                                    <w:spacing w:line="280" w:lineRule="exact"/>
                                    <w:ind w:leftChars="-20" w:left="-48"/>
                                    <w:jc w:val="center"/>
                                    <w:outlineLvl w:val="1"/>
                                    <w:rPr>
                                      <w:rFonts w:ascii="標楷體" w:eastAsia="標楷體" w:hAnsi="標楷體"/>
                                      <w:spacing w:val="-10"/>
                                      <w:sz w:val="20"/>
                                    </w:rPr>
                                  </w:pPr>
                                  <w:r w:rsidRPr="003A65B6">
                                    <w:rPr>
                                      <w:rFonts w:ascii="標楷體" w:eastAsia="標楷體" w:hAnsi="標楷體" w:hint="eastAsia"/>
                                      <w:spacing w:val="-10"/>
                                      <w:sz w:val="20"/>
                                    </w:rPr>
                                    <w:t>中央</w:t>
                                  </w:r>
                                </w:p>
                                <w:p w14:paraId="5319C160" w14:textId="77777777" w:rsidR="00900B35" w:rsidRPr="003A65B6" w:rsidRDefault="00900B35" w:rsidP="008163FD">
                                  <w:pPr>
                                    <w:overflowPunct w:val="0"/>
                                    <w:spacing w:line="280" w:lineRule="exact"/>
                                    <w:ind w:leftChars="-20" w:left="-48"/>
                                    <w:jc w:val="center"/>
                                    <w:outlineLvl w:val="1"/>
                                    <w:rPr>
                                      <w:rFonts w:ascii="標楷體" w:eastAsia="標楷體" w:hAnsi="標楷體"/>
                                      <w:spacing w:val="-10"/>
                                      <w:sz w:val="20"/>
                                    </w:rPr>
                                  </w:pPr>
                                  <w:r w:rsidRPr="003A65B6">
                                    <w:rPr>
                                      <w:rFonts w:ascii="標楷體" w:eastAsia="標楷體" w:hAnsi="標楷體" w:hint="eastAsia"/>
                                      <w:spacing w:val="-10"/>
                                      <w:sz w:val="20"/>
                                    </w:rPr>
                                    <w:t>（國家住都中心）</w:t>
                                  </w:r>
                                </w:p>
                              </w:tc>
                              <w:tc>
                                <w:tcPr>
                                  <w:tcW w:w="986" w:type="dxa"/>
                                  <w:noWrap/>
                                  <w:vAlign w:val="center"/>
                                  <w:hideMark/>
                                </w:tcPr>
                                <w:p w14:paraId="1E1C4FFA" w14:textId="77777777" w:rsidR="00900B35" w:rsidRPr="00A207C2" w:rsidRDefault="00900B35" w:rsidP="008163FD">
                                  <w:pPr>
                                    <w:overflowPunct w:val="0"/>
                                    <w:adjustRightInd w:val="0"/>
                                    <w:snapToGrid w:val="0"/>
                                    <w:ind w:leftChars="-20" w:left="-48"/>
                                    <w:jc w:val="right"/>
                                    <w:outlineLvl w:val="1"/>
                                    <w:rPr>
                                      <w:rFonts w:ascii="標楷體" w:eastAsia="標楷體" w:hAnsi="標楷體"/>
                                      <w:b/>
                                      <w:bCs/>
                                      <w:sz w:val="20"/>
                                    </w:rPr>
                                  </w:pPr>
                                  <w:r w:rsidRPr="00A207C2">
                                    <w:rPr>
                                      <w:rFonts w:ascii="標楷體" w:eastAsia="標楷體" w:hAnsi="標楷體"/>
                                      <w:b/>
                                      <w:bCs/>
                                      <w:sz w:val="20"/>
                                    </w:rPr>
                                    <w:t xml:space="preserve"> 69,932 </w:t>
                                  </w:r>
                                </w:p>
                              </w:tc>
                              <w:tc>
                                <w:tcPr>
                                  <w:tcW w:w="987" w:type="dxa"/>
                                  <w:noWrap/>
                                  <w:vAlign w:val="center"/>
                                  <w:hideMark/>
                                </w:tcPr>
                                <w:p w14:paraId="3F34E3F7"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sz w:val="20"/>
                                    </w:rPr>
                                    <w:t xml:space="preserve"> 65,746 </w:t>
                                  </w:r>
                                </w:p>
                              </w:tc>
                              <w:tc>
                                <w:tcPr>
                                  <w:tcW w:w="987" w:type="dxa"/>
                                  <w:vAlign w:val="center"/>
                                </w:tcPr>
                                <w:p w14:paraId="6B1A52C5"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sz w:val="20"/>
                                    </w:rPr>
                                    <w:t xml:space="preserve"> 1,944 </w:t>
                                  </w:r>
                                </w:p>
                              </w:tc>
                              <w:tc>
                                <w:tcPr>
                                  <w:tcW w:w="987" w:type="dxa"/>
                                  <w:noWrap/>
                                  <w:vAlign w:val="center"/>
                                </w:tcPr>
                                <w:p w14:paraId="6BE639D0"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 xml:space="preserve">1,690 </w:t>
                                  </w:r>
                                </w:p>
                              </w:tc>
                              <w:tc>
                                <w:tcPr>
                                  <w:tcW w:w="987" w:type="dxa"/>
                                  <w:noWrap/>
                                  <w:vAlign w:val="center"/>
                                  <w:hideMark/>
                                </w:tcPr>
                                <w:p w14:paraId="7A44D047"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c>
                                <w:tcPr>
                                  <w:tcW w:w="987" w:type="dxa"/>
                                  <w:vAlign w:val="center"/>
                                </w:tcPr>
                                <w:p w14:paraId="3CF72D67"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c>
                                <w:tcPr>
                                  <w:tcW w:w="987" w:type="dxa"/>
                                  <w:noWrap/>
                                  <w:vAlign w:val="center"/>
                                  <w:hideMark/>
                                </w:tcPr>
                                <w:p w14:paraId="71959AC3"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c>
                                <w:tcPr>
                                  <w:tcW w:w="987" w:type="dxa"/>
                                  <w:noWrap/>
                                  <w:vAlign w:val="center"/>
                                  <w:hideMark/>
                                </w:tcPr>
                                <w:p w14:paraId="135F1C96"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sz w:val="20"/>
                                    </w:rPr>
                                    <w:t xml:space="preserve"> 552 </w:t>
                                  </w:r>
                                </w:p>
                              </w:tc>
                            </w:tr>
                            <w:tr w:rsidR="00900B35" w:rsidRPr="003A65B6" w14:paraId="0C3B85A9" w14:textId="77777777" w:rsidTr="00C0692F">
                              <w:trPr>
                                <w:trHeight w:val="300"/>
                              </w:trPr>
                              <w:tc>
                                <w:tcPr>
                                  <w:tcW w:w="2030" w:type="dxa"/>
                                  <w:noWrap/>
                                  <w:vAlign w:val="center"/>
                                </w:tcPr>
                                <w:p w14:paraId="7F79625A" w14:textId="77777777" w:rsidR="00900B35" w:rsidRDefault="00900B35" w:rsidP="008163FD">
                                  <w:pPr>
                                    <w:overflowPunct w:val="0"/>
                                    <w:spacing w:line="280" w:lineRule="exact"/>
                                    <w:ind w:leftChars="-20" w:left="-48"/>
                                    <w:jc w:val="center"/>
                                    <w:outlineLvl w:val="1"/>
                                    <w:rPr>
                                      <w:rFonts w:ascii="標楷體" w:eastAsia="標楷體" w:hAnsi="標楷體"/>
                                      <w:spacing w:val="-20"/>
                                      <w:sz w:val="20"/>
                                    </w:rPr>
                                  </w:pPr>
                                  <w:r w:rsidRPr="003A65B6">
                                    <w:rPr>
                                      <w:rFonts w:ascii="標楷體" w:eastAsia="標楷體" w:hAnsi="標楷體" w:hint="eastAsia"/>
                                      <w:spacing w:val="-20"/>
                                      <w:sz w:val="20"/>
                                    </w:rPr>
                                    <w:t>中央</w:t>
                                  </w:r>
                                </w:p>
                                <w:p w14:paraId="6EBF0776" w14:textId="77777777" w:rsidR="00900B35" w:rsidRPr="003A65B6" w:rsidRDefault="00900B35" w:rsidP="008163FD">
                                  <w:pPr>
                                    <w:overflowPunct w:val="0"/>
                                    <w:spacing w:line="280" w:lineRule="exact"/>
                                    <w:ind w:leftChars="-20" w:left="-48"/>
                                    <w:jc w:val="center"/>
                                    <w:outlineLvl w:val="1"/>
                                    <w:rPr>
                                      <w:rFonts w:ascii="標楷體" w:eastAsia="標楷體" w:hAnsi="標楷體"/>
                                      <w:spacing w:val="-20"/>
                                      <w:sz w:val="20"/>
                                    </w:rPr>
                                  </w:pPr>
                                  <w:r w:rsidRPr="003A65B6">
                                    <w:rPr>
                                      <w:rFonts w:ascii="標楷體" w:eastAsia="標楷體" w:hAnsi="標楷體" w:hint="eastAsia"/>
                                      <w:spacing w:val="-20"/>
                                      <w:sz w:val="20"/>
                                    </w:rPr>
                                    <w:t>（財政部國有財產署）</w:t>
                                  </w:r>
                                </w:p>
                              </w:tc>
                              <w:tc>
                                <w:tcPr>
                                  <w:tcW w:w="986" w:type="dxa"/>
                                  <w:noWrap/>
                                  <w:vAlign w:val="center"/>
                                </w:tcPr>
                                <w:p w14:paraId="318E21F2" w14:textId="77777777" w:rsidR="00900B35" w:rsidRPr="00A207C2" w:rsidRDefault="00900B35" w:rsidP="008163FD">
                                  <w:pPr>
                                    <w:overflowPunct w:val="0"/>
                                    <w:adjustRightInd w:val="0"/>
                                    <w:snapToGrid w:val="0"/>
                                    <w:ind w:leftChars="-20" w:left="-48"/>
                                    <w:jc w:val="right"/>
                                    <w:outlineLvl w:val="1"/>
                                    <w:rPr>
                                      <w:rFonts w:ascii="標楷體" w:eastAsia="標楷體" w:hAnsi="標楷體"/>
                                      <w:b/>
                                      <w:bCs/>
                                      <w:sz w:val="20"/>
                                    </w:rPr>
                                  </w:pPr>
                                  <w:r w:rsidRPr="00A207C2">
                                    <w:rPr>
                                      <w:rFonts w:ascii="標楷體" w:eastAsia="標楷體" w:hAnsi="標楷體"/>
                                      <w:b/>
                                      <w:bCs/>
                                      <w:sz w:val="20"/>
                                    </w:rPr>
                                    <w:t xml:space="preserve"> 206 </w:t>
                                  </w:r>
                                </w:p>
                              </w:tc>
                              <w:tc>
                                <w:tcPr>
                                  <w:tcW w:w="987" w:type="dxa"/>
                                  <w:noWrap/>
                                  <w:vAlign w:val="center"/>
                                </w:tcPr>
                                <w:p w14:paraId="34B8FFEE"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c>
                                <w:tcPr>
                                  <w:tcW w:w="987" w:type="dxa"/>
                                  <w:vAlign w:val="center"/>
                                </w:tcPr>
                                <w:p w14:paraId="383F1E16"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c>
                                <w:tcPr>
                                  <w:tcW w:w="987" w:type="dxa"/>
                                  <w:noWrap/>
                                  <w:vAlign w:val="center"/>
                                </w:tcPr>
                                <w:p w14:paraId="6871F68D"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c>
                                <w:tcPr>
                                  <w:tcW w:w="987" w:type="dxa"/>
                                  <w:noWrap/>
                                  <w:vAlign w:val="center"/>
                                </w:tcPr>
                                <w:p w14:paraId="770C60C7"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c>
                                <w:tcPr>
                                  <w:tcW w:w="987" w:type="dxa"/>
                                  <w:vAlign w:val="center"/>
                                </w:tcPr>
                                <w:p w14:paraId="30E99F2A"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c>
                                <w:tcPr>
                                  <w:tcW w:w="987" w:type="dxa"/>
                                  <w:noWrap/>
                                  <w:vAlign w:val="center"/>
                                </w:tcPr>
                                <w:p w14:paraId="0D8BE541"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c>
                                <w:tcPr>
                                  <w:tcW w:w="987" w:type="dxa"/>
                                  <w:noWrap/>
                                  <w:vAlign w:val="center"/>
                                </w:tcPr>
                                <w:p w14:paraId="4AE69DAB"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sz w:val="20"/>
                                    </w:rPr>
                                    <w:t xml:space="preserve"> 206 </w:t>
                                  </w:r>
                                </w:p>
                              </w:tc>
                            </w:tr>
                            <w:tr w:rsidR="00900B35" w:rsidRPr="003A65B6" w14:paraId="73C4BF7C" w14:textId="77777777" w:rsidTr="00C0692F">
                              <w:trPr>
                                <w:trHeight w:val="300"/>
                              </w:trPr>
                              <w:tc>
                                <w:tcPr>
                                  <w:tcW w:w="2030" w:type="dxa"/>
                                  <w:noWrap/>
                                  <w:vAlign w:val="center"/>
                                  <w:hideMark/>
                                </w:tcPr>
                                <w:p w14:paraId="62836462" w14:textId="77777777" w:rsidR="00900B35" w:rsidRPr="003A65B6" w:rsidRDefault="00900B35" w:rsidP="008163FD">
                                  <w:pPr>
                                    <w:overflowPunct w:val="0"/>
                                    <w:spacing w:line="280" w:lineRule="exact"/>
                                    <w:ind w:leftChars="-20" w:left="-48"/>
                                    <w:jc w:val="center"/>
                                    <w:outlineLvl w:val="1"/>
                                    <w:rPr>
                                      <w:rFonts w:ascii="標楷體" w:eastAsia="標楷體" w:hAnsi="標楷體"/>
                                      <w:spacing w:val="-10"/>
                                      <w:sz w:val="20"/>
                                    </w:rPr>
                                  </w:pPr>
                                  <w:r w:rsidRPr="003A65B6">
                                    <w:rPr>
                                      <w:rFonts w:ascii="標楷體" w:eastAsia="標楷體" w:hAnsi="標楷體" w:hint="eastAsia"/>
                                      <w:spacing w:val="-10"/>
                                      <w:sz w:val="20"/>
                                    </w:rPr>
                                    <w:t>臺北市政府</w:t>
                                  </w:r>
                                </w:p>
                              </w:tc>
                              <w:tc>
                                <w:tcPr>
                                  <w:tcW w:w="986" w:type="dxa"/>
                                  <w:noWrap/>
                                  <w:vAlign w:val="center"/>
                                  <w:hideMark/>
                                </w:tcPr>
                                <w:p w14:paraId="65AEE216" w14:textId="77777777" w:rsidR="00900B35" w:rsidRPr="00A207C2" w:rsidRDefault="00900B35" w:rsidP="008163FD">
                                  <w:pPr>
                                    <w:overflowPunct w:val="0"/>
                                    <w:adjustRightInd w:val="0"/>
                                    <w:snapToGrid w:val="0"/>
                                    <w:ind w:leftChars="-20" w:left="-48"/>
                                    <w:jc w:val="right"/>
                                    <w:outlineLvl w:val="1"/>
                                    <w:rPr>
                                      <w:rFonts w:ascii="標楷體" w:eastAsia="標楷體" w:hAnsi="標楷體"/>
                                      <w:b/>
                                      <w:bCs/>
                                      <w:sz w:val="20"/>
                                    </w:rPr>
                                  </w:pPr>
                                  <w:r w:rsidRPr="00A207C2">
                                    <w:rPr>
                                      <w:rFonts w:ascii="標楷體" w:eastAsia="標楷體" w:hAnsi="標楷體"/>
                                      <w:b/>
                                      <w:bCs/>
                                      <w:sz w:val="20"/>
                                    </w:rPr>
                                    <w:t xml:space="preserve"> 21,382 </w:t>
                                  </w:r>
                                </w:p>
                              </w:tc>
                              <w:tc>
                                <w:tcPr>
                                  <w:tcW w:w="987" w:type="dxa"/>
                                  <w:noWrap/>
                                  <w:vAlign w:val="center"/>
                                  <w:hideMark/>
                                </w:tcPr>
                                <w:p w14:paraId="012441B5"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sz w:val="20"/>
                                    </w:rPr>
                                    <w:t xml:space="preserve"> 19,681 </w:t>
                                  </w:r>
                                </w:p>
                              </w:tc>
                              <w:tc>
                                <w:tcPr>
                                  <w:tcW w:w="987" w:type="dxa"/>
                                  <w:vAlign w:val="center"/>
                                </w:tcPr>
                                <w:p w14:paraId="66F97CD1"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sz w:val="20"/>
                                    </w:rPr>
                                    <w:t xml:space="preserve"> 1,353 </w:t>
                                  </w:r>
                                </w:p>
                              </w:tc>
                              <w:tc>
                                <w:tcPr>
                                  <w:tcW w:w="987" w:type="dxa"/>
                                  <w:noWrap/>
                                  <w:vAlign w:val="center"/>
                                </w:tcPr>
                                <w:p w14:paraId="0C364362"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c>
                                <w:tcPr>
                                  <w:tcW w:w="987" w:type="dxa"/>
                                  <w:noWrap/>
                                  <w:vAlign w:val="center"/>
                                  <w:hideMark/>
                                </w:tcPr>
                                <w:p w14:paraId="18C3C34C"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c>
                                <w:tcPr>
                                  <w:tcW w:w="987" w:type="dxa"/>
                                  <w:vAlign w:val="center"/>
                                </w:tcPr>
                                <w:p w14:paraId="2927F308"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c>
                                <w:tcPr>
                                  <w:tcW w:w="987" w:type="dxa"/>
                                  <w:noWrap/>
                                  <w:vAlign w:val="center"/>
                                  <w:hideMark/>
                                </w:tcPr>
                                <w:p w14:paraId="7CA34B20"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c>
                                <w:tcPr>
                                  <w:tcW w:w="987" w:type="dxa"/>
                                  <w:noWrap/>
                                  <w:vAlign w:val="center"/>
                                  <w:hideMark/>
                                </w:tcPr>
                                <w:p w14:paraId="1F8606EF"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sz w:val="20"/>
                                    </w:rPr>
                                    <w:t xml:space="preserve"> 348 </w:t>
                                  </w:r>
                                </w:p>
                              </w:tc>
                            </w:tr>
                            <w:tr w:rsidR="00900B35" w:rsidRPr="003A65B6" w14:paraId="76DB53E0" w14:textId="77777777" w:rsidTr="00C0692F">
                              <w:trPr>
                                <w:trHeight w:val="300"/>
                              </w:trPr>
                              <w:tc>
                                <w:tcPr>
                                  <w:tcW w:w="2030" w:type="dxa"/>
                                  <w:noWrap/>
                                  <w:vAlign w:val="center"/>
                                  <w:hideMark/>
                                </w:tcPr>
                                <w:p w14:paraId="5DF2EEE2" w14:textId="77777777" w:rsidR="00900B35" w:rsidRPr="003A65B6" w:rsidRDefault="00900B35" w:rsidP="008163FD">
                                  <w:pPr>
                                    <w:overflowPunct w:val="0"/>
                                    <w:spacing w:line="280" w:lineRule="exact"/>
                                    <w:ind w:leftChars="-20" w:left="-48"/>
                                    <w:jc w:val="center"/>
                                    <w:outlineLvl w:val="1"/>
                                    <w:rPr>
                                      <w:rFonts w:ascii="標楷體" w:eastAsia="標楷體" w:hAnsi="標楷體"/>
                                      <w:spacing w:val="-10"/>
                                      <w:sz w:val="20"/>
                                    </w:rPr>
                                  </w:pPr>
                                  <w:r w:rsidRPr="003A65B6">
                                    <w:rPr>
                                      <w:rFonts w:ascii="標楷體" w:eastAsia="標楷體" w:hAnsi="標楷體" w:hint="eastAsia"/>
                                      <w:spacing w:val="-10"/>
                                      <w:sz w:val="20"/>
                                    </w:rPr>
                                    <w:t>新北市政府</w:t>
                                  </w:r>
                                </w:p>
                              </w:tc>
                              <w:tc>
                                <w:tcPr>
                                  <w:tcW w:w="986" w:type="dxa"/>
                                  <w:noWrap/>
                                  <w:vAlign w:val="center"/>
                                  <w:hideMark/>
                                </w:tcPr>
                                <w:p w14:paraId="4BC3313D" w14:textId="77777777" w:rsidR="00900B35" w:rsidRPr="00A207C2" w:rsidRDefault="00900B35" w:rsidP="008163FD">
                                  <w:pPr>
                                    <w:overflowPunct w:val="0"/>
                                    <w:adjustRightInd w:val="0"/>
                                    <w:snapToGrid w:val="0"/>
                                    <w:ind w:leftChars="-20" w:left="-48"/>
                                    <w:jc w:val="right"/>
                                    <w:outlineLvl w:val="1"/>
                                    <w:rPr>
                                      <w:rFonts w:ascii="標楷體" w:eastAsia="標楷體" w:hAnsi="標楷體"/>
                                      <w:b/>
                                      <w:bCs/>
                                      <w:sz w:val="20"/>
                                    </w:rPr>
                                  </w:pPr>
                                  <w:r w:rsidRPr="00A207C2">
                                    <w:rPr>
                                      <w:rFonts w:ascii="標楷體" w:eastAsia="標楷體" w:hAnsi="標楷體"/>
                                      <w:b/>
                                      <w:bCs/>
                                      <w:sz w:val="20"/>
                                    </w:rPr>
                                    <w:t xml:space="preserve"> 9,325 </w:t>
                                  </w:r>
                                </w:p>
                              </w:tc>
                              <w:tc>
                                <w:tcPr>
                                  <w:tcW w:w="987" w:type="dxa"/>
                                  <w:noWrap/>
                                  <w:vAlign w:val="center"/>
                                  <w:hideMark/>
                                </w:tcPr>
                                <w:p w14:paraId="1A44C289"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sz w:val="20"/>
                                    </w:rPr>
                                    <w:t xml:space="preserve"> 6,575 </w:t>
                                  </w:r>
                                </w:p>
                              </w:tc>
                              <w:tc>
                                <w:tcPr>
                                  <w:tcW w:w="987" w:type="dxa"/>
                                  <w:vAlign w:val="center"/>
                                </w:tcPr>
                                <w:p w14:paraId="5AE7BF49"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sz w:val="20"/>
                                    </w:rPr>
                                    <w:t xml:space="preserve"> 299 </w:t>
                                  </w:r>
                                </w:p>
                              </w:tc>
                              <w:tc>
                                <w:tcPr>
                                  <w:tcW w:w="987" w:type="dxa"/>
                                  <w:noWrap/>
                                  <w:vAlign w:val="center"/>
                                </w:tcPr>
                                <w:p w14:paraId="07A2323C"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c>
                                <w:tcPr>
                                  <w:tcW w:w="987" w:type="dxa"/>
                                  <w:noWrap/>
                                  <w:vAlign w:val="center"/>
                                  <w:hideMark/>
                                </w:tcPr>
                                <w:p w14:paraId="746DCBAF"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sz w:val="20"/>
                                    </w:rPr>
                                    <w:t xml:space="preserve"> 708 </w:t>
                                  </w:r>
                                </w:p>
                              </w:tc>
                              <w:tc>
                                <w:tcPr>
                                  <w:tcW w:w="987" w:type="dxa"/>
                                  <w:vAlign w:val="center"/>
                                </w:tcPr>
                                <w:p w14:paraId="332BF901"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 xml:space="preserve">1,143 </w:t>
                                  </w:r>
                                </w:p>
                              </w:tc>
                              <w:tc>
                                <w:tcPr>
                                  <w:tcW w:w="987" w:type="dxa"/>
                                  <w:noWrap/>
                                  <w:vAlign w:val="center"/>
                                  <w:hideMark/>
                                </w:tcPr>
                                <w:p w14:paraId="38FC5BBA"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c>
                                <w:tcPr>
                                  <w:tcW w:w="987" w:type="dxa"/>
                                  <w:noWrap/>
                                  <w:vAlign w:val="center"/>
                                  <w:hideMark/>
                                </w:tcPr>
                                <w:p w14:paraId="4457C989"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sz w:val="20"/>
                                    </w:rPr>
                                    <w:t xml:space="preserve"> 600 </w:t>
                                  </w:r>
                                </w:p>
                              </w:tc>
                            </w:tr>
                            <w:tr w:rsidR="00900B35" w:rsidRPr="003A65B6" w14:paraId="640E5D11" w14:textId="77777777" w:rsidTr="00C0692F">
                              <w:trPr>
                                <w:trHeight w:val="300"/>
                              </w:trPr>
                              <w:tc>
                                <w:tcPr>
                                  <w:tcW w:w="2030" w:type="dxa"/>
                                  <w:noWrap/>
                                  <w:vAlign w:val="center"/>
                                  <w:hideMark/>
                                </w:tcPr>
                                <w:p w14:paraId="572DA0AD" w14:textId="77777777" w:rsidR="00900B35" w:rsidRPr="003A65B6" w:rsidRDefault="00900B35" w:rsidP="008163FD">
                                  <w:pPr>
                                    <w:overflowPunct w:val="0"/>
                                    <w:spacing w:line="280" w:lineRule="exact"/>
                                    <w:ind w:leftChars="-20" w:left="-48"/>
                                    <w:jc w:val="center"/>
                                    <w:outlineLvl w:val="1"/>
                                    <w:rPr>
                                      <w:rFonts w:ascii="標楷體" w:eastAsia="標楷體" w:hAnsi="標楷體"/>
                                      <w:spacing w:val="-10"/>
                                      <w:sz w:val="20"/>
                                    </w:rPr>
                                  </w:pPr>
                                  <w:r w:rsidRPr="003A65B6">
                                    <w:rPr>
                                      <w:rFonts w:ascii="標楷體" w:eastAsia="標楷體" w:hAnsi="標楷體" w:hint="eastAsia"/>
                                      <w:spacing w:val="-10"/>
                                      <w:sz w:val="20"/>
                                    </w:rPr>
                                    <w:t>桃園市政府</w:t>
                                  </w:r>
                                </w:p>
                              </w:tc>
                              <w:tc>
                                <w:tcPr>
                                  <w:tcW w:w="986" w:type="dxa"/>
                                  <w:noWrap/>
                                  <w:vAlign w:val="center"/>
                                  <w:hideMark/>
                                </w:tcPr>
                                <w:p w14:paraId="0C79E0B2" w14:textId="77777777" w:rsidR="00900B35" w:rsidRPr="00A207C2" w:rsidRDefault="00900B35" w:rsidP="008163FD">
                                  <w:pPr>
                                    <w:overflowPunct w:val="0"/>
                                    <w:adjustRightInd w:val="0"/>
                                    <w:snapToGrid w:val="0"/>
                                    <w:ind w:leftChars="-20" w:left="-48"/>
                                    <w:jc w:val="right"/>
                                    <w:outlineLvl w:val="1"/>
                                    <w:rPr>
                                      <w:rFonts w:ascii="標楷體" w:eastAsia="標楷體" w:hAnsi="標楷體"/>
                                      <w:b/>
                                      <w:bCs/>
                                      <w:sz w:val="20"/>
                                    </w:rPr>
                                  </w:pPr>
                                  <w:r w:rsidRPr="00A207C2">
                                    <w:rPr>
                                      <w:rFonts w:ascii="標楷體" w:eastAsia="標楷體" w:hAnsi="標楷體"/>
                                      <w:b/>
                                      <w:bCs/>
                                      <w:sz w:val="20"/>
                                    </w:rPr>
                                    <w:t xml:space="preserve"> 6,225 </w:t>
                                  </w:r>
                                </w:p>
                              </w:tc>
                              <w:tc>
                                <w:tcPr>
                                  <w:tcW w:w="987" w:type="dxa"/>
                                  <w:noWrap/>
                                  <w:vAlign w:val="center"/>
                                  <w:hideMark/>
                                </w:tcPr>
                                <w:p w14:paraId="3AADC9F5"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sz w:val="20"/>
                                    </w:rPr>
                                    <w:t xml:space="preserve"> 5,732 </w:t>
                                  </w:r>
                                </w:p>
                              </w:tc>
                              <w:tc>
                                <w:tcPr>
                                  <w:tcW w:w="987" w:type="dxa"/>
                                  <w:vAlign w:val="center"/>
                                </w:tcPr>
                                <w:p w14:paraId="382985CF"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sz w:val="20"/>
                                    </w:rPr>
                                    <w:t xml:space="preserve"> 493 </w:t>
                                  </w:r>
                                </w:p>
                              </w:tc>
                              <w:tc>
                                <w:tcPr>
                                  <w:tcW w:w="987" w:type="dxa"/>
                                  <w:noWrap/>
                                  <w:vAlign w:val="center"/>
                                </w:tcPr>
                                <w:p w14:paraId="2BFF2CD1"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c>
                                <w:tcPr>
                                  <w:tcW w:w="987" w:type="dxa"/>
                                  <w:noWrap/>
                                  <w:vAlign w:val="center"/>
                                  <w:hideMark/>
                                </w:tcPr>
                                <w:p w14:paraId="776726DD"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c>
                                <w:tcPr>
                                  <w:tcW w:w="987" w:type="dxa"/>
                                  <w:vAlign w:val="center"/>
                                </w:tcPr>
                                <w:p w14:paraId="4B4ADD6D"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c>
                                <w:tcPr>
                                  <w:tcW w:w="987" w:type="dxa"/>
                                  <w:noWrap/>
                                  <w:vAlign w:val="center"/>
                                  <w:hideMark/>
                                </w:tcPr>
                                <w:p w14:paraId="121D833B"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c>
                                <w:tcPr>
                                  <w:tcW w:w="987" w:type="dxa"/>
                                  <w:noWrap/>
                                  <w:vAlign w:val="center"/>
                                  <w:hideMark/>
                                </w:tcPr>
                                <w:p w14:paraId="11401FBD"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r>
                            <w:tr w:rsidR="00900B35" w:rsidRPr="003A65B6" w14:paraId="230DFED4" w14:textId="77777777" w:rsidTr="00C0692F">
                              <w:trPr>
                                <w:trHeight w:val="300"/>
                              </w:trPr>
                              <w:tc>
                                <w:tcPr>
                                  <w:tcW w:w="2030" w:type="dxa"/>
                                  <w:noWrap/>
                                  <w:vAlign w:val="center"/>
                                  <w:hideMark/>
                                </w:tcPr>
                                <w:p w14:paraId="161532FD" w14:textId="77777777" w:rsidR="00900B35" w:rsidRPr="003A65B6" w:rsidRDefault="00900B35" w:rsidP="008163FD">
                                  <w:pPr>
                                    <w:overflowPunct w:val="0"/>
                                    <w:spacing w:line="280" w:lineRule="exact"/>
                                    <w:ind w:leftChars="-20" w:left="-48"/>
                                    <w:jc w:val="center"/>
                                    <w:outlineLvl w:val="1"/>
                                    <w:rPr>
                                      <w:rFonts w:ascii="標楷體" w:eastAsia="標楷體" w:hAnsi="標楷體"/>
                                      <w:spacing w:val="-10"/>
                                      <w:sz w:val="20"/>
                                    </w:rPr>
                                  </w:pPr>
                                  <w:proofErr w:type="gramStart"/>
                                  <w:r w:rsidRPr="003A65B6">
                                    <w:rPr>
                                      <w:rFonts w:ascii="標楷體" w:eastAsia="標楷體" w:hAnsi="標楷體" w:hint="eastAsia"/>
                                      <w:spacing w:val="-10"/>
                                      <w:sz w:val="20"/>
                                    </w:rPr>
                                    <w:t>臺</w:t>
                                  </w:r>
                                  <w:proofErr w:type="gramEnd"/>
                                  <w:r w:rsidRPr="003A65B6">
                                    <w:rPr>
                                      <w:rFonts w:ascii="標楷體" w:eastAsia="標楷體" w:hAnsi="標楷體" w:hint="eastAsia"/>
                                      <w:spacing w:val="-10"/>
                                      <w:sz w:val="20"/>
                                    </w:rPr>
                                    <w:t>中市政府</w:t>
                                  </w:r>
                                </w:p>
                              </w:tc>
                              <w:tc>
                                <w:tcPr>
                                  <w:tcW w:w="986" w:type="dxa"/>
                                  <w:noWrap/>
                                  <w:vAlign w:val="center"/>
                                  <w:hideMark/>
                                </w:tcPr>
                                <w:p w14:paraId="4651D745" w14:textId="77777777" w:rsidR="00900B35" w:rsidRPr="00A207C2" w:rsidRDefault="00900B35" w:rsidP="008163FD">
                                  <w:pPr>
                                    <w:overflowPunct w:val="0"/>
                                    <w:adjustRightInd w:val="0"/>
                                    <w:snapToGrid w:val="0"/>
                                    <w:ind w:leftChars="-20" w:left="-48"/>
                                    <w:jc w:val="right"/>
                                    <w:outlineLvl w:val="1"/>
                                    <w:rPr>
                                      <w:rFonts w:ascii="標楷體" w:eastAsia="標楷體" w:hAnsi="標楷體"/>
                                      <w:b/>
                                      <w:bCs/>
                                      <w:sz w:val="20"/>
                                    </w:rPr>
                                  </w:pPr>
                                  <w:r w:rsidRPr="00A207C2">
                                    <w:rPr>
                                      <w:rFonts w:ascii="標楷體" w:eastAsia="標楷體" w:hAnsi="標楷體"/>
                                      <w:b/>
                                      <w:bCs/>
                                      <w:sz w:val="20"/>
                                    </w:rPr>
                                    <w:t xml:space="preserve"> 10,231 </w:t>
                                  </w:r>
                                </w:p>
                              </w:tc>
                              <w:tc>
                                <w:tcPr>
                                  <w:tcW w:w="987" w:type="dxa"/>
                                  <w:noWrap/>
                                  <w:vAlign w:val="center"/>
                                  <w:hideMark/>
                                </w:tcPr>
                                <w:p w14:paraId="4CBC5738"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sz w:val="20"/>
                                    </w:rPr>
                                    <w:t xml:space="preserve"> 9,660 </w:t>
                                  </w:r>
                                </w:p>
                              </w:tc>
                              <w:tc>
                                <w:tcPr>
                                  <w:tcW w:w="987" w:type="dxa"/>
                                  <w:vAlign w:val="center"/>
                                </w:tcPr>
                                <w:p w14:paraId="706AE16C"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c>
                                <w:tcPr>
                                  <w:tcW w:w="987" w:type="dxa"/>
                                  <w:noWrap/>
                                  <w:vAlign w:val="center"/>
                                </w:tcPr>
                                <w:p w14:paraId="4F56E385"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c>
                                <w:tcPr>
                                  <w:tcW w:w="987" w:type="dxa"/>
                                  <w:noWrap/>
                                  <w:vAlign w:val="center"/>
                                  <w:hideMark/>
                                </w:tcPr>
                                <w:p w14:paraId="536345C0"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sz w:val="20"/>
                                    </w:rPr>
                                    <w:t xml:space="preserve"> 190 </w:t>
                                  </w:r>
                                </w:p>
                              </w:tc>
                              <w:tc>
                                <w:tcPr>
                                  <w:tcW w:w="987" w:type="dxa"/>
                                  <w:vAlign w:val="center"/>
                                </w:tcPr>
                                <w:p w14:paraId="2277A7D3"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c>
                                <w:tcPr>
                                  <w:tcW w:w="987" w:type="dxa"/>
                                  <w:noWrap/>
                                  <w:vAlign w:val="center"/>
                                  <w:hideMark/>
                                </w:tcPr>
                                <w:p w14:paraId="636E11A8"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381</w:t>
                                  </w:r>
                                </w:p>
                              </w:tc>
                              <w:tc>
                                <w:tcPr>
                                  <w:tcW w:w="987" w:type="dxa"/>
                                  <w:noWrap/>
                                  <w:vAlign w:val="center"/>
                                  <w:hideMark/>
                                </w:tcPr>
                                <w:p w14:paraId="10A8493A"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r>
                            <w:tr w:rsidR="00900B35" w:rsidRPr="003A65B6" w14:paraId="74432414" w14:textId="77777777" w:rsidTr="00C0692F">
                              <w:trPr>
                                <w:trHeight w:val="300"/>
                              </w:trPr>
                              <w:tc>
                                <w:tcPr>
                                  <w:tcW w:w="2030" w:type="dxa"/>
                                  <w:noWrap/>
                                  <w:vAlign w:val="center"/>
                                  <w:hideMark/>
                                </w:tcPr>
                                <w:p w14:paraId="6AF5CCCD" w14:textId="77777777" w:rsidR="00900B35" w:rsidRPr="003A65B6" w:rsidRDefault="00900B35" w:rsidP="008163FD">
                                  <w:pPr>
                                    <w:overflowPunct w:val="0"/>
                                    <w:spacing w:line="280" w:lineRule="exact"/>
                                    <w:ind w:leftChars="-20" w:left="-48"/>
                                    <w:jc w:val="center"/>
                                    <w:outlineLvl w:val="1"/>
                                    <w:rPr>
                                      <w:rFonts w:ascii="標楷體" w:eastAsia="標楷體" w:hAnsi="標楷體"/>
                                      <w:spacing w:val="-10"/>
                                      <w:sz w:val="20"/>
                                    </w:rPr>
                                  </w:pPr>
                                  <w:proofErr w:type="gramStart"/>
                                  <w:r w:rsidRPr="003A65B6">
                                    <w:rPr>
                                      <w:rFonts w:ascii="標楷體" w:eastAsia="標楷體" w:hAnsi="標楷體" w:hint="eastAsia"/>
                                      <w:spacing w:val="-10"/>
                                      <w:sz w:val="20"/>
                                    </w:rPr>
                                    <w:t>臺</w:t>
                                  </w:r>
                                  <w:proofErr w:type="gramEnd"/>
                                  <w:r w:rsidRPr="003A65B6">
                                    <w:rPr>
                                      <w:rFonts w:ascii="標楷體" w:eastAsia="標楷體" w:hAnsi="標楷體" w:hint="eastAsia"/>
                                      <w:spacing w:val="-10"/>
                                      <w:sz w:val="20"/>
                                    </w:rPr>
                                    <w:t>南市政府</w:t>
                                  </w:r>
                                </w:p>
                              </w:tc>
                              <w:tc>
                                <w:tcPr>
                                  <w:tcW w:w="986" w:type="dxa"/>
                                  <w:noWrap/>
                                  <w:vAlign w:val="center"/>
                                  <w:hideMark/>
                                </w:tcPr>
                                <w:p w14:paraId="72BEC0BE" w14:textId="77777777" w:rsidR="00900B35" w:rsidRPr="00A207C2" w:rsidRDefault="00900B35" w:rsidP="008163FD">
                                  <w:pPr>
                                    <w:overflowPunct w:val="0"/>
                                    <w:adjustRightInd w:val="0"/>
                                    <w:snapToGrid w:val="0"/>
                                    <w:ind w:leftChars="-20" w:left="-48"/>
                                    <w:jc w:val="right"/>
                                    <w:outlineLvl w:val="1"/>
                                    <w:rPr>
                                      <w:rFonts w:ascii="標楷體" w:eastAsia="標楷體" w:hAnsi="標楷體"/>
                                      <w:b/>
                                      <w:bCs/>
                                      <w:sz w:val="20"/>
                                    </w:rPr>
                                  </w:pPr>
                                  <w:r w:rsidRPr="00A207C2">
                                    <w:rPr>
                                      <w:rFonts w:ascii="標楷體" w:eastAsia="標楷體" w:hAnsi="標楷體"/>
                                      <w:b/>
                                      <w:bCs/>
                                      <w:sz w:val="20"/>
                                    </w:rPr>
                                    <w:t xml:space="preserve"> 2,105 </w:t>
                                  </w:r>
                                </w:p>
                              </w:tc>
                              <w:tc>
                                <w:tcPr>
                                  <w:tcW w:w="987" w:type="dxa"/>
                                  <w:noWrap/>
                                  <w:vAlign w:val="center"/>
                                  <w:hideMark/>
                                </w:tcPr>
                                <w:p w14:paraId="1AF524FF"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sz w:val="20"/>
                                    </w:rPr>
                                    <w:t xml:space="preserve"> 379 </w:t>
                                  </w:r>
                                </w:p>
                              </w:tc>
                              <w:tc>
                                <w:tcPr>
                                  <w:tcW w:w="987" w:type="dxa"/>
                                  <w:vAlign w:val="center"/>
                                </w:tcPr>
                                <w:p w14:paraId="49991ABC"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sz w:val="20"/>
                                    </w:rPr>
                                    <w:t xml:space="preserve"> 1,281 </w:t>
                                  </w:r>
                                </w:p>
                              </w:tc>
                              <w:tc>
                                <w:tcPr>
                                  <w:tcW w:w="987" w:type="dxa"/>
                                  <w:noWrap/>
                                  <w:vAlign w:val="center"/>
                                </w:tcPr>
                                <w:p w14:paraId="11A37ECF"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c>
                                <w:tcPr>
                                  <w:tcW w:w="987" w:type="dxa"/>
                                  <w:noWrap/>
                                  <w:vAlign w:val="center"/>
                                  <w:hideMark/>
                                </w:tcPr>
                                <w:p w14:paraId="48447CE0"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sz w:val="20"/>
                                    </w:rPr>
                                    <w:t xml:space="preserve"> 445 </w:t>
                                  </w:r>
                                </w:p>
                              </w:tc>
                              <w:tc>
                                <w:tcPr>
                                  <w:tcW w:w="987" w:type="dxa"/>
                                  <w:vAlign w:val="center"/>
                                </w:tcPr>
                                <w:p w14:paraId="067787A1"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c>
                                <w:tcPr>
                                  <w:tcW w:w="987" w:type="dxa"/>
                                  <w:noWrap/>
                                  <w:vAlign w:val="center"/>
                                  <w:hideMark/>
                                </w:tcPr>
                                <w:p w14:paraId="329ACE55"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c>
                                <w:tcPr>
                                  <w:tcW w:w="987" w:type="dxa"/>
                                  <w:noWrap/>
                                  <w:vAlign w:val="center"/>
                                  <w:hideMark/>
                                </w:tcPr>
                                <w:p w14:paraId="77EA581C"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r>
                            <w:tr w:rsidR="00900B35" w:rsidRPr="003A65B6" w14:paraId="75C849F7" w14:textId="77777777" w:rsidTr="00C0692F">
                              <w:trPr>
                                <w:trHeight w:val="300"/>
                              </w:trPr>
                              <w:tc>
                                <w:tcPr>
                                  <w:tcW w:w="2030" w:type="dxa"/>
                                  <w:noWrap/>
                                  <w:vAlign w:val="center"/>
                                  <w:hideMark/>
                                </w:tcPr>
                                <w:p w14:paraId="4ECC017C" w14:textId="77777777" w:rsidR="00900B35" w:rsidRPr="003A65B6" w:rsidRDefault="00900B35" w:rsidP="008163FD">
                                  <w:pPr>
                                    <w:overflowPunct w:val="0"/>
                                    <w:spacing w:line="280" w:lineRule="exact"/>
                                    <w:ind w:leftChars="-20" w:left="-48"/>
                                    <w:jc w:val="center"/>
                                    <w:outlineLvl w:val="1"/>
                                    <w:rPr>
                                      <w:rFonts w:ascii="標楷體" w:eastAsia="標楷體" w:hAnsi="標楷體"/>
                                      <w:spacing w:val="-10"/>
                                      <w:sz w:val="20"/>
                                    </w:rPr>
                                  </w:pPr>
                                  <w:r w:rsidRPr="003A65B6">
                                    <w:rPr>
                                      <w:rFonts w:ascii="標楷體" w:eastAsia="標楷體" w:hAnsi="標楷體" w:hint="eastAsia"/>
                                      <w:spacing w:val="-10"/>
                                      <w:sz w:val="20"/>
                                    </w:rPr>
                                    <w:t>高雄市政府</w:t>
                                  </w:r>
                                </w:p>
                              </w:tc>
                              <w:tc>
                                <w:tcPr>
                                  <w:tcW w:w="986" w:type="dxa"/>
                                  <w:noWrap/>
                                  <w:vAlign w:val="center"/>
                                  <w:hideMark/>
                                </w:tcPr>
                                <w:p w14:paraId="0361D362" w14:textId="77777777" w:rsidR="00900B35" w:rsidRPr="00A207C2" w:rsidRDefault="00900B35" w:rsidP="008163FD">
                                  <w:pPr>
                                    <w:overflowPunct w:val="0"/>
                                    <w:adjustRightInd w:val="0"/>
                                    <w:snapToGrid w:val="0"/>
                                    <w:ind w:leftChars="-20" w:left="-48"/>
                                    <w:jc w:val="right"/>
                                    <w:outlineLvl w:val="1"/>
                                    <w:rPr>
                                      <w:rFonts w:ascii="標楷體" w:eastAsia="標楷體" w:hAnsi="標楷體"/>
                                      <w:b/>
                                      <w:bCs/>
                                      <w:sz w:val="20"/>
                                    </w:rPr>
                                  </w:pPr>
                                  <w:r w:rsidRPr="00A207C2">
                                    <w:rPr>
                                      <w:rFonts w:ascii="標楷體" w:eastAsia="標楷體" w:hAnsi="標楷體"/>
                                      <w:b/>
                                      <w:bCs/>
                                      <w:sz w:val="20"/>
                                    </w:rPr>
                                    <w:t xml:space="preserve"> 3,110 </w:t>
                                  </w:r>
                                </w:p>
                              </w:tc>
                              <w:tc>
                                <w:tcPr>
                                  <w:tcW w:w="987" w:type="dxa"/>
                                  <w:noWrap/>
                                  <w:vAlign w:val="center"/>
                                  <w:hideMark/>
                                </w:tcPr>
                                <w:p w14:paraId="5AF70834"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sz w:val="20"/>
                                    </w:rPr>
                                    <w:t xml:space="preserve"> 2,130 </w:t>
                                  </w:r>
                                </w:p>
                              </w:tc>
                              <w:tc>
                                <w:tcPr>
                                  <w:tcW w:w="987" w:type="dxa"/>
                                  <w:vAlign w:val="center"/>
                                </w:tcPr>
                                <w:p w14:paraId="5202962B"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sz w:val="20"/>
                                    </w:rPr>
                                    <w:t xml:space="preserve"> 743 </w:t>
                                  </w:r>
                                </w:p>
                              </w:tc>
                              <w:tc>
                                <w:tcPr>
                                  <w:tcW w:w="987" w:type="dxa"/>
                                  <w:noWrap/>
                                  <w:vAlign w:val="center"/>
                                </w:tcPr>
                                <w:p w14:paraId="4847E34F"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c>
                                <w:tcPr>
                                  <w:tcW w:w="987" w:type="dxa"/>
                                  <w:noWrap/>
                                  <w:vAlign w:val="center"/>
                                  <w:hideMark/>
                                </w:tcPr>
                                <w:p w14:paraId="08E838ED"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c>
                                <w:tcPr>
                                  <w:tcW w:w="987" w:type="dxa"/>
                                  <w:vAlign w:val="center"/>
                                </w:tcPr>
                                <w:p w14:paraId="4FDC8CCD"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c>
                                <w:tcPr>
                                  <w:tcW w:w="987" w:type="dxa"/>
                                  <w:noWrap/>
                                  <w:vAlign w:val="center"/>
                                  <w:hideMark/>
                                </w:tcPr>
                                <w:p w14:paraId="5B1270DC"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c>
                                <w:tcPr>
                                  <w:tcW w:w="987" w:type="dxa"/>
                                  <w:noWrap/>
                                  <w:vAlign w:val="center"/>
                                  <w:hideMark/>
                                </w:tcPr>
                                <w:p w14:paraId="6D808056"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sz w:val="20"/>
                                    </w:rPr>
                                    <w:t xml:space="preserve"> 237 </w:t>
                                  </w:r>
                                </w:p>
                              </w:tc>
                            </w:tr>
                            <w:tr w:rsidR="00900B35" w:rsidRPr="003A65B6" w14:paraId="1B3C16FC" w14:textId="77777777" w:rsidTr="00C0692F">
                              <w:trPr>
                                <w:trHeight w:val="300"/>
                              </w:trPr>
                              <w:tc>
                                <w:tcPr>
                                  <w:tcW w:w="2030" w:type="dxa"/>
                                  <w:noWrap/>
                                  <w:vAlign w:val="center"/>
                                  <w:hideMark/>
                                </w:tcPr>
                                <w:p w14:paraId="1FCA8A22" w14:textId="77777777" w:rsidR="00900B35" w:rsidRPr="003A65B6" w:rsidRDefault="00900B35" w:rsidP="008163FD">
                                  <w:pPr>
                                    <w:overflowPunct w:val="0"/>
                                    <w:spacing w:line="280" w:lineRule="exact"/>
                                    <w:ind w:leftChars="-20" w:left="-48"/>
                                    <w:jc w:val="center"/>
                                    <w:outlineLvl w:val="1"/>
                                    <w:rPr>
                                      <w:rFonts w:ascii="標楷體" w:eastAsia="標楷體" w:hAnsi="標楷體"/>
                                      <w:spacing w:val="-10"/>
                                      <w:sz w:val="20"/>
                                    </w:rPr>
                                  </w:pPr>
                                  <w:r w:rsidRPr="003A65B6">
                                    <w:rPr>
                                      <w:rFonts w:ascii="標楷體" w:eastAsia="標楷體" w:hAnsi="標楷體" w:hint="eastAsia"/>
                                      <w:spacing w:val="-10"/>
                                      <w:sz w:val="20"/>
                                    </w:rPr>
                                    <w:t>新竹市政府</w:t>
                                  </w:r>
                                </w:p>
                              </w:tc>
                              <w:tc>
                                <w:tcPr>
                                  <w:tcW w:w="986" w:type="dxa"/>
                                  <w:noWrap/>
                                  <w:vAlign w:val="center"/>
                                  <w:hideMark/>
                                </w:tcPr>
                                <w:p w14:paraId="38220881" w14:textId="77777777" w:rsidR="00900B35" w:rsidRPr="00A207C2" w:rsidRDefault="00900B35" w:rsidP="008163FD">
                                  <w:pPr>
                                    <w:overflowPunct w:val="0"/>
                                    <w:adjustRightInd w:val="0"/>
                                    <w:snapToGrid w:val="0"/>
                                    <w:ind w:leftChars="-20" w:left="-48"/>
                                    <w:jc w:val="right"/>
                                    <w:outlineLvl w:val="1"/>
                                    <w:rPr>
                                      <w:rFonts w:ascii="標楷體" w:eastAsia="標楷體" w:hAnsi="標楷體"/>
                                      <w:b/>
                                      <w:bCs/>
                                      <w:sz w:val="20"/>
                                    </w:rPr>
                                  </w:pPr>
                                  <w:r w:rsidRPr="00A207C2">
                                    <w:rPr>
                                      <w:rFonts w:ascii="標楷體" w:eastAsia="標楷體" w:hAnsi="標楷體"/>
                                      <w:b/>
                                      <w:bCs/>
                                      <w:sz w:val="20"/>
                                    </w:rPr>
                                    <w:t xml:space="preserve"> 6 </w:t>
                                  </w:r>
                                </w:p>
                              </w:tc>
                              <w:tc>
                                <w:tcPr>
                                  <w:tcW w:w="987" w:type="dxa"/>
                                  <w:noWrap/>
                                  <w:vAlign w:val="center"/>
                                  <w:hideMark/>
                                </w:tcPr>
                                <w:p w14:paraId="0CAD01A7"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c>
                                <w:tcPr>
                                  <w:tcW w:w="987" w:type="dxa"/>
                                  <w:vAlign w:val="center"/>
                                </w:tcPr>
                                <w:p w14:paraId="64250D67"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c>
                                <w:tcPr>
                                  <w:tcW w:w="987" w:type="dxa"/>
                                  <w:noWrap/>
                                  <w:vAlign w:val="center"/>
                                  <w:hideMark/>
                                </w:tcPr>
                                <w:p w14:paraId="7C8008EC"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c>
                                <w:tcPr>
                                  <w:tcW w:w="987" w:type="dxa"/>
                                  <w:noWrap/>
                                  <w:vAlign w:val="center"/>
                                  <w:hideMark/>
                                </w:tcPr>
                                <w:p w14:paraId="56E34423"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c>
                                <w:tcPr>
                                  <w:tcW w:w="987" w:type="dxa"/>
                                  <w:vAlign w:val="center"/>
                                </w:tcPr>
                                <w:p w14:paraId="67B9DD09"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c>
                                <w:tcPr>
                                  <w:tcW w:w="987" w:type="dxa"/>
                                  <w:noWrap/>
                                  <w:vAlign w:val="center"/>
                                  <w:hideMark/>
                                </w:tcPr>
                                <w:p w14:paraId="606198CE"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c>
                                <w:tcPr>
                                  <w:tcW w:w="987" w:type="dxa"/>
                                  <w:noWrap/>
                                  <w:vAlign w:val="center"/>
                                  <w:hideMark/>
                                </w:tcPr>
                                <w:p w14:paraId="1B2FFE51"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sz w:val="20"/>
                                    </w:rPr>
                                    <w:t xml:space="preserve"> 6 </w:t>
                                  </w:r>
                                </w:p>
                              </w:tc>
                            </w:tr>
                            <w:tr w:rsidR="00900B35" w:rsidRPr="003A65B6" w14:paraId="6FF5D2C1" w14:textId="77777777" w:rsidTr="00C0692F">
                              <w:trPr>
                                <w:trHeight w:val="300"/>
                              </w:trPr>
                              <w:tc>
                                <w:tcPr>
                                  <w:tcW w:w="2030" w:type="dxa"/>
                                  <w:noWrap/>
                                  <w:vAlign w:val="center"/>
                                  <w:hideMark/>
                                </w:tcPr>
                                <w:p w14:paraId="6B4A85CE" w14:textId="77777777" w:rsidR="00900B35" w:rsidRPr="003A65B6" w:rsidRDefault="00900B35" w:rsidP="008163FD">
                                  <w:pPr>
                                    <w:overflowPunct w:val="0"/>
                                    <w:spacing w:line="280" w:lineRule="exact"/>
                                    <w:ind w:leftChars="-20" w:left="-48"/>
                                    <w:jc w:val="center"/>
                                    <w:outlineLvl w:val="1"/>
                                    <w:rPr>
                                      <w:rFonts w:ascii="標楷體" w:eastAsia="標楷體" w:hAnsi="標楷體"/>
                                      <w:spacing w:val="-10"/>
                                      <w:sz w:val="20"/>
                                    </w:rPr>
                                  </w:pPr>
                                  <w:proofErr w:type="gramStart"/>
                                  <w:r w:rsidRPr="003A65B6">
                                    <w:rPr>
                                      <w:rFonts w:ascii="標楷體" w:eastAsia="標楷體" w:hAnsi="標楷體" w:hint="eastAsia"/>
                                      <w:spacing w:val="-10"/>
                                      <w:sz w:val="20"/>
                                    </w:rPr>
                                    <w:t>臺</w:t>
                                  </w:r>
                                  <w:proofErr w:type="gramEnd"/>
                                  <w:r w:rsidRPr="003A65B6">
                                    <w:rPr>
                                      <w:rFonts w:ascii="標楷體" w:eastAsia="標楷體" w:hAnsi="標楷體" w:hint="eastAsia"/>
                                      <w:spacing w:val="-10"/>
                                      <w:sz w:val="20"/>
                                    </w:rPr>
                                    <w:t>東縣政府</w:t>
                                  </w:r>
                                </w:p>
                              </w:tc>
                              <w:tc>
                                <w:tcPr>
                                  <w:tcW w:w="986" w:type="dxa"/>
                                  <w:noWrap/>
                                  <w:vAlign w:val="center"/>
                                  <w:hideMark/>
                                </w:tcPr>
                                <w:p w14:paraId="24FC1BE2" w14:textId="77777777" w:rsidR="00900B35" w:rsidRPr="00A207C2" w:rsidRDefault="00900B35" w:rsidP="008163FD">
                                  <w:pPr>
                                    <w:overflowPunct w:val="0"/>
                                    <w:adjustRightInd w:val="0"/>
                                    <w:snapToGrid w:val="0"/>
                                    <w:ind w:leftChars="-20" w:left="-48"/>
                                    <w:jc w:val="right"/>
                                    <w:outlineLvl w:val="1"/>
                                    <w:rPr>
                                      <w:rFonts w:ascii="標楷體" w:eastAsia="標楷體" w:hAnsi="標楷體"/>
                                      <w:b/>
                                      <w:bCs/>
                                      <w:sz w:val="20"/>
                                    </w:rPr>
                                  </w:pPr>
                                  <w:r w:rsidRPr="00A207C2">
                                    <w:rPr>
                                      <w:rFonts w:ascii="標楷體" w:eastAsia="標楷體" w:hAnsi="標楷體"/>
                                      <w:b/>
                                      <w:bCs/>
                                      <w:sz w:val="20"/>
                                    </w:rPr>
                                    <w:t xml:space="preserve"> 43 </w:t>
                                  </w:r>
                                </w:p>
                              </w:tc>
                              <w:tc>
                                <w:tcPr>
                                  <w:tcW w:w="987" w:type="dxa"/>
                                  <w:noWrap/>
                                  <w:vAlign w:val="center"/>
                                  <w:hideMark/>
                                </w:tcPr>
                                <w:p w14:paraId="76C6843D"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sz w:val="20"/>
                                    </w:rPr>
                                    <w:t xml:space="preserve"> 43 </w:t>
                                  </w:r>
                                </w:p>
                              </w:tc>
                              <w:tc>
                                <w:tcPr>
                                  <w:tcW w:w="987" w:type="dxa"/>
                                  <w:vAlign w:val="center"/>
                                </w:tcPr>
                                <w:p w14:paraId="38CC21E1"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c>
                                <w:tcPr>
                                  <w:tcW w:w="987" w:type="dxa"/>
                                  <w:noWrap/>
                                  <w:vAlign w:val="center"/>
                                  <w:hideMark/>
                                </w:tcPr>
                                <w:p w14:paraId="0A3C8930"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c>
                                <w:tcPr>
                                  <w:tcW w:w="987" w:type="dxa"/>
                                  <w:noWrap/>
                                  <w:vAlign w:val="center"/>
                                  <w:hideMark/>
                                </w:tcPr>
                                <w:p w14:paraId="4F679EC0"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c>
                                <w:tcPr>
                                  <w:tcW w:w="987" w:type="dxa"/>
                                  <w:vAlign w:val="center"/>
                                </w:tcPr>
                                <w:p w14:paraId="5541FAF3"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c>
                                <w:tcPr>
                                  <w:tcW w:w="987" w:type="dxa"/>
                                  <w:noWrap/>
                                  <w:vAlign w:val="center"/>
                                  <w:hideMark/>
                                </w:tcPr>
                                <w:p w14:paraId="5F4515E4"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c>
                                <w:tcPr>
                                  <w:tcW w:w="987" w:type="dxa"/>
                                  <w:noWrap/>
                                  <w:vAlign w:val="center"/>
                                  <w:hideMark/>
                                </w:tcPr>
                                <w:p w14:paraId="7865AEF5"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r>
                            <w:tr w:rsidR="00900B35" w:rsidRPr="003A65B6" w14:paraId="0DCFEB11" w14:textId="77777777" w:rsidTr="00C0692F">
                              <w:trPr>
                                <w:trHeight w:val="300"/>
                              </w:trPr>
                              <w:tc>
                                <w:tcPr>
                                  <w:tcW w:w="2030" w:type="dxa"/>
                                  <w:noWrap/>
                                  <w:vAlign w:val="center"/>
                                  <w:hideMark/>
                                </w:tcPr>
                                <w:p w14:paraId="44A329BA" w14:textId="77777777" w:rsidR="00900B35" w:rsidRPr="003A65B6" w:rsidRDefault="00900B35" w:rsidP="008163FD">
                                  <w:pPr>
                                    <w:overflowPunct w:val="0"/>
                                    <w:spacing w:line="280" w:lineRule="exact"/>
                                    <w:ind w:leftChars="-20" w:left="-48"/>
                                    <w:jc w:val="center"/>
                                    <w:outlineLvl w:val="1"/>
                                    <w:rPr>
                                      <w:rFonts w:ascii="標楷體" w:eastAsia="標楷體" w:hAnsi="標楷體"/>
                                      <w:spacing w:val="-10"/>
                                      <w:sz w:val="20"/>
                                    </w:rPr>
                                  </w:pPr>
                                  <w:r w:rsidRPr="003A65B6">
                                    <w:rPr>
                                      <w:rFonts w:ascii="標楷體" w:eastAsia="標楷體" w:hAnsi="標楷體" w:hint="eastAsia"/>
                                      <w:spacing w:val="-10"/>
                                      <w:sz w:val="20"/>
                                    </w:rPr>
                                    <w:t>澎湖縣政府</w:t>
                                  </w:r>
                                </w:p>
                              </w:tc>
                              <w:tc>
                                <w:tcPr>
                                  <w:tcW w:w="986" w:type="dxa"/>
                                  <w:noWrap/>
                                  <w:vAlign w:val="center"/>
                                  <w:hideMark/>
                                </w:tcPr>
                                <w:p w14:paraId="4284A8E6" w14:textId="77777777" w:rsidR="00900B35" w:rsidRPr="00A207C2" w:rsidRDefault="00900B35" w:rsidP="008163FD">
                                  <w:pPr>
                                    <w:overflowPunct w:val="0"/>
                                    <w:adjustRightInd w:val="0"/>
                                    <w:snapToGrid w:val="0"/>
                                    <w:ind w:leftChars="-20" w:left="-48"/>
                                    <w:jc w:val="right"/>
                                    <w:outlineLvl w:val="1"/>
                                    <w:rPr>
                                      <w:rFonts w:ascii="標楷體" w:eastAsia="標楷體" w:hAnsi="標楷體"/>
                                      <w:b/>
                                      <w:bCs/>
                                      <w:sz w:val="20"/>
                                    </w:rPr>
                                  </w:pPr>
                                  <w:r w:rsidRPr="00A207C2">
                                    <w:rPr>
                                      <w:rFonts w:ascii="標楷體" w:eastAsia="標楷體" w:hAnsi="標楷體"/>
                                      <w:b/>
                                      <w:bCs/>
                                      <w:sz w:val="20"/>
                                    </w:rPr>
                                    <w:t xml:space="preserve"> 70 </w:t>
                                  </w:r>
                                </w:p>
                              </w:tc>
                              <w:tc>
                                <w:tcPr>
                                  <w:tcW w:w="987" w:type="dxa"/>
                                  <w:noWrap/>
                                  <w:vAlign w:val="center"/>
                                  <w:hideMark/>
                                </w:tcPr>
                                <w:p w14:paraId="765061B5"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sz w:val="20"/>
                                    </w:rPr>
                                    <w:t xml:space="preserve"> 70 </w:t>
                                  </w:r>
                                </w:p>
                              </w:tc>
                              <w:tc>
                                <w:tcPr>
                                  <w:tcW w:w="987" w:type="dxa"/>
                                  <w:vAlign w:val="center"/>
                                </w:tcPr>
                                <w:p w14:paraId="04C15B03"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c>
                                <w:tcPr>
                                  <w:tcW w:w="987" w:type="dxa"/>
                                  <w:noWrap/>
                                  <w:vAlign w:val="center"/>
                                  <w:hideMark/>
                                </w:tcPr>
                                <w:p w14:paraId="08CD381E"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c>
                                <w:tcPr>
                                  <w:tcW w:w="987" w:type="dxa"/>
                                  <w:noWrap/>
                                  <w:vAlign w:val="center"/>
                                  <w:hideMark/>
                                </w:tcPr>
                                <w:p w14:paraId="43EE88F3"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c>
                                <w:tcPr>
                                  <w:tcW w:w="987" w:type="dxa"/>
                                  <w:vAlign w:val="center"/>
                                </w:tcPr>
                                <w:p w14:paraId="3108B901"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c>
                                <w:tcPr>
                                  <w:tcW w:w="987" w:type="dxa"/>
                                  <w:noWrap/>
                                  <w:vAlign w:val="center"/>
                                  <w:hideMark/>
                                </w:tcPr>
                                <w:p w14:paraId="36AE3654"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c>
                                <w:tcPr>
                                  <w:tcW w:w="987" w:type="dxa"/>
                                  <w:noWrap/>
                                  <w:vAlign w:val="center"/>
                                  <w:hideMark/>
                                </w:tcPr>
                                <w:p w14:paraId="5466FB9F"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r>
                            <w:tr w:rsidR="00900B35" w:rsidRPr="003A65B6" w14:paraId="0A906809" w14:textId="77777777" w:rsidTr="00C0692F">
                              <w:trPr>
                                <w:trHeight w:val="300"/>
                              </w:trPr>
                              <w:tc>
                                <w:tcPr>
                                  <w:tcW w:w="2030" w:type="dxa"/>
                                  <w:noWrap/>
                                  <w:vAlign w:val="center"/>
                                  <w:hideMark/>
                                </w:tcPr>
                                <w:p w14:paraId="7C7998A7" w14:textId="77777777" w:rsidR="00900B35" w:rsidRPr="003A65B6" w:rsidRDefault="00900B35" w:rsidP="008163FD">
                                  <w:pPr>
                                    <w:overflowPunct w:val="0"/>
                                    <w:spacing w:line="280" w:lineRule="exact"/>
                                    <w:ind w:leftChars="-20" w:left="-48"/>
                                    <w:jc w:val="center"/>
                                    <w:outlineLvl w:val="1"/>
                                    <w:rPr>
                                      <w:rFonts w:ascii="標楷體" w:eastAsia="標楷體" w:hAnsi="標楷體"/>
                                      <w:spacing w:val="-10"/>
                                      <w:sz w:val="20"/>
                                    </w:rPr>
                                  </w:pPr>
                                  <w:r w:rsidRPr="003A65B6">
                                    <w:rPr>
                                      <w:rFonts w:ascii="標楷體" w:eastAsia="標楷體" w:hAnsi="標楷體" w:hint="eastAsia"/>
                                      <w:spacing w:val="-10"/>
                                      <w:sz w:val="20"/>
                                    </w:rPr>
                                    <w:t>連江縣政府</w:t>
                                  </w:r>
                                </w:p>
                              </w:tc>
                              <w:tc>
                                <w:tcPr>
                                  <w:tcW w:w="986" w:type="dxa"/>
                                  <w:noWrap/>
                                  <w:vAlign w:val="center"/>
                                  <w:hideMark/>
                                </w:tcPr>
                                <w:p w14:paraId="5FE248AF" w14:textId="77777777" w:rsidR="00900B35" w:rsidRPr="00A207C2" w:rsidRDefault="00900B35" w:rsidP="008163FD">
                                  <w:pPr>
                                    <w:overflowPunct w:val="0"/>
                                    <w:adjustRightInd w:val="0"/>
                                    <w:snapToGrid w:val="0"/>
                                    <w:ind w:leftChars="-20" w:left="-48"/>
                                    <w:jc w:val="right"/>
                                    <w:outlineLvl w:val="1"/>
                                    <w:rPr>
                                      <w:rFonts w:ascii="標楷體" w:eastAsia="標楷體" w:hAnsi="標楷體"/>
                                      <w:b/>
                                      <w:bCs/>
                                      <w:sz w:val="20"/>
                                    </w:rPr>
                                  </w:pPr>
                                  <w:r w:rsidRPr="00A207C2">
                                    <w:rPr>
                                      <w:rFonts w:ascii="標楷體" w:eastAsia="標楷體" w:hAnsi="標楷體"/>
                                      <w:b/>
                                      <w:bCs/>
                                      <w:sz w:val="20"/>
                                    </w:rPr>
                                    <w:t xml:space="preserve"> 45 </w:t>
                                  </w:r>
                                </w:p>
                              </w:tc>
                              <w:tc>
                                <w:tcPr>
                                  <w:tcW w:w="987" w:type="dxa"/>
                                  <w:noWrap/>
                                  <w:vAlign w:val="center"/>
                                  <w:hideMark/>
                                </w:tcPr>
                                <w:p w14:paraId="070B51E5"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sz w:val="20"/>
                                    </w:rPr>
                                    <w:t xml:space="preserve"> 45 </w:t>
                                  </w:r>
                                </w:p>
                              </w:tc>
                              <w:tc>
                                <w:tcPr>
                                  <w:tcW w:w="987" w:type="dxa"/>
                                  <w:vAlign w:val="center"/>
                                </w:tcPr>
                                <w:p w14:paraId="58517C61"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r w:rsidRPr="00A207C2">
                                    <w:rPr>
                                      <w:rFonts w:ascii="標楷體" w:eastAsia="標楷體" w:hAnsi="標楷體"/>
                                      <w:sz w:val="20"/>
                                    </w:rPr>
                                    <w:t xml:space="preserve"> </w:t>
                                  </w:r>
                                </w:p>
                              </w:tc>
                              <w:tc>
                                <w:tcPr>
                                  <w:tcW w:w="987" w:type="dxa"/>
                                  <w:noWrap/>
                                  <w:vAlign w:val="center"/>
                                  <w:hideMark/>
                                </w:tcPr>
                                <w:p w14:paraId="491D8C4D"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c>
                                <w:tcPr>
                                  <w:tcW w:w="987" w:type="dxa"/>
                                  <w:noWrap/>
                                  <w:vAlign w:val="center"/>
                                  <w:hideMark/>
                                </w:tcPr>
                                <w:p w14:paraId="0D9C3181"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c>
                                <w:tcPr>
                                  <w:tcW w:w="987" w:type="dxa"/>
                                  <w:vAlign w:val="center"/>
                                </w:tcPr>
                                <w:p w14:paraId="3C23D8F0"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c>
                                <w:tcPr>
                                  <w:tcW w:w="987" w:type="dxa"/>
                                  <w:noWrap/>
                                  <w:vAlign w:val="center"/>
                                  <w:hideMark/>
                                </w:tcPr>
                                <w:p w14:paraId="46463612"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c>
                                <w:tcPr>
                                  <w:tcW w:w="987" w:type="dxa"/>
                                  <w:noWrap/>
                                  <w:vAlign w:val="center"/>
                                  <w:hideMark/>
                                </w:tcPr>
                                <w:p w14:paraId="0E9523F0"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r>
                          </w:tbl>
                          <w:p w14:paraId="60F3DD6F" w14:textId="77777777" w:rsidR="00900B35" w:rsidRPr="003A65B6" w:rsidRDefault="00900B35" w:rsidP="00900B35">
                            <w:pPr>
                              <w:overflowPunct w:val="0"/>
                              <w:spacing w:line="240" w:lineRule="exact"/>
                              <w:ind w:leftChars="23" w:left="600" w:rightChars="-32" w:right="-77" w:hangingChars="303" w:hanging="545"/>
                              <w:jc w:val="both"/>
                              <w:rPr>
                                <w:rFonts w:ascii="標楷體" w:eastAsia="標楷體" w:hAnsi="標楷體"/>
                                <w:sz w:val="18"/>
                                <w:szCs w:val="18"/>
                              </w:rPr>
                            </w:pPr>
                            <w:proofErr w:type="gramStart"/>
                            <w:r w:rsidRPr="003A65B6">
                              <w:rPr>
                                <w:rFonts w:ascii="標楷體" w:eastAsia="標楷體" w:hAnsi="標楷體" w:hint="eastAsia"/>
                                <w:sz w:val="18"/>
                                <w:szCs w:val="18"/>
                              </w:rPr>
                              <w:t>註</w:t>
                            </w:r>
                            <w:proofErr w:type="gramEnd"/>
                            <w:r w:rsidRPr="003A65B6">
                              <w:rPr>
                                <w:rFonts w:ascii="標楷體" w:eastAsia="標楷體" w:hAnsi="標楷體" w:hint="eastAsia"/>
                                <w:sz w:val="18"/>
                                <w:szCs w:val="18"/>
                              </w:rPr>
                              <w:t>：1.其他興辦方式包含增改修建、國有非公用房地標租與租賃住宅包租業轉租作居住使用、危老重建、購置建物、既有國宅、聯合開發分回、區段徵收安置配餘屋等。</w:t>
                            </w:r>
                          </w:p>
                          <w:p w14:paraId="0682E610" w14:textId="77777777" w:rsidR="00900B35" w:rsidRPr="008163FD" w:rsidRDefault="00900B35" w:rsidP="00900B35">
                            <w:pPr>
                              <w:overflowPunct w:val="0"/>
                              <w:spacing w:afterLines="20" w:after="72" w:line="240" w:lineRule="exact"/>
                              <w:ind w:firstLineChars="225" w:firstLine="405"/>
                              <w:jc w:val="both"/>
                              <w:rPr>
                                <w:rFonts w:ascii="標楷體" w:eastAsia="標楷體" w:hAnsi="標楷體"/>
                                <w:sz w:val="18"/>
                                <w:szCs w:val="18"/>
                              </w:rPr>
                            </w:pPr>
                            <w:r w:rsidRPr="003A65B6">
                              <w:rPr>
                                <w:rFonts w:ascii="標楷體" w:eastAsia="標楷體" w:hAnsi="標楷體"/>
                                <w:sz w:val="18"/>
                                <w:szCs w:val="18"/>
                              </w:rPr>
                              <w:t>2.</w:t>
                            </w:r>
                            <w:r w:rsidRPr="003A65B6">
                              <w:rPr>
                                <w:rFonts w:ascii="標楷體" w:eastAsia="標楷體" w:hAnsi="標楷體" w:hint="eastAsia"/>
                                <w:sz w:val="18"/>
                                <w:szCs w:val="18"/>
                              </w:rPr>
                              <w:t>資料來源：整理自</w:t>
                            </w:r>
                            <w:r>
                              <w:rPr>
                                <w:rFonts w:ascii="標楷體" w:eastAsia="標楷體" w:hAnsi="標楷體" w:hint="eastAsia"/>
                                <w:sz w:val="18"/>
                                <w:szCs w:val="18"/>
                              </w:rPr>
                              <w:t>內政部</w:t>
                            </w:r>
                            <w:r w:rsidRPr="003A65B6">
                              <w:rPr>
                                <w:rFonts w:ascii="標楷體" w:eastAsia="標楷體" w:hAnsi="標楷體" w:hint="eastAsia"/>
                                <w:sz w:val="18"/>
                                <w:szCs w:val="18"/>
                              </w:rPr>
                              <w:t>國土管理署提供資料。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526F2DB" id="文字方塊 5" o:spid="_x0000_s1031" type="#_x0000_t202" style="position:absolute;left:0;text-align:left;margin-left:-7.55pt;margin-top:0;width:508.15pt;height:336.8pt;z-index:2520110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" stroked="f">
                <v:textbox>
                  <w:txbxContent>
                    <w:p w14:paraId="010F2EF9" w14:textId="77777777" w:rsidR="00900B35" w:rsidRPr="003A65B6" w:rsidRDefault="00900B35" w:rsidP="00900B35">
                      <w:pPr>
                        <w:overflowPunct w:val="0"/>
                        <w:spacing w:line="340" w:lineRule="exact"/>
                        <w:jc w:val="center"/>
                        <w:rPr>
                          <w:rFonts w:ascii="標楷體" w:eastAsia="標楷體" w:hAnsi="標楷體"/>
                          <w:szCs w:val="28"/>
                        </w:rPr>
                      </w:pPr>
                      <w:r w:rsidRPr="003A65B6">
                        <w:rPr>
                          <w:rFonts w:ascii="標楷體" w:eastAsia="標楷體" w:hAnsi="標楷體" w:hint="eastAsia"/>
                          <w:b/>
                          <w:bCs/>
                          <w:szCs w:val="28"/>
                        </w:rPr>
                        <w:t>表</w:t>
                      </w:r>
                      <w:r>
                        <w:rPr>
                          <w:rFonts w:ascii="標楷體" w:eastAsia="標楷體" w:hAnsi="標楷體"/>
                          <w:b/>
                          <w:bCs/>
                          <w:szCs w:val="28"/>
                        </w:rPr>
                        <w:t>5</w:t>
                      </w:r>
                      <w:r w:rsidRPr="003A65B6">
                        <w:rPr>
                          <w:rFonts w:ascii="標楷體" w:eastAsia="標楷體" w:hAnsi="標楷體" w:hint="eastAsia"/>
                          <w:b/>
                          <w:bCs/>
                          <w:szCs w:val="28"/>
                        </w:rPr>
                        <w:t xml:space="preserve">　政府直接興辦社會住宅截至114年底之各興辦方式達成戶數</w:t>
                      </w:r>
                    </w:p>
                    <w:p w14:paraId="3E89C9D1" w14:textId="77777777" w:rsidR="00900B35" w:rsidRPr="003A65B6" w:rsidRDefault="00900B35" w:rsidP="00900B35">
                      <w:pPr>
                        <w:pStyle w:val="aa"/>
                        <w:overflowPunct w:val="0"/>
                        <w:spacing w:line="280" w:lineRule="exact"/>
                        <w:ind w:leftChars="0" w:left="672" w:right="-63"/>
                        <w:jc w:val="right"/>
                        <w:rPr>
                          <w:rFonts w:ascii="標楷體" w:eastAsia="標楷體" w:hAnsi="標楷體"/>
                          <w:sz w:val="20"/>
                        </w:rPr>
                      </w:pPr>
                      <w:r w:rsidRPr="003A65B6">
                        <w:rPr>
                          <w:rFonts w:ascii="標楷體" w:eastAsia="標楷體" w:hAnsi="標楷體" w:hint="eastAsia"/>
                          <w:sz w:val="20"/>
                        </w:rPr>
                        <w:t>單位：戶</w:t>
                      </w:r>
                    </w:p>
                    <w:tbl>
                      <w:tblPr>
                        <w:tblStyle w:val="a7"/>
                        <w:tblW w:w="9925" w:type="dxa"/>
                        <w:tblInd w:w="23" w:type="dxa"/>
                        <w:tblLayout w:type="fixed"/>
                        <w:tblLook w:val="04A0" w:firstRow="1" w:lastRow="0" w:firstColumn="1" w:lastColumn="0" w:noHBand="0" w:noVBand="1"/>
                      </w:tblPr>
                      <w:tblGrid>
                        <w:gridCol w:w="2030"/>
                        <w:gridCol w:w="986"/>
                        <w:gridCol w:w="987"/>
                        <w:gridCol w:w="987"/>
                        <w:gridCol w:w="987"/>
                        <w:gridCol w:w="987"/>
                        <w:gridCol w:w="987"/>
                        <w:gridCol w:w="987"/>
                        <w:gridCol w:w="987"/>
                      </w:tblGrid>
                      <w:tr w:rsidR="00900B35" w:rsidRPr="003A65B6" w14:paraId="7E980BE4" w14:textId="77777777" w:rsidTr="006F6297">
                        <w:trPr>
                          <w:trHeight w:val="599"/>
                          <w:tblHeader/>
                        </w:trPr>
                        <w:tc>
                          <w:tcPr>
                            <w:tcW w:w="2030" w:type="dxa"/>
                            <w:shd w:val="clear" w:color="auto" w:fill="DAEEF3" w:themeFill="accent5" w:themeFillTint="33"/>
                            <w:noWrap/>
                            <w:vAlign w:val="center"/>
                            <w:hideMark/>
                          </w:tcPr>
                          <w:p w14:paraId="47103C14" w14:textId="77777777" w:rsidR="00900B35" w:rsidRPr="003A65B6" w:rsidRDefault="00900B35" w:rsidP="008163FD">
                            <w:pPr>
                              <w:overflowPunct w:val="0"/>
                              <w:spacing w:line="280" w:lineRule="exact"/>
                              <w:ind w:leftChars="-20" w:left="-48" w:rightChars="-20" w:right="-48"/>
                              <w:jc w:val="center"/>
                              <w:outlineLvl w:val="1"/>
                              <w:rPr>
                                <w:rFonts w:ascii="標楷體" w:eastAsia="標楷體" w:hAnsi="標楷體"/>
                                <w:spacing w:val="-10"/>
                                <w:sz w:val="20"/>
                              </w:rPr>
                            </w:pPr>
                            <w:r w:rsidRPr="003A65B6">
                              <w:rPr>
                                <w:rFonts w:ascii="標楷體" w:eastAsia="標楷體" w:hAnsi="標楷體" w:hint="eastAsia"/>
                                <w:spacing w:val="-10"/>
                                <w:sz w:val="20"/>
                              </w:rPr>
                              <w:t>興辦主體</w:t>
                            </w:r>
                          </w:p>
                        </w:tc>
                        <w:tc>
                          <w:tcPr>
                            <w:tcW w:w="986" w:type="dxa"/>
                            <w:shd w:val="clear" w:color="auto" w:fill="DAEEF3" w:themeFill="accent5" w:themeFillTint="33"/>
                            <w:vAlign w:val="center"/>
                            <w:hideMark/>
                          </w:tcPr>
                          <w:p w14:paraId="54DDB8CF" w14:textId="77777777" w:rsidR="00900B35" w:rsidRPr="003A65B6" w:rsidRDefault="00900B35" w:rsidP="008163FD">
                            <w:pPr>
                              <w:overflowPunct w:val="0"/>
                              <w:spacing w:line="280" w:lineRule="exact"/>
                              <w:ind w:leftChars="-20" w:left="-48" w:rightChars="-20" w:right="-48"/>
                              <w:jc w:val="center"/>
                              <w:outlineLvl w:val="1"/>
                              <w:rPr>
                                <w:rFonts w:ascii="標楷體" w:eastAsia="標楷體" w:hAnsi="標楷體"/>
                                <w:spacing w:val="-10"/>
                                <w:sz w:val="20"/>
                              </w:rPr>
                            </w:pPr>
                            <w:r w:rsidRPr="003A65B6">
                              <w:rPr>
                                <w:rFonts w:ascii="標楷體" w:eastAsia="標楷體" w:hAnsi="標楷體" w:hint="eastAsia"/>
                                <w:spacing w:val="-10"/>
                                <w:sz w:val="20"/>
                              </w:rPr>
                              <w:t>合計</w:t>
                            </w:r>
                          </w:p>
                        </w:tc>
                        <w:tc>
                          <w:tcPr>
                            <w:tcW w:w="987" w:type="dxa"/>
                            <w:shd w:val="clear" w:color="auto" w:fill="DAEEF3" w:themeFill="accent5" w:themeFillTint="33"/>
                            <w:vAlign w:val="center"/>
                            <w:hideMark/>
                          </w:tcPr>
                          <w:p w14:paraId="5907CC77" w14:textId="77777777" w:rsidR="00900B35" w:rsidRPr="003A65B6" w:rsidRDefault="00900B35" w:rsidP="008163FD">
                            <w:pPr>
                              <w:overflowPunct w:val="0"/>
                              <w:spacing w:line="280" w:lineRule="exact"/>
                              <w:ind w:leftChars="-20" w:left="-48" w:rightChars="-20" w:right="-48"/>
                              <w:jc w:val="center"/>
                              <w:outlineLvl w:val="1"/>
                              <w:rPr>
                                <w:rFonts w:ascii="標楷體" w:eastAsia="標楷體" w:hAnsi="標楷體"/>
                                <w:spacing w:val="-10"/>
                                <w:sz w:val="20"/>
                              </w:rPr>
                            </w:pPr>
                            <w:r w:rsidRPr="003A65B6">
                              <w:rPr>
                                <w:rFonts w:ascii="標楷體" w:eastAsia="標楷體" w:hAnsi="標楷體" w:hint="eastAsia"/>
                                <w:spacing w:val="-10"/>
                                <w:sz w:val="20"/>
                              </w:rPr>
                              <w:t>新建</w:t>
                            </w:r>
                          </w:p>
                        </w:tc>
                        <w:tc>
                          <w:tcPr>
                            <w:tcW w:w="987" w:type="dxa"/>
                            <w:shd w:val="clear" w:color="auto" w:fill="DAEEF3" w:themeFill="accent5" w:themeFillTint="33"/>
                            <w:vAlign w:val="center"/>
                          </w:tcPr>
                          <w:p w14:paraId="1B3BE752" w14:textId="77777777" w:rsidR="00900B35" w:rsidRPr="003A65B6" w:rsidRDefault="00900B35" w:rsidP="008163FD">
                            <w:pPr>
                              <w:overflowPunct w:val="0"/>
                              <w:spacing w:line="280" w:lineRule="exact"/>
                              <w:ind w:leftChars="-20" w:left="-48" w:rightChars="-20" w:right="-48"/>
                              <w:jc w:val="center"/>
                              <w:outlineLvl w:val="1"/>
                              <w:rPr>
                                <w:rFonts w:ascii="標楷體" w:eastAsia="標楷體" w:hAnsi="標楷體"/>
                                <w:spacing w:val="-10"/>
                                <w:sz w:val="20"/>
                              </w:rPr>
                            </w:pPr>
                            <w:r w:rsidRPr="003A65B6">
                              <w:rPr>
                                <w:rFonts w:ascii="標楷體" w:eastAsia="標楷體" w:hAnsi="標楷體" w:hint="eastAsia"/>
                                <w:spacing w:val="-10"/>
                                <w:sz w:val="20"/>
                              </w:rPr>
                              <w:t>都市更新分回</w:t>
                            </w:r>
                          </w:p>
                        </w:tc>
                        <w:tc>
                          <w:tcPr>
                            <w:tcW w:w="987" w:type="dxa"/>
                            <w:shd w:val="clear" w:color="auto" w:fill="DAEEF3" w:themeFill="accent5" w:themeFillTint="33"/>
                            <w:vAlign w:val="center"/>
                          </w:tcPr>
                          <w:p w14:paraId="6425F274" w14:textId="77777777" w:rsidR="00900B35" w:rsidRPr="003A65B6" w:rsidRDefault="00900B35" w:rsidP="008163FD">
                            <w:pPr>
                              <w:overflowPunct w:val="0"/>
                              <w:spacing w:line="280" w:lineRule="exact"/>
                              <w:ind w:leftChars="-20" w:left="-48" w:rightChars="-20" w:right="-48"/>
                              <w:jc w:val="center"/>
                              <w:outlineLvl w:val="1"/>
                              <w:rPr>
                                <w:rFonts w:ascii="標楷體" w:eastAsia="標楷體" w:hAnsi="標楷體"/>
                                <w:spacing w:val="-10"/>
                                <w:sz w:val="20"/>
                              </w:rPr>
                            </w:pPr>
                            <w:r w:rsidRPr="003A65B6">
                              <w:rPr>
                                <w:rFonts w:ascii="標楷體" w:eastAsia="標楷體" w:hAnsi="標楷體" w:hint="eastAsia"/>
                                <w:spacing w:val="-10"/>
                                <w:sz w:val="20"/>
                              </w:rPr>
                              <w:t>公有房舍轉型</w:t>
                            </w:r>
                          </w:p>
                        </w:tc>
                        <w:tc>
                          <w:tcPr>
                            <w:tcW w:w="987" w:type="dxa"/>
                            <w:shd w:val="clear" w:color="auto" w:fill="DAEEF3" w:themeFill="accent5" w:themeFillTint="33"/>
                            <w:vAlign w:val="center"/>
                            <w:hideMark/>
                          </w:tcPr>
                          <w:p w14:paraId="1ED338CA" w14:textId="77777777" w:rsidR="00900B35" w:rsidRPr="003A65B6" w:rsidRDefault="00900B35" w:rsidP="008163FD">
                            <w:pPr>
                              <w:overflowPunct w:val="0"/>
                              <w:spacing w:line="280" w:lineRule="exact"/>
                              <w:ind w:leftChars="-20" w:left="-48" w:rightChars="-20" w:right="-48"/>
                              <w:jc w:val="center"/>
                              <w:outlineLvl w:val="1"/>
                              <w:rPr>
                                <w:rFonts w:ascii="標楷體" w:eastAsia="標楷體" w:hAnsi="標楷體"/>
                                <w:spacing w:val="-10"/>
                                <w:sz w:val="20"/>
                              </w:rPr>
                            </w:pPr>
                            <w:r w:rsidRPr="003A65B6">
                              <w:rPr>
                                <w:rFonts w:ascii="標楷體" w:eastAsia="標楷體" w:hAnsi="標楷體" w:hint="eastAsia"/>
                                <w:spacing w:val="-10"/>
                                <w:sz w:val="20"/>
                              </w:rPr>
                              <w:t>容積獎勵捐贈</w:t>
                            </w:r>
                          </w:p>
                        </w:tc>
                        <w:tc>
                          <w:tcPr>
                            <w:tcW w:w="987" w:type="dxa"/>
                            <w:shd w:val="clear" w:color="auto" w:fill="DAEEF3" w:themeFill="accent5" w:themeFillTint="33"/>
                            <w:vAlign w:val="center"/>
                          </w:tcPr>
                          <w:p w14:paraId="28365F65" w14:textId="77777777" w:rsidR="00900B35" w:rsidRPr="003A65B6" w:rsidRDefault="00900B35" w:rsidP="008163FD">
                            <w:pPr>
                              <w:overflowPunct w:val="0"/>
                              <w:spacing w:line="280" w:lineRule="exact"/>
                              <w:ind w:leftChars="-20" w:left="-48" w:rightChars="-20" w:right="-48"/>
                              <w:jc w:val="center"/>
                              <w:outlineLvl w:val="1"/>
                              <w:rPr>
                                <w:rFonts w:ascii="標楷體" w:eastAsia="標楷體" w:hAnsi="標楷體"/>
                                <w:spacing w:val="-10"/>
                                <w:sz w:val="20"/>
                              </w:rPr>
                            </w:pPr>
                            <w:r w:rsidRPr="003A65B6">
                              <w:rPr>
                                <w:rFonts w:ascii="標楷體" w:eastAsia="標楷體" w:hAnsi="標楷體" w:hint="eastAsia"/>
                                <w:spacing w:val="-10"/>
                                <w:sz w:val="20"/>
                              </w:rPr>
                              <w:t>促參</w:t>
                            </w:r>
                          </w:p>
                        </w:tc>
                        <w:tc>
                          <w:tcPr>
                            <w:tcW w:w="987" w:type="dxa"/>
                            <w:shd w:val="clear" w:color="auto" w:fill="DAEEF3" w:themeFill="accent5" w:themeFillTint="33"/>
                            <w:vAlign w:val="center"/>
                            <w:hideMark/>
                          </w:tcPr>
                          <w:p w14:paraId="48F68081" w14:textId="77777777" w:rsidR="00900B35" w:rsidRPr="003A65B6" w:rsidRDefault="00900B35" w:rsidP="008163FD">
                            <w:pPr>
                              <w:overflowPunct w:val="0"/>
                              <w:spacing w:line="280" w:lineRule="exact"/>
                              <w:ind w:leftChars="-20" w:left="-48" w:rightChars="-20" w:right="-48"/>
                              <w:jc w:val="center"/>
                              <w:outlineLvl w:val="1"/>
                              <w:rPr>
                                <w:rFonts w:ascii="標楷體" w:eastAsia="標楷體" w:hAnsi="標楷體"/>
                                <w:spacing w:val="-10"/>
                                <w:sz w:val="20"/>
                              </w:rPr>
                            </w:pPr>
                            <w:r w:rsidRPr="003A65B6">
                              <w:rPr>
                                <w:rFonts w:ascii="標楷體" w:eastAsia="標楷體" w:hAnsi="標楷體" w:hint="eastAsia"/>
                                <w:spacing w:val="-10"/>
                                <w:sz w:val="20"/>
                              </w:rPr>
                              <w:t>都市計畫變更回饋</w:t>
                            </w:r>
                          </w:p>
                        </w:tc>
                        <w:tc>
                          <w:tcPr>
                            <w:tcW w:w="987" w:type="dxa"/>
                            <w:shd w:val="clear" w:color="auto" w:fill="DAEEF3" w:themeFill="accent5" w:themeFillTint="33"/>
                            <w:vAlign w:val="center"/>
                            <w:hideMark/>
                          </w:tcPr>
                          <w:p w14:paraId="33ACB466" w14:textId="77777777" w:rsidR="00900B35" w:rsidRPr="003A65B6" w:rsidRDefault="00900B35" w:rsidP="008163FD">
                            <w:pPr>
                              <w:overflowPunct w:val="0"/>
                              <w:spacing w:line="280" w:lineRule="exact"/>
                              <w:ind w:leftChars="-20" w:left="-48" w:rightChars="-20" w:right="-48"/>
                              <w:jc w:val="center"/>
                              <w:outlineLvl w:val="1"/>
                              <w:rPr>
                                <w:rFonts w:ascii="標楷體" w:eastAsia="標楷體" w:hAnsi="標楷體"/>
                                <w:spacing w:val="-10"/>
                                <w:sz w:val="20"/>
                              </w:rPr>
                            </w:pPr>
                            <w:r w:rsidRPr="003A65B6">
                              <w:rPr>
                                <w:rFonts w:ascii="標楷體" w:eastAsia="標楷體" w:hAnsi="標楷體" w:hint="eastAsia"/>
                                <w:spacing w:val="-10"/>
                                <w:sz w:val="20"/>
                              </w:rPr>
                              <w:t>其他</w:t>
                            </w:r>
                          </w:p>
                          <w:p w14:paraId="0391773D" w14:textId="256907BB" w:rsidR="00900B35" w:rsidRPr="003A65B6" w:rsidRDefault="00476170" w:rsidP="008163FD">
                            <w:pPr>
                              <w:overflowPunct w:val="0"/>
                              <w:spacing w:line="280" w:lineRule="exact"/>
                              <w:ind w:leftChars="-20" w:left="-48" w:rightChars="-20" w:right="-48"/>
                              <w:jc w:val="center"/>
                              <w:outlineLvl w:val="1"/>
                              <w:rPr>
                                <w:rFonts w:ascii="標楷體" w:eastAsia="標楷體" w:hAnsi="標楷體"/>
                                <w:spacing w:val="-10"/>
                                <w:sz w:val="20"/>
                              </w:rPr>
                            </w:pPr>
                            <w:r w:rsidRPr="003A65B6">
                              <w:rPr>
                                <w:rFonts w:ascii="標楷體" w:eastAsia="標楷體" w:hAnsi="標楷體" w:hint="eastAsia"/>
                                <w:spacing w:val="-10"/>
                                <w:sz w:val="20"/>
                              </w:rPr>
                              <w:t>（</w:t>
                            </w:r>
                            <w:proofErr w:type="gramStart"/>
                            <w:r w:rsidR="00900B35" w:rsidRPr="003A65B6">
                              <w:rPr>
                                <w:rFonts w:ascii="標楷體" w:eastAsia="標楷體" w:hAnsi="標楷體" w:hint="eastAsia"/>
                                <w:spacing w:val="-10"/>
                                <w:sz w:val="20"/>
                              </w:rPr>
                              <w:t>註</w:t>
                            </w:r>
                            <w:proofErr w:type="gramEnd"/>
                            <w:r w:rsidR="00900B35" w:rsidRPr="003A65B6">
                              <w:rPr>
                                <w:rFonts w:ascii="標楷體" w:eastAsia="標楷體" w:hAnsi="標楷體" w:hint="eastAsia"/>
                                <w:spacing w:val="-10"/>
                                <w:sz w:val="20"/>
                              </w:rPr>
                              <w:t>1</w:t>
                            </w:r>
                            <w:r w:rsidRPr="003A65B6">
                              <w:rPr>
                                <w:rFonts w:ascii="標楷體" w:eastAsia="標楷體" w:hAnsi="標楷體" w:hint="eastAsia"/>
                                <w:spacing w:val="-10"/>
                                <w:sz w:val="20"/>
                              </w:rPr>
                              <w:t>）</w:t>
                            </w:r>
                          </w:p>
                        </w:tc>
                      </w:tr>
                      <w:tr w:rsidR="00900B35" w:rsidRPr="003A65B6" w14:paraId="38D4A10C" w14:textId="77777777" w:rsidTr="00C0692F">
                        <w:trPr>
                          <w:trHeight w:val="300"/>
                        </w:trPr>
                        <w:tc>
                          <w:tcPr>
                            <w:tcW w:w="2030" w:type="dxa"/>
                            <w:noWrap/>
                            <w:vAlign w:val="center"/>
                            <w:hideMark/>
                          </w:tcPr>
                          <w:p w14:paraId="2A0D1487" w14:textId="77777777" w:rsidR="00900B35" w:rsidRPr="003A65B6" w:rsidRDefault="00900B35" w:rsidP="008163FD">
                            <w:pPr>
                              <w:overflowPunct w:val="0"/>
                              <w:spacing w:line="280" w:lineRule="exact"/>
                              <w:ind w:leftChars="-20" w:left="-48"/>
                              <w:jc w:val="center"/>
                              <w:outlineLvl w:val="1"/>
                              <w:rPr>
                                <w:rFonts w:ascii="標楷體" w:eastAsia="標楷體" w:hAnsi="標楷體"/>
                                <w:b/>
                                <w:bCs/>
                                <w:spacing w:val="-10"/>
                                <w:sz w:val="20"/>
                              </w:rPr>
                            </w:pPr>
                            <w:r w:rsidRPr="003A65B6">
                              <w:rPr>
                                <w:rFonts w:ascii="標楷體" w:eastAsia="標楷體" w:hAnsi="標楷體" w:hint="eastAsia"/>
                                <w:b/>
                                <w:bCs/>
                                <w:spacing w:val="-10"/>
                                <w:sz w:val="20"/>
                              </w:rPr>
                              <w:t>合計</w:t>
                            </w:r>
                          </w:p>
                        </w:tc>
                        <w:tc>
                          <w:tcPr>
                            <w:tcW w:w="986" w:type="dxa"/>
                            <w:noWrap/>
                            <w:vAlign w:val="center"/>
                          </w:tcPr>
                          <w:p w14:paraId="52D94BB2" w14:textId="77777777" w:rsidR="00900B35" w:rsidRPr="00A207C2" w:rsidRDefault="00900B35" w:rsidP="008163FD">
                            <w:pPr>
                              <w:overflowPunct w:val="0"/>
                              <w:adjustRightInd w:val="0"/>
                              <w:snapToGrid w:val="0"/>
                              <w:ind w:leftChars="-20" w:left="-48"/>
                              <w:jc w:val="right"/>
                              <w:outlineLvl w:val="1"/>
                              <w:rPr>
                                <w:rFonts w:ascii="標楷體" w:eastAsia="標楷體" w:hAnsi="標楷體"/>
                                <w:b/>
                                <w:bCs/>
                                <w:sz w:val="20"/>
                              </w:rPr>
                            </w:pPr>
                            <w:r w:rsidRPr="00A207C2">
                              <w:rPr>
                                <w:rFonts w:ascii="標楷體" w:eastAsia="標楷體" w:hAnsi="標楷體"/>
                                <w:b/>
                                <w:bCs/>
                                <w:sz w:val="20"/>
                              </w:rPr>
                              <w:t>122,680</w:t>
                            </w:r>
                          </w:p>
                        </w:tc>
                        <w:tc>
                          <w:tcPr>
                            <w:tcW w:w="987" w:type="dxa"/>
                            <w:noWrap/>
                            <w:vAlign w:val="center"/>
                          </w:tcPr>
                          <w:p w14:paraId="7539BE88" w14:textId="77777777" w:rsidR="00900B35" w:rsidRPr="00A207C2" w:rsidRDefault="00900B35" w:rsidP="008163FD">
                            <w:pPr>
                              <w:overflowPunct w:val="0"/>
                              <w:adjustRightInd w:val="0"/>
                              <w:snapToGrid w:val="0"/>
                              <w:ind w:leftChars="-20" w:left="-48"/>
                              <w:jc w:val="right"/>
                              <w:outlineLvl w:val="1"/>
                              <w:rPr>
                                <w:rFonts w:ascii="標楷體" w:eastAsia="標楷體" w:hAnsi="標楷體"/>
                                <w:b/>
                                <w:bCs/>
                                <w:sz w:val="20"/>
                              </w:rPr>
                            </w:pPr>
                            <w:r w:rsidRPr="00A207C2">
                              <w:rPr>
                                <w:rFonts w:ascii="標楷體" w:eastAsia="標楷體" w:hAnsi="標楷體"/>
                                <w:b/>
                                <w:bCs/>
                                <w:sz w:val="20"/>
                              </w:rPr>
                              <w:t xml:space="preserve"> 110,061 </w:t>
                            </w:r>
                          </w:p>
                        </w:tc>
                        <w:tc>
                          <w:tcPr>
                            <w:tcW w:w="987" w:type="dxa"/>
                            <w:vAlign w:val="center"/>
                          </w:tcPr>
                          <w:p w14:paraId="434F6390" w14:textId="77777777" w:rsidR="00900B35" w:rsidRPr="00A207C2" w:rsidRDefault="00900B35" w:rsidP="008163FD">
                            <w:pPr>
                              <w:overflowPunct w:val="0"/>
                              <w:adjustRightInd w:val="0"/>
                              <w:snapToGrid w:val="0"/>
                              <w:ind w:leftChars="-20" w:left="-48"/>
                              <w:jc w:val="right"/>
                              <w:outlineLvl w:val="1"/>
                              <w:rPr>
                                <w:rFonts w:ascii="標楷體" w:eastAsia="標楷體" w:hAnsi="標楷體"/>
                                <w:b/>
                                <w:bCs/>
                                <w:sz w:val="20"/>
                              </w:rPr>
                            </w:pPr>
                            <w:r w:rsidRPr="00A207C2">
                              <w:rPr>
                                <w:rFonts w:ascii="標楷體" w:eastAsia="標楷體" w:hAnsi="標楷體"/>
                                <w:b/>
                                <w:bCs/>
                                <w:sz w:val="20"/>
                              </w:rPr>
                              <w:t xml:space="preserve"> 6,113 </w:t>
                            </w:r>
                          </w:p>
                        </w:tc>
                        <w:tc>
                          <w:tcPr>
                            <w:tcW w:w="987" w:type="dxa"/>
                            <w:noWrap/>
                            <w:vAlign w:val="center"/>
                          </w:tcPr>
                          <w:p w14:paraId="57AB6467" w14:textId="77777777" w:rsidR="00900B35" w:rsidRPr="00A207C2" w:rsidRDefault="00900B35" w:rsidP="008163FD">
                            <w:pPr>
                              <w:overflowPunct w:val="0"/>
                              <w:adjustRightInd w:val="0"/>
                              <w:snapToGrid w:val="0"/>
                              <w:ind w:leftChars="-20" w:left="-48"/>
                              <w:jc w:val="right"/>
                              <w:outlineLvl w:val="1"/>
                              <w:rPr>
                                <w:rFonts w:ascii="標楷體" w:eastAsia="標楷體" w:hAnsi="標楷體"/>
                                <w:b/>
                                <w:bCs/>
                                <w:sz w:val="20"/>
                              </w:rPr>
                            </w:pPr>
                            <w:r w:rsidRPr="00A207C2">
                              <w:rPr>
                                <w:rFonts w:ascii="標楷體" w:eastAsia="標楷體" w:hAnsi="標楷體"/>
                                <w:b/>
                                <w:bCs/>
                                <w:sz w:val="20"/>
                              </w:rPr>
                              <w:t xml:space="preserve"> 1,690 </w:t>
                            </w:r>
                          </w:p>
                        </w:tc>
                        <w:tc>
                          <w:tcPr>
                            <w:tcW w:w="987" w:type="dxa"/>
                            <w:noWrap/>
                            <w:vAlign w:val="center"/>
                          </w:tcPr>
                          <w:p w14:paraId="65379C22" w14:textId="77777777" w:rsidR="00900B35" w:rsidRPr="00A207C2" w:rsidRDefault="00900B35" w:rsidP="008163FD">
                            <w:pPr>
                              <w:overflowPunct w:val="0"/>
                              <w:adjustRightInd w:val="0"/>
                              <w:snapToGrid w:val="0"/>
                              <w:ind w:leftChars="-20" w:left="-48"/>
                              <w:jc w:val="right"/>
                              <w:outlineLvl w:val="1"/>
                              <w:rPr>
                                <w:rFonts w:ascii="標楷體" w:eastAsia="標楷體" w:hAnsi="標楷體"/>
                                <w:b/>
                                <w:bCs/>
                                <w:sz w:val="20"/>
                              </w:rPr>
                            </w:pPr>
                            <w:r w:rsidRPr="00A207C2">
                              <w:rPr>
                                <w:rFonts w:ascii="標楷體" w:eastAsia="標楷體" w:hAnsi="標楷體"/>
                                <w:b/>
                                <w:bCs/>
                                <w:sz w:val="20"/>
                              </w:rPr>
                              <w:t xml:space="preserve"> 1,343 </w:t>
                            </w:r>
                          </w:p>
                        </w:tc>
                        <w:tc>
                          <w:tcPr>
                            <w:tcW w:w="987" w:type="dxa"/>
                            <w:vAlign w:val="center"/>
                          </w:tcPr>
                          <w:p w14:paraId="216DA097" w14:textId="77777777" w:rsidR="00900B35" w:rsidRPr="00A207C2" w:rsidRDefault="00900B35" w:rsidP="008163FD">
                            <w:pPr>
                              <w:overflowPunct w:val="0"/>
                              <w:adjustRightInd w:val="0"/>
                              <w:snapToGrid w:val="0"/>
                              <w:ind w:leftChars="-20" w:left="-48"/>
                              <w:jc w:val="right"/>
                              <w:outlineLvl w:val="1"/>
                              <w:rPr>
                                <w:rFonts w:ascii="標楷體" w:eastAsia="標楷體" w:hAnsi="標楷體"/>
                                <w:b/>
                                <w:bCs/>
                                <w:sz w:val="20"/>
                              </w:rPr>
                            </w:pPr>
                            <w:r w:rsidRPr="00A207C2">
                              <w:rPr>
                                <w:rFonts w:ascii="標楷體" w:eastAsia="標楷體" w:hAnsi="標楷體"/>
                                <w:b/>
                                <w:bCs/>
                                <w:sz w:val="20"/>
                              </w:rPr>
                              <w:t xml:space="preserve"> 1,143 </w:t>
                            </w:r>
                          </w:p>
                        </w:tc>
                        <w:tc>
                          <w:tcPr>
                            <w:tcW w:w="987" w:type="dxa"/>
                            <w:noWrap/>
                            <w:vAlign w:val="center"/>
                          </w:tcPr>
                          <w:p w14:paraId="05B68B57" w14:textId="77777777" w:rsidR="00900B35" w:rsidRPr="00A207C2" w:rsidRDefault="00900B35" w:rsidP="008163FD">
                            <w:pPr>
                              <w:overflowPunct w:val="0"/>
                              <w:adjustRightInd w:val="0"/>
                              <w:snapToGrid w:val="0"/>
                              <w:ind w:leftChars="-20" w:left="-48"/>
                              <w:jc w:val="right"/>
                              <w:outlineLvl w:val="1"/>
                              <w:rPr>
                                <w:rFonts w:ascii="標楷體" w:eastAsia="標楷體" w:hAnsi="標楷體"/>
                                <w:b/>
                                <w:bCs/>
                                <w:sz w:val="20"/>
                              </w:rPr>
                            </w:pPr>
                            <w:r w:rsidRPr="00A207C2">
                              <w:rPr>
                                <w:rFonts w:ascii="標楷體" w:eastAsia="標楷體" w:hAnsi="標楷體"/>
                                <w:b/>
                                <w:bCs/>
                                <w:sz w:val="20"/>
                              </w:rPr>
                              <w:t xml:space="preserve"> 381 </w:t>
                            </w:r>
                          </w:p>
                        </w:tc>
                        <w:tc>
                          <w:tcPr>
                            <w:tcW w:w="987" w:type="dxa"/>
                            <w:noWrap/>
                            <w:vAlign w:val="center"/>
                          </w:tcPr>
                          <w:p w14:paraId="470C2AD9" w14:textId="77777777" w:rsidR="00900B35" w:rsidRPr="00A207C2" w:rsidRDefault="00900B35" w:rsidP="008163FD">
                            <w:pPr>
                              <w:overflowPunct w:val="0"/>
                              <w:adjustRightInd w:val="0"/>
                              <w:snapToGrid w:val="0"/>
                              <w:ind w:leftChars="-20" w:left="-48"/>
                              <w:jc w:val="right"/>
                              <w:outlineLvl w:val="1"/>
                              <w:rPr>
                                <w:rFonts w:ascii="標楷體" w:eastAsia="標楷體" w:hAnsi="標楷體"/>
                                <w:b/>
                                <w:bCs/>
                                <w:sz w:val="20"/>
                              </w:rPr>
                            </w:pPr>
                            <w:r w:rsidRPr="00A207C2">
                              <w:rPr>
                                <w:rFonts w:ascii="標楷體" w:eastAsia="標楷體" w:hAnsi="標楷體"/>
                                <w:b/>
                                <w:bCs/>
                                <w:sz w:val="20"/>
                              </w:rPr>
                              <w:t>1,949</w:t>
                            </w:r>
                          </w:p>
                        </w:tc>
                      </w:tr>
                      <w:tr w:rsidR="00900B35" w:rsidRPr="003A65B6" w14:paraId="42D84FC7" w14:textId="77777777" w:rsidTr="00C0692F">
                        <w:trPr>
                          <w:trHeight w:val="300"/>
                        </w:trPr>
                        <w:tc>
                          <w:tcPr>
                            <w:tcW w:w="2030" w:type="dxa"/>
                            <w:noWrap/>
                            <w:vAlign w:val="center"/>
                            <w:hideMark/>
                          </w:tcPr>
                          <w:p w14:paraId="50331782" w14:textId="77777777" w:rsidR="00900B35" w:rsidRDefault="00900B35" w:rsidP="008163FD">
                            <w:pPr>
                              <w:overflowPunct w:val="0"/>
                              <w:spacing w:line="280" w:lineRule="exact"/>
                              <w:ind w:leftChars="-20" w:left="-48"/>
                              <w:jc w:val="center"/>
                              <w:outlineLvl w:val="1"/>
                              <w:rPr>
                                <w:rFonts w:ascii="標楷體" w:eastAsia="標楷體" w:hAnsi="標楷體"/>
                                <w:spacing w:val="-10"/>
                                <w:sz w:val="20"/>
                              </w:rPr>
                            </w:pPr>
                            <w:r w:rsidRPr="003A65B6">
                              <w:rPr>
                                <w:rFonts w:ascii="標楷體" w:eastAsia="標楷體" w:hAnsi="標楷體" w:hint="eastAsia"/>
                                <w:spacing w:val="-10"/>
                                <w:sz w:val="20"/>
                              </w:rPr>
                              <w:t>中央</w:t>
                            </w:r>
                          </w:p>
                          <w:p w14:paraId="5319C160" w14:textId="77777777" w:rsidR="00900B35" w:rsidRPr="003A65B6" w:rsidRDefault="00900B35" w:rsidP="008163FD">
                            <w:pPr>
                              <w:overflowPunct w:val="0"/>
                              <w:spacing w:line="280" w:lineRule="exact"/>
                              <w:ind w:leftChars="-20" w:left="-48"/>
                              <w:jc w:val="center"/>
                              <w:outlineLvl w:val="1"/>
                              <w:rPr>
                                <w:rFonts w:ascii="標楷體" w:eastAsia="標楷體" w:hAnsi="標楷體"/>
                                <w:spacing w:val="-10"/>
                                <w:sz w:val="20"/>
                              </w:rPr>
                            </w:pPr>
                            <w:r w:rsidRPr="003A65B6">
                              <w:rPr>
                                <w:rFonts w:ascii="標楷體" w:eastAsia="標楷體" w:hAnsi="標楷體" w:hint="eastAsia"/>
                                <w:spacing w:val="-10"/>
                                <w:sz w:val="20"/>
                              </w:rPr>
                              <w:t>（國家住都中心）</w:t>
                            </w:r>
                          </w:p>
                        </w:tc>
                        <w:tc>
                          <w:tcPr>
                            <w:tcW w:w="986" w:type="dxa"/>
                            <w:noWrap/>
                            <w:vAlign w:val="center"/>
                            <w:hideMark/>
                          </w:tcPr>
                          <w:p w14:paraId="1E1C4FFA" w14:textId="77777777" w:rsidR="00900B35" w:rsidRPr="00A207C2" w:rsidRDefault="00900B35" w:rsidP="008163FD">
                            <w:pPr>
                              <w:overflowPunct w:val="0"/>
                              <w:adjustRightInd w:val="0"/>
                              <w:snapToGrid w:val="0"/>
                              <w:ind w:leftChars="-20" w:left="-48"/>
                              <w:jc w:val="right"/>
                              <w:outlineLvl w:val="1"/>
                              <w:rPr>
                                <w:rFonts w:ascii="標楷體" w:eastAsia="標楷體" w:hAnsi="標楷體"/>
                                <w:b/>
                                <w:bCs/>
                                <w:sz w:val="20"/>
                              </w:rPr>
                            </w:pPr>
                            <w:r w:rsidRPr="00A207C2">
                              <w:rPr>
                                <w:rFonts w:ascii="標楷體" w:eastAsia="標楷體" w:hAnsi="標楷體"/>
                                <w:b/>
                                <w:bCs/>
                                <w:sz w:val="20"/>
                              </w:rPr>
                              <w:t xml:space="preserve"> 69,932 </w:t>
                            </w:r>
                          </w:p>
                        </w:tc>
                        <w:tc>
                          <w:tcPr>
                            <w:tcW w:w="987" w:type="dxa"/>
                            <w:noWrap/>
                            <w:vAlign w:val="center"/>
                            <w:hideMark/>
                          </w:tcPr>
                          <w:p w14:paraId="3F34E3F7"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sz w:val="20"/>
                              </w:rPr>
                              <w:t xml:space="preserve"> 65,746 </w:t>
                            </w:r>
                          </w:p>
                        </w:tc>
                        <w:tc>
                          <w:tcPr>
                            <w:tcW w:w="987" w:type="dxa"/>
                            <w:vAlign w:val="center"/>
                          </w:tcPr>
                          <w:p w14:paraId="6B1A52C5"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sz w:val="20"/>
                              </w:rPr>
                              <w:t xml:space="preserve"> 1,944 </w:t>
                            </w:r>
                          </w:p>
                        </w:tc>
                        <w:tc>
                          <w:tcPr>
                            <w:tcW w:w="987" w:type="dxa"/>
                            <w:noWrap/>
                            <w:vAlign w:val="center"/>
                          </w:tcPr>
                          <w:p w14:paraId="6BE639D0"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 xml:space="preserve">1,690 </w:t>
                            </w:r>
                          </w:p>
                        </w:tc>
                        <w:tc>
                          <w:tcPr>
                            <w:tcW w:w="987" w:type="dxa"/>
                            <w:noWrap/>
                            <w:vAlign w:val="center"/>
                            <w:hideMark/>
                          </w:tcPr>
                          <w:p w14:paraId="7A44D047"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c>
                          <w:tcPr>
                            <w:tcW w:w="987" w:type="dxa"/>
                            <w:vAlign w:val="center"/>
                          </w:tcPr>
                          <w:p w14:paraId="3CF72D67"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c>
                          <w:tcPr>
                            <w:tcW w:w="987" w:type="dxa"/>
                            <w:noWrap/>
                            <w:vAlign w:val="center"/>
                            <w:hideMark/>
                          </w:tcPr>
                          <w:p w14:paraId="71959AC3"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c>
                          <w:tcPr>
                            <w:tcW w:w="987" w:type="dxa"/>
                            <w:noWrap/>
                            <w:vAlign w:val="center"/>
                            <w:hideMark/>
                          </w:tcPr>
                          <w:p w14:paraId="135F1C96"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sz w:val="20"/>
                              </w:rPr>
                              <w:t xml:space="preserve"> 552 </w:t>
                            </w:r>
                          </w:p>
                        </w:tc>
                      </w:tr>
                      <w:tr w:rsidR="00900B35" w:rsidRPr="003A65B6" w14:paraId="0C3B85A9" w14:textId="77777777" w:rsidTr="00C0692F">
                        <w:trPr>
                          <w:trHeight w:val="300"/>
                        </w:trPr>
                        <w:tc>
                          <w:tcPr>
                            <w:tcW w:w="2030" w:type="dxa"/>
                            <w:noWrap/>
                            <w:vAlign w:val="center"/>
                          </w:tcPr>
                          <w:p w14:paraId="7F79625A" w14:textId="77777777" w:rsidR="00900B35" w:rsidRDefault="00900B35" w:rsidP="008163FD">
                            <w:pPr>
                              <w:overflowPunct w:val="0"/>
                              <w:spacing w:line="280" w:lineRule="exact"/>
                              <w:ind w:leftChars="-20" w:left="-48"/>
                              <w:jc w:val="center"/>
                              <w:outlineLvl w:val="1"/>
                              <w:rPr>
                                <w:rFonts w:ascii="標楷體" w:eastAsia="標楷體" w:hAnsi="標楷體"/>
                                <w:spacing w:val="-20"/>
                                <w:sz w:val="20"/>
                              </w:rPr>
                            </w:pPr>
                            <w:r w:rsidRPr="003A65B6">
                              <w:rPr>
                                <w:rFonts w:ascii="標楷體" w:eastAsia="標楷體" w:hAnsi="標楷體" w:hint="eastAsia"/>
                                <w:spacing w:val="-20"/>
                                <w:sz w:val="20"/>
                              </w:rPr>
                              <w:t>中央</w:t>
                            </w:r>
                          </w:p>
                          <w:p w14:paraId="6EBF0776" w14:textId="77777777" w:rsidR="00900B35" w:rsidRPr="003A65B6" w:rsidRDefault="00900B35" w:rsidP="008163FD">
                            <w:pPr>
                              <w:overflowPunct w:val="0"/>
                              <w:spacing w:line="280" w:lineRule="exact"/>
                              <w:ind w:leftChars="-20" w:left="-48"/>
                              <w:jc w:val="center"/>
                              <w:outlineLvl w:val="1"/>
                              <w:rPr>
                                <w:rFonts w:ascii="標楷體" w:eastAsia="標楷體" w:hAnsi="標楷體"/>
                                <w:spacing w:val="-20"/>
                                <w:sz w:val="20"/>
                              </w:rPr>
                            </w:pPr>
                            <w:r w:rsidRPr="003A65B6">
                              <w:rPr>
                                <w:rFonts w:ascii="標楷體" w:eastAsia="標楷體" w:hAnsi="標楷體" w:hint="eastAsia"/>
                                <w:spacing w:val="-20"/>
                                <w:sz w:val="20"/>
                              </w:rPr>
                              <w:t>（財政部國有財產署）</w:t>
                            </w:r>
                          </w:p>
                        </w:tc>
                        <w:tc>
                          <w:tcPr>
                            <w:tcW w:w="986" w:type="dxa"/>
                            <w:noWrap/>
                            <w:vAlign w:val="center"/>
                          </w:tcPr>
                          <w:p w14:paraId="318E21F2" w14:textId="77777777" w:rsidR="00900B35" w:rsidRPr="00A207C2" w:rsidRDefault="00900B35" w:rsidP="008163FD">
                            <w:pPr>
                              <w:overflowPunct w:val="0"/>
                              <w:adjustRightInd w:val="0"/>
                              <w:snapToGrid w:val="0"/>
                              <w:ind w:leftChars="-20" w:left="-48"/>
                              <w:jc w:val="right"/>
                              <w:outlineLvl w:val="1"/>
                              <w:rPr>
                                <w:rFonts w:ascii="標楷體" w:eastAsia="標楷體" w:hAnsi="標楷體"/>
                                <w:b/>
                                <w:bCs/>
                                <w:sz w:val="20"/>
                              </w:rPr>
                            </w:pPr>
                            <w:r w:rsidRPr="00A207C2">
                              <w:rPr>
                                <w:rFonts w:ascii="標楷體" w:eastAsia="標楷體" w:hAnsi="標楷體"/>
                                <w:b/>
                                <w:bCs/>
                                <w:sz w:val="20"/>
                              </w:rPr>
                              <w:t xml:space="preserve"> 206 </w:t>
                            </w:r>
                          </w:p>
                        </w:tc>
                        <w:tc>
                          <w:tcPr>
                            <w:tcW w:w="987" w:type="dxa"/>
                            <w:noWrap/>
                            <w:vAlign w:val="center"/>
                          </w:tcPr>
                          <w:p w14:paraId="34B8FFEE"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c>
                          <w:tcPr>
                            <w:tcW w:w="987" w:type="dxa"/>
                            <w:vAlign w:val="center"/>
                          </w:tcPr>
                          <w:p w14:paraId="383F1E16"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c>
                          <w:tcPr>
                            <w:tcW w:w="987" w:type="dxa"/>
                            <w:noWrap/>
                            <w:vAlign w:val="center"/>
                          </w:tcPr>
                          <w:p w14:paraId="6871F68D"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c>
                          <w:tcPr>
                            <w:tcW w:w="987" w:type="dxa"/>
                            <w:noWrap/>
                            <w:vAlign w:val="center"/>
                          </w:tcPr>
                          <w:p w14:paraId="770C60C7"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c>
                          <w:tcPr>
                            <w:tcW w:w="987" w:type="dxa"/>
                            <w:vAlign w:val="center"/>
                          </w:tcPr>
                          <w:p w14:paraId="30E99F2A"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c>
                          <w:tcPr>
                            <w:tcW w:w="987" w:type="dxa"/>
                            <w:noWrap/>
                            <w:vAlign w:val="center"/>
                          </w:tcPr>
                          <w:p w14:paraId="0D8BE541"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c>
                          <w:tcPr>
                            <w:tcW w:w="987" w:type="dxa"/>
                            <w:noWrap/>
                            <w:vAlign w:val="center"/>
                          </w:tcPr>
                          <w:p w14:paraId="4AE69DAB"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sz w:val="20"/>
                              </w:rPr>
                              <w:t xml:space="preserve"> 206 </w:t>
                            </w:r>
                          </w:p>
                        </w:tc>
                      </w:tr>
                      <w:tr w:rsidR="00900B35" w:rsidRPr="003A65B6" w14:paraId="73C4BF7C" w14:textId="77777777" w:rsidTr="00C0692F">
                        <w:trPr>
                          <w:trHeight w:val="300"/>
                        </w:trPr>
                        <w:tc>
                          <w:tcPr>
                            <w:tcW w:w="2030" w:type="dxa"/>
                            <w:noWrap/>
                            <w:vAlign w:val="center"/>
                            <w:hideMark/>
                          </w:tcPr>
                          <w:p w14:paraId="62836462" w14:textId="77777777" w:rsidR="00900B35" w:rsidRPr="003A65B6" w:rsidRDefault="00900B35" w:rsidP="008163FD">
                            <w:pPr>
                              <w:overflowPunct w:val="0"/>
                              <w:spacing w:line="280" w:lineRule="exact"/>
                              <w:ind w:leftChars="-20" w:left="-48"/>
                              <w:jc w:val="center"/>
                              <w:outlineLvl w:val="1"/>
                              <w:rPr>
                                <w:rFonts w:ascii="標楷體" w:eastAsia="標楷體" w:hAnsi="標楷體"/>
                                <w:spacing w:val="-10"/>
                                <w:sz w:val="20"/>
                              </w:rPr>
                            </w:pPr>
                            <w:r w:rsidRPr="003A65B6">
                              <w:rPr>
                                <w:rFonts w:ascii="標楷體" w:eastAsia="標楷體" w:hAnsi="標楷體" w:hint="eastAsia"/>
                                <w:spacing w:val="-10"/>
                                <w:sz w:val="20"/>
                              </w:rPr>
                              <w:t>臺北市政府</w:t>
                            </w:r>
                          </w:p>
                        </w:tc>
                        <w:tc>
                          <w:tcPr>
                            <w:tcW w:w="986" w:type="dxa"/>
                            <w:noWrap/>
                            <w:vAlign w:val="center"/>
                            <w:hideMark/>
                          </w:tcPr>
                          <w:p w14:paraId="65AEE216" w14:textId="77777777" w:rsidR="00900B35" w:rsidRPr="00A207C2" w:rsidRDefault="00900B35" w:rsidP="008163FD">
                            <w:pPr>
                              <w:overflowPunct w:val="0"/>
                              <w:adjustRightInd w:val="0"/>
                              <w:snapToGrid w:val="0"/>
                              <w:ind w:leftChars="-20" w:left="-48"/>
                              <w:jc w:val="right"/>
                              <w:outlineLvl w:val="1"/>
                              <w:rPr>
                                <w:rFonts w:ascii="標楷體" w:eastAsia="標楷體" w:hAnsi="標楷體"/>
                                <w:b/>
                                <w:bCs/>
                                <w:sz w:val="20"/>
                              </w:rPr>
                            </w:pPr>
                            <w:r w:rsidRPr="00A207C2">
                              <w:rPr>
                                <w:rFonts w:ascii="標楷體" w:eastAsia="標楷體" w:hAnsi="標楷體"/>
                                <w:b/>
                                <w:bCs/>
                                <w:sz w:val="20"/>
                              </w:rPr>
                              <w:t xml:space="preserve"> 21,382 </w:t>
                            </w:r>
                          </w:p>
                        </w:tc>
                        <w:tc>
                          <w:tcPr>
                            <w:tcW w:w="987" w:type="dxa"/>
                            <w:noWrap/>
                            <w:vAlign w:val="center"/>
                            <w:hideMark/>
                          </w:tcPr>
                          <w:p w14:paraId="012441B5"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sz w:val="20"/>
                              </w:rPr>
                              <w:t xml:space="preserve"> 19,681 </w:t>
                            </w:r>
                          </w:p>
                        </w:tc>
                        <w:tc>
                          <w:tcPr>
                            <w:tcW w:w="987" w:type="dxa"/>
                            <w:vAlign w:val="center"/>
                          </w:tcPr>
                          <w:p w14:paraId="66F97CD1"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sz w:val="20"/>
                              </w:rPr>
                              <w:t xml:space="preserve"> 1,353 </w:t>
                            </w:r>
                          </w:p>
                        </w:tc>
                        <w:tc>
                          <w:tcPr>
                            <w:tcW w:w="987" w:type="dxa"/>
                            <w:noWrap/>
                            <w:vAlign w:val="center"/>
                          </w:tcPr>
                          <w:p w14:paraId="0C364362"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c>
                          <w:tcPr>
                            <w:tcW w:w="987" w:type="dxa"/>
                            <w:noWrap/>
                            <w:vAlign w:val="center"/>
                            <w:hideMark/>
                          </w:tcPr>
                          <w:p w14:paraId="18C3C34C"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c>
                          <w:tcPr>
                            <w:tcW w:w="987" w:type="dxa"/>
                            <w:vAlign w:val="center"/>
                          </w:tcPr>
                          <w:p w14:paraId="2927F308"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c>
                          <w:tcPr>
                            <w:tcW w:w="987" w:type="dxa"/>
                            <w:noWrap/>
                            <w:vAlign w:val="center"/>
                            <w:hideMark/>
                          </w:tcPr>
                          <w:p w14:paraId="7CA34B20"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c>
                          <w:tcPr>
                            <w:tcW w:w="987" w:type="dxa"/>
                            <w:noWrap/>
                            <w:vAlign w:val="center"/>
                            <w:hideMark/>
                          </w:tcPr>
                          <w:p w14:paraId="1F8606EF"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sz w:val="20"/>
                              </w:rPr>
                              <w:t xml:space="preserve"> 348 </w:t>
                            </w:r>
                          </w:p>
                        </w:tc>
                      </w:tr>
                      <w:tr w:rsidR="00900B35" w:rsidRPr="003A65B6" w14:paraId="76DB53E0" w14:textId="77777777" w:rsidTr="00C0692F">
                        <w:trPr>
                          <w:trHeight w:val="300"/>
                        </w:trPr>
                        <w:tc>
                          <w:tcPr>
                            <w:tcW w:w="2030" w:type="dxa"/>
                            <w:noWrap/>
                            <w:vAlign w:val="center"/>
                            <w:hideMark/>
                          </w:tcPr>
                          <w:p w14:paraId="5DF2EEE2" w14:textId="77777777" w:rsidR="00900B35" w:rsidRPr="003A65B6" w:rsidRDefault="00900B35" w:rsidP="008163FD">
                            <w:pPr>
                              <w:overflowPunct w:val="0"/>
                              <w:spacing w:line="280" w:lineRule="exact"/>
                              <w:ind w:leftChars="-20" w:left="-48"/>
                              <w:jc w:val="center"/>
                              <w:outlineLvl w:val="1"/>
                              <w:rPr>
                                <w:rFonts w:ascii="標楷體" w:eastAsia="標楷體" w:hAnsi="標楷體"/>
                                <w:spacing w:val="-10"/>
                                <w:sz w:val="20"/>
                              </w:rPr>
                            </w:pPr>
                            <w:r w:rsidRPr="003A65B6">
                              <w:rPr>
                                <w:rFonts w:ascii="標楷體" w:eastAsia="標楷體" w:hAnsi="標楷體" w:hint="eastAsia"/>
                                <w:spacing w:val="-10"/>
                                <w:sz w:val="20"/>
                              </w:rPr>
                              <w:t>新北市政府</w:t>
                            </w:r>
                          </w:p>
                        </w:tc>
                        <w:tc>
                          <w:tcPr>
                            <w:tcW w:w="986" w:type="dxa"/>
                            <w:noWrap/>
                            <w:vAlign w:val="center"/>
                            <w:hideMark/>
                          </w:tcPr>
                          <w:p w14:paraId="4BC3313D" w14:textId="77777777" w:rsidR="00900B35" w:rsidRPr="00A207C2" w:rsidRDefault="00900B35" w:rsidP="008163FD">
                            <w:pPr>
                              <w:overflowPunct w:val="0"/>
                              <w:adjustRightInd w:val="0"/>
                              <w:snapToGrid w:val="0"/>
                              <w:ind w:leftChars="-20" w:left="-48"/>
                              <w:jc w:val="right"/>
                              <w:outlineLvl w:val="1"/>
                              <w:rPr>
                                <w:rFonts w:ascii="標楷體" w:eastAsia="標楷體" w:hAnsi="標楷體"/>
                                <w:b/>
                                <w:bCs/>
                                <w:sz w:val="20"/>
                              </w:rPr>
                            </w:pPr>
                            <w:r w:rsidRPr="00A207C2">
                              <w:rPr>
                                <w:rFonts w:ascii="標楷體" w:eastAsia="標楷體" w:hAnsi="標楷體"/>
                                <w:b/>
                                <w:bCs/>
                                <w:sz w:val="20"/>
                              </w:rPr>
                              <w:t xml:space="preserve"> 9,325 </w:t>
                            </w:r>
                          </w:p>
                        </w:tc>
                        <w:tc>
                          <w:tcPr>
                            <w:tcW w:w="987" w:type="dxa"/>
                            <w:noWrap/>
                            <w:vAlign w:val="center"/>
                            <w:hideMark/>
                          </w:tcPr>
                          <w:p w14:paraId="1A44C289"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sz w:val="20"/>
                              </w:rPr>
                              <w:t xml:space="preserve"> 6,575 </w:t>
                            </w:r>
                          </w:p>
                        </w:tc>
                        <w:tc>
                          <w:tcPr>
                            <w:tcW w:w="987" w:type="dxa"/>
                            <w:vAlign w:val="center"/>
                          </w:tcPr>
                          <w:p w14:paraId="5AE7BF49"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sz w:val="20"/>
                              </w:rPr>
                              <w:t xml:space="preserve"> 299 </w:t>
                            </w:r>
                          </w:p>
                        </w:tc>
                        <w:tc>
                          <w:tcPr>
                            <w:tcW w:w="987" w:type="dxa"/>
                            <w:noWrap/>
                            <w:vAlign w:val="center"/>
                          </w:tcPr>
                          <w:p w14:paraId="07A2323C"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c>
                          <w:tcPr>
                            <w:tcW w:w="987" w:type="dxa"/>
                            <w:noWrap/>
                            <w:vAlign w:val="center"/>
                            <w:hideMark/>
                          </w:tcPr>
                          <w:p w14:paraId="746DCBAF"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sz w:val="20"/>
                              </w:rPr>
                              <w:t xml:space="preserve"> 708 </w:t>
                            </w:r>
                          </w:p>
                        </w:tc>
                        <w:tc>
                          <w:tcPr>
                            <w:tcW w:w="987" w:type="dxa"/>
                            <w:vAlign w:val="center"/>
                          </w:tcPr>
                          <w:p w14:paraId="332BF901"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 xml:space="preserve">1,143 </w:t>
                            </w:r>
                          </w:p>
                        </w:tc>
                        <w:tc>
                          <w:tcPr>
                            <w:tcW w:w="987" w:type="dxa"/>
                            <w:noWrap/>
                            <w:vAlign w:val="center"/>
                            <w:hideMark/>
                          </w:tcPr>
                          <w:p w14:paraId="38FC5BBA"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c>
                          <w:tcPr>
                            <w:tcW w:w="987" w:type="dxa"/>
                            <w:noWrap/>
                            <w:vAlign w:val="center"/>
                            <w:hideMark/>
                          </w:tcPr>
                          <w:p w14:paraId="4457C989"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sz w:val="20"/>
                              </w:rPr>
                              <w:t xml:space="preserve"> 600 </w:t>
                            </w:r>
                          </w:p>
                        </w:tc>
                      </w:tr>
                      <w:tr w:rsidR="00900B35" w:rsidRPr="003A65B6" w14:paraId="640E5D11" w14:textId="77777777" w:rsidTr="00C0692F">
                        <w:trPr>
                          <w:trHeight w:val="300"/>
                        </w:trPr>
                        <w:tc>
                          <w:tcPr>
                            <w:tcW w:w="2030" w:type="dxa"/>
                            <w:noWrap/>
                            <w:vAlign w:val="center"/>
                            <w:hideMark/>
                          </w:tcPr>
                          <w:p w14:paraId="572DA0AD" w14:textId="77777777" w:rsidR="00900B35" w:rsidRPr="003A65B6" w:rsidRDefault="00900B35" w:rsidP="008163FD">
                            <w:pPr>
                              <w:overflowPunct w:val="0"/>
                              <w:spacing w:line="280" w:lineRule="exact"/>
                              <w:ind w:leftChars="-20" w:left="-48"/>
                              <w:jc w:val="center"/>
                              <w:outlineLvl w:val="1"/>
                              <w:rPr>
                                <w:rFonts w:ascii="標楷體" w:eastAsia="標楷體" w:hAnsi="標楷體"/>
                                <w:spacing w:val="-10"/>
                                <w:sz w:val="20"/>
                              </w:rPr>
                            </w:pPr>
                            <w:r w:rsidRPr="003A65B6">
                              <w:rPr>
                                <w:rFonts w:ascii="標楷體" w:eastAsia="標楷體" w:hAnsi="標楷體" w:hint="eastAsia"/>
                                <w:spacing w:val="-10"/>
                                <w:sz w:val="20"/>
                              </w:rPr>
                              <w:t>桃園市政府</w:t>
                            </w:r>
                          </w:p>
                        </w:tc>
                        <w:tc>
                          <w:tcPr>
                            <w:tcW w:w="986" w:type="dxa"/>
                            <w:noWrap/>
                            <w:vAlign w:val="center"/>
                            <w:hideMark/>
                          </w:tcPr>
                          <w:p w14:paraId="0C79E0B2" w14:textId="77777777" w:rsidR="00900B35" w:rsidRPr="00A207C2" w:rsidRDefault="00900B35" w:rsidP="008163FD">
                            <w:pPr>
                              <w:overflowPunct w:val="0"/>
                              <w:adjustRightInd w:val="0"/>
                              <w:snapToGrid w:val="0"/>
                              <w:ind w:leftChars="-20" w:left="-48"/>
                              <w:jc w:val="right"/>
                              <w:outlineLvl w:val="1"/>
                              <w:rPr>
                                <w:rFonts w:ascii="標楷體" w:eastAsia="標楷體" w:hAnsi="標楷體"/>
                                <w:b/>
                                <w:bCs/>
                                <w:sz w:val="20"/>
                              </w:rPr>
                            </w:pPr>
                            <w:r w:rsidRPr="00A207C2">
                              <w:rPr>
                                <w:rFonts w:ascii="標楷體" w:eastAsia="標楷體" w:hAnsi="標楷體"/>
                                <w:b/>
                                <w:bCs/>
                                <w:sz w:val="20"/>
                              </w:rPr>
                              <w:t xml:space="preserve"> 6,225 </w:t>
                            </w:r>
                          </w:p>
                        </w:tc>
                        <w:tc>
                          <w:tcPr>
                            <w:tcW w:w="987" w:type="dxa"/>
                            <w:noWrap/>
                            <w:vAlign w:val="center"/>
                            <w:hideMark/>
                          </w:tcPr>
                          <w:p w14:paraId="3AADC9F5"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sz w:val="20"/>
                              </w:rPr>
                              <w:t xml:space="preserve"> 5,732 </w:t>
                            </w:r>
                          </w:p>
                        </w:tc>
                        <w:tc>
                          <w:tcPr>
                            <w:tcW w:w="987" w:type="dxa"/>
                            <w:vAlign w:val="center"/>
                          </w:tcPr>
                          <w:p w14:paraId="382985CF"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sz w:val="20"/>
                              </w:rPr>
                              <w:t xml:space="preserve"> 493 </w:t>
                            </w:r>
                          </w:p>
                        </w:tc>
                        <w:tc>
                          <w:tcPr>
                            <w:tcW w:w="987" w:type="dxa"/>
                            <w:noWrap/>
                            <w:vAlign w:val="center"/>
                          </w:tcPr>
                          <w:p w14:paraId="2BFF2CD1"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c>
                          <w:tcPr>
                            <w:tcW w:w="987" w:type="dxa"/>
                            <w:noWrap/>
                            <w:vAlign w:val="center"/>
                            <w:hideMark/>
                          </w:tcPr>
                          <w:p w14:paraId="776726DD"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c>
                          <w:tcPr>
                            <w:tcW w:w="987" w:type="dxa"/>
                            <w:vAlign w:val="center"/>
                          </w:tcPr>
                          <w:p w14:paraId="4B4ADD6D"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c>
                          <w:tcPr>
                            <w:tcW w:w="987" w:type="dxa"/>
                            <w:noWrap/>
                            <w:vAlign w:val="center"/>
                            <w:hideMark/>
                          </w:tcPr>
                          <w:p w14:paraId="121D833B"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c>
                          <w:tcPr>
                            <w:tcW w:w="987" w:type="dxa"/>
                            <w:noWrap/>
                            <w:vAlign w:val="center"/>
                            <w:hideMark/>
                          </w:tcPr>
                          <w:p w14:paraId="11401FBD"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r>
                      <w:tr w:rsidR="00900B35" w:rsidRPr="003A65B6" w14:paraId="230DFED4" w14:textId="77777777" w:rsidTr="00C0692F">
                        <w:trPr>
                          <w:trHeight w:val="300"/>
                        </w:trPr>
                        <w:tc>
                          <w:tcPr>
                            <w:tcW w:w="2030" w:type="dxa"/>
                            <w:noWrap/>
                            <w:vAlign w:val="center"/>
                            <w:hideMark/>
                          </w:tcPr>
                          <w:p w14:paraId="161532FD" w14:textId="77777777" w:rsidR="00900B35" w:rsidRPr="003A65B6" w:rsidRDefault="00900B35" w:rsidP="008163FD">
                            <w:pPr>
                              <w:overflowPunct w:val="0"/>
                              <w:spacing w:line="280" w:lineRule="exact"/>
                              <w:ind w:leftChars="-20" w:left="-48"/>
                              <w:jc w:val="center"/>
                              <w:outlineLvl w:val="1"/>
                              <w:rPr>
                                <w:rFonts w:ascii="標楷體" w:eastAsia="標楷體" w:hAnsi="標楷體"/>
                                <w:spacing w:val="-10"/>
                                <w:sz w:val="20"/>
                              </w:rPr>
                            </w:pPr>
                            <w:proofErr w:type="gramStart"/>
                            <w:r w:rsidRPr="003A65B6">
                              <w:rPr>
                                <w:rFonts w:ascii="標楷體" w:eastAsia="標楷體" w:hAnsi="標楷體" w:hint="eastAsia"/>
                                <w:spacing w:val="-10"/>
                                <w:sz w:val="20"/>
                              </w:rPr>
                              <w:t>臺</w:t>
                            </w:r>
                            <w:proofErr w:type="gramEnd"/>
                            <w:r w:rsidRPr="003A65B6">
                              <w:rPr>
                                <w:rFonts w:ascii="標楷體" w:eastAsia="標楷體" w:hAnsi="標楷體" w:hint="eastAsia"/>
                                <w:spacing w:val="-10"/>
                                <w:sz w:val="20"/>
                              </w:rPr>
                              <w:t>中市政府</w:t>
                            </w:r>
                          </w:p>
                        </w:tc>
                        <w:tc>
                          <w:tcPr>
                            <w:tcW w:w="986" w:type="dxa"/>
                            <w:noWrap/>
                            <w:vAlign w:val="center"/>
                            <w:hideMark/>
                          </w:tcPr>
                          <w:p w14:paraId="4651D745" w14:textId="77777777" w:rsidR="00900B35" w:rsidRPr="00A207C2" w:rsidRDefault="00900B35" w:rsidP="008163FD">
                            <w:pPr>
                              <w:overflowPunct w:val="0"/>
                              <w:adjustRightInd w:val="0"/>
                              <w:snapToGrid w:val="0"/>
                              <w:ind w:leftChars="-20" w:left="-48"/>
                              <w:jc w:val="right"/>
                              <w:outlineLvl w:val="1"/>
                              <w:rPr>
                                <w:rFonts w:ascii="標楷體" w:eastAsia="標楷體" w:hAnsi="標楷體"/>
                                <w:b/>
                                <w:bCs/>
                                <w:sz w:val="20"/>
                              </w:rPr>
                            </w:pPr>
                            <w:r w:rsidRPr="00A207C2">
                              <w:rPr>
                                <w:rFonts w:ascii="標楷體" w:eastAsia="標楷體" w:hAnsi="標楷體"/>
                                <w:b/>
                                <w:bCs/>
                                <w:sz w:val="20"/>
                              </w:rPr>
                              <w:t xml:space="preserve"> 10,231 </w:t>
                            </w:r>
                          </w:p>
                        </w:tc>
                        <w:tc>
                          <w:tcPr>
                            <w:tcW w:w="987" w:type="dxa"/>
                            <w:noWrap/>
                            <w:vAlign w:val="center"/>
                            <w:hideMark/>
                          </w:tcPr>
                          <w:p w14:paraId="4CBC5738"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sz w:val="20"/>
                              </w:rPr>
                              <w:t xml:space="preserve"> 9,660 </w:t>
                            </w:r>
                          </w:p>
                        </w:tc>
                        <w:tc>
                          <w:tcPr>
                            <w:tcW w:w="987" w:type="dxa"/>
                            <w:vAlign w:val="center"/>
                          </w:tcPr>
                          <w:p w14:paraId="706AE16C"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c>
                          <w:tcPr>
                            <w:tcW w:w="987" w:type="dxa"/>
                            <w:noWrap/>
                            <w:vAlign w:val="center"/>
                          </w:tcPr>
                          <w:p w14:paraId="4F56E385"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c>
                          <w:tcPr>
                            <w:tcW w:w="987" w:type="dxa"/>
                            <w:noWrap/>
                            <w:vAlign w:val="center"/>
                            <w:hideMark/>
                          </w:tcPr>
                          <w:p w14:paraId="536345C0"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sz w:val="20"/>
                              </w:rPr>
                              <w:t xml:space="preserve"> 190 </w:t>
                            </w:r>
                          </w:p>
                        </w:tc>
                        <w:tc>
                          <w:tcPr>
                            <w:tcW w:w="987" w:type="dxa"/>
                            <w:vAlign w:val="center"/>
                          </w:tcPr>
                          <w:p w14:paraId="2277A7D3"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c>
                          <w:tcPr>
                            <w:tcW w:w="987" w:type="dxa"/>
                            <w:noWrap/>
                            <w:vAlign w:val="center"/>
                            <w:hideMark/>
                          </w:tcPr>
                          <w:p w14:paraId="636E11A8"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381</w:t>
                            </w:r>
                          </w:p>
                        </w:tc>
                        <w:tc>
                          <w:tcPr>
                            <w:tcW w:w="987" w:type="dxa"/>
                            <w:noWrap/>
                            <w:vAlign w:val="center"/>
                            <w:hideMark/>
                          </w:tcPr>
                          <w:p w14:paraId="10A8493A"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r>
                      <w:tr w:rsidR="00900B35" w:rsidRPr="003A65B6" w14:paraId="74432414" w14:textId="77777777" w:rsidTr="00C0692F">
                        <w:trPr>
                          <w:trHeight w:val="300"/>
                        </w:trPr>
                        <w:tc>
                          <w:tcPr>
                            <w:tcW w:w="2030" w:type="dxa"/>
                            <w:noWrap/>
                            <w:vAlign w:val="center"/>
                            <w:hideMark/>
                          </w:tcPr>
                          <w:p w14:paraId="6AF5CCCD" w14:textId="77777777" w:rsidR="00900B35" w:rsidRPr="003A65B6" w:rsidRDefault="00900B35" w:rsidP="008163FD">
                            <w:pPr>
                              <w:overflowPunct w:val="0"/>
                              <w:spacing w:line="280" w:lineRule="exact"/>
                              <w:ind w:leftChars="-20" w:left="-48"/>
                              <w:jc w:val="center"/>
                              <w:outlineLvl w:val="1"/>
                              <w:rPr>
                                <w:rFonts w:ascii="標楷體" w:eastAsia="標楷體" w:hAnsi="標楷體"/>
                                <w:spacing w:val="-10"/>
                                <w:sz w:val="20"/>
                              </w:rPr>
                            </w:pPr>
                            <w:proofErr w:type="gramStart"/>
                            <w:r w:rsidRPr="003A65B6">
                              <w:rPr>
                                <w:rFonts w:ascii="標楷體" w:eastAsia="標楷體" w:hAnsi="標楷體" w:hint="eastAsia"/>
                                <w:spacing w:val="-10"/>
                                <w:sz w:val="20"/>
                              </w:rPr>
                              <w:t>臺</w:t>
                            </w:r>
                            <w:proofErr w:type="gramEnd"/>
                            <w:r w:rsidRPr="003A65B6">
                              <w:rPr>
                                <w:rFonts w:ascii="標楷體" w:eastAsia="標楷體" w:hAnsi="標楷體" w:hint="eastAsia"/>
                                <w:spacing w:val="-10"/>
                                <w:sz w:val="20"/>
                              </w:rPr>
                              <w:t>南市政府</w:t>
                            </w:r>
                          </w:p>
                        </w:tc>
                        <w:tc>
                          <w:tcPr>
                            <w:tcW w:w="986" w:type="dxa"/>
                            <w:noWrap/>
                            <w:vAlign w:val="center"/>
                            <w:hideMark/>
                          </w:tcPr>
                          <w:p w14:paraId="72BEC0BE" w14:textId="77777777" w:rsidR="00900B35" w:rsidRPr="00A207C2" w:rsidRDefault="00900B35" w:rsidP="008163FD">
                            <w:pPr>
                              <w:overflowPunct w:val="0"/>
                              <w:adjustRightInd w:val="0"/>
                              <w:snapToGrid w:val="0"/>
                              <w:ind w:leftChars="-20" w:left="-48"/>
                              <w:jc w:val="right"/>
                              <w:outlineLvl w:val="1"/>
                              <w:rPr>
                                <w:rFonts w:ascii="標楷體" w:eastAsia="標楷體" w:hAnsi="標楷體"/>
                                <w:b/>
                                <w:bCs/>
                                <w:sz w:val="20"/>
                              </w:rPr>
                            </w:pPr>
                            <w:r w:rsidRPr="00A207C2">
                              <w:rPr>
                                <w:rFonts w:ascii="標楷體" w:eastAsia="標楷體" w:hAnsi="標楷體"/>
                                <w:b/>
                                <w:bCs/>
                                <w:sz w:val="20"/>
                              </w:rPr>
                              <w:t xml:space="preserve"> 2,105 </w:t>
                            </w:r>
                          </w:p>
                        </w:tc>
                        <w:tc>
                          <w:tcPr>
                            <w:tcW w:w="987" w:type="dxa"/>
                            <w:noWrap/>
                            <w:vAlign w:val="center"/>
                            <w:hideMark/>
                          </w:tcPr>
                          <w:p w14:paraId="1AF524FF"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sz w:val="20"/>
                              </w:rPr>
                              <w:t xml:space="preserve"> 379 </w:t>
                            </w:r>
                          </w:p>
                        </w:tc>
                        <w:tc>
                          <w:tcPr>
                            <w:tcW w:w="987" w:type="dxa"/>
                            <w:vAlign w:val="center"/>
                          </w:tcPr>
                          <w:p w14:paraId="49991ABC"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sz w:val="20"/>
                              </w:rPr>
                              <w:t xml:space="preserve"> 1,281 </w:t>
                            </w:r>
                          </w:p>
                        </w:tc>
                        <w:tc>
                          <w:tcPr>
                            <w:tcW w:w="987" w:type="dxa"/>
                            <w:noWrap/>
                            <w:vAlign w:val="center"/>
                          </w:tcPr>
                          <w:p w14:paraId="11A37ECF"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c>
                          <w:tcPr>
                            <w:tcW w:w="987" w:type="dxa"/>
                            <w:noWrap/>
                            <w:vAlign w:val="center"/>
                            <w:hideMark/>
                          </w:tcPr>
                          <w:p w14:paraId="48447CE0"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sz w:val="20"/>
                              </w:rPr>
                              <w:t xml:space="preserve"> 445 </w:t>
                            </w:r>
                          </w:p>
                        </w:tc>
                        <w:tc>
                          <w:tcPr>
                            <w:tcW w:w="987" w:type="dxa"/>
                            <w:vAlign w:val="center"/>
                          </w:tcPr>
                          <w:p w14:paraId="067787A1"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c>
                          <w:tcPr>
                            <w:tcW w:w="987" w:type="dxa"/>
                            <w:noWrap/>
                            <w:vAlign w:val="center"/>
                            <w:hideMark/>
                          </w:tcPr>
                          <w:p w14:paraId="329ACE55"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c>
                          <w:tcPr>
                            <w:tcW w:w="987" w:type="dxa"/>
                            <w:noWrap/>
                            <w:vAlign w:val="center"/>
                            <w:hideMark/>
                          </w:tcPr>
                          <w:p w14:paraId="77EA581C"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r>
                      <w:tr w:rsidR="00900B35" w:rsidRPr="003A65B6" w14:paraId="75C849F7" w14:textId="77777777" w:rsidTr="00C0692F">
                        <w:trPr>
                          <w:trHeight w:val="300"/>
                        </w:trPr>
                        <w:tc>
                          <w:tcPr>
                            <w:tcW w:w="2030" w:type="dxa"/>
                            <w:noWrap/>
                            <w:vAlign w:val="center"/>
                            <w:hideMark/>
                          </w:tcPr>
                          <w:p w14:paraId="4ECC017C" w14:textId="77777777" w:rsidR="00900B35" w:rsidRPr="003A65B6" w:rsidRDefault="00900B35" w:rsidP="008163FD">
                            <w:pPr>
                              <w:overflowPunct w:val="0"/>
                              <w:spacing w:line="280" w:lineRule="exact"/>
                              <w:ind w:leftChars="-20" w:left="-48"/>
                              <w:jc w:val="center"/>
                              <w:outlineLvl w:val="1"/>
                              <w:rPr>
                                <w:rFonts w:ascii="標楷體" w:eastAsia="標楷體" w:hAnsi="標楷體"/>
                                <w:spacing w:val="-10"/>
                                <w:sz w:val="20"/>
                              </w:rPr>
                            </w:pPr>
                            <w:r w:rsidRPr="003A65B6">
                              <w:rPr>
                                <w:rFonts w:ascii="標楷體" w:eastAsia="標楷體" w:hAnsi="標楷體" w:hint="eastAsia"/>
                                <w:spacing w:val="-10"/>
                                <w:sz w:val="20"/>
                              </w:rPr>
                              <w:t>高雄市政府</w:t>
                            </w:r>
                          </w:p>
                        </w:tc>
                        <w:tc>
                          <w:tcPr>
                            <w:tcW w:w="986" w:type="dxa"/>
                            <w:noWrap/>
                            <w:vAlign w:val="center"/>
                            <w:hideMark/>
                          </w:tcPr>
                          <w:p w14:paraId="0361D362" w14:textId="77777777" w:rsidR="00900B35" w:rsidRPr="00A207C2" w:rsidRDefault="00900B35" w:rsidP="008163FD">
                            <w:pPr>
                              <w:overflowPunct w:val="0"/>
                              <w:adjustRightInd w:val="0"/>
                              <w:snapToGrid w:val="0"/>
                              <w:ind w:leftChars="-20" w:left="-48"/>
                              <w:jc w:val="right"/>
                              <w:outlineLvl w:val="1"/>
                              <w:rPr>
                                <w:rFonts w:ascii="標楷體" w:eastAsia="標楷體" w:hAnsi="標楷體"/>
                                <w:b/>
                                <w:bCs/>
                                <w:sz w:val="20"/>
                              </w:rPr>
                            </w:pPr>
                            <w:r w:rsidRPr="00A207C2">
                              <w:rPr>
                                <w:rFonts w:ascii="標楷體" w:eastAsia="標楷體" w:hAnsi="標楷體"/>
                                <w:b/>
                                <w:bCs/>
                                <w:sz w:val="20"/>
                              </w:rPr>
                              <w:t xml:space="preserve"> 3,110 </w:t>
                            </w:r>
                          </w:p>
                        </w:tc>
                        <w:tc>
                          <w:tcPr>
                            <w:tcW w:w="987" w:type="dxa"/>
                            <w:noWrap/>
                            <w:vAlign w:val="center"/>
                            <w:hideMark/>
                          </w:tcPr>
                          <w:p w14:paraId="5AF70834"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sz w:val="20"/>
                              </w:rPr>
                              <w:t xml:space="preserve"> 2,130 </w:t>
                            </w:r>
                          </w:p>
                        </w:tc>
                        <w:tc>
                          <w:tcPr>
                            <w:tcW w:w="987" w:type="dxa"/>
                            <w:vAlign w:val="center"/>
                          </w:tcPr>
                          <w:p w14:paraId="5202962B"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sz w:val="20"/>
                              </w:rPr>
                              <w:t xml:space="preserve"> 743 </w:t>
                            </w:r>
                          </w:p>
                        </w:tc>
                        <w:tc>
                          <w:tcPr>
                            <w:tcW w:w="987" w:type="dxa"/>
                            <w:noWrap/>
                            <w:vAlign w:val="center"/>
                          </w:tcPr>
                          <w:p w14:paraId="4847E34F"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c>
                          <w:tcPr>
                            <w:tcW w:w="987" w:type="dxa"/>
                            <w:noWrap/>
                            <w:vAlign w:val="center"/>
                            <w:hideMark/>
                          </w:tcPr>
                          <w:p w14:paraId="08E838ED"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c>
                          <w:tcPr>
                            <w:tcW w:w="987" w:type="dxa"/>
                            <w:vAlign w:val="center"/>
                          </w:tcPr>
                          <w:p w14:paraId="4FDC8CCD"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c>
                          <w:tcPr>
                            <w:tcW w:w="987" w:type="dxa"/>
                            <w:noWrap/>
                            <w:vAlign w:val="center"/>
                            <w:hideMark/>
                          </w:tcPr>
                          <w:p w14:paraId="5B1270DC"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c>
                          <w:tcPr>
                            <w:tcW w:w="987" w:type="dxa"/>
                            <w:noWrap/>
                            <w:vAlign w:val="center"/>
                            <w:hideMark/>
                          </w:tcPr>
                          <w:p w14:paraId="6D808056"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sz w:val="20"/>
                              </w:rPr>
                              <w:t xml:space="preserve"> 237 </w:t>
                            </w:r>
                          </w:p>
                        </w:tc>
                      </w:tr>
                      <w:tr w:rsidR="00900B35" w:rsidRPr="003A65B6" w14:paraId="1B3C16FC" w14:textId="77777777" w:rsidTr="00C0692F">
                        <w:trPr>
                          <w:trHeight w:val="300"/>
                        </w:trPr>
                        <w:tc>
                          <w:tcPr>
                            <w:tcW w:w="2030" w:type="dxa"/>
                            <w:noWrap/>
                            <w:vAlign w:val="center"/>
                            <w:hideMark/>
                          </w:tcPr>
                          <w:p w14:paraId="1FCA8A22" w14:textId="77777777" w:rsidR="00900B35" w:rsidRPr="003A65B6" w:rsidRDefault="00900B35" w:rsidP="008163FD">
                            <w:pPr>
                              <w:overflowPunct w:val="0"/>
                              <w:spacing w:line="280" w:lineRule="exact"/>
                              <w:ind w:leftChars="-20" w:left="-48"/>
                              <w:jc w:val="center"/>
                              <w:outlineLvl w:val="1"/>
                              <w:rPr>
                                <w:rFonts w:ascii="標楷體" w:eastAsia="標楷體" w:hAnsi="標楷體"/>
                                <w:spacing w:val="-10"/>
                                <w:sz w:val="20"/>
                              </w:rPr>
                            </w:pPr>
                            <w:r w:rsidRPr="003A65B6">
                              <w:rPr>
                                <w:rFonts w:ascii="標楷體" w:eastAsia="標楷體" w:hAnsi="標楷體" w:hint="eastAsia"/>
                                <w:spacing w:val="-10"/>
                                <w:sz w:val="20"/>
                              </w:rPr>
                              <w:t>新竹市政府</w:t>
                            </w:r>
                          </w:p>
                        </w:tc>
                        <w:tc>
                          <w:tcPr>
                            <w:tcW w:w="986" w:type="dxa"/>
                            <w:noWrap/>
                            <w:vAlign w:val="center"/>
                            <w:hideMark/>
                          </w:tcPr>
                          <w:p w14:paraId="38220881" w14:textId="77777777" w:rsidR="00900B35" w:rsidRPr="00A207C2" w:rsidRDefault="00900B35" w:rsidP="008163FD">
                            <w:pPr>
                              <w:overflowPunct w:val="0"/>
                              <w:adjustRightInd w:val="0"/>
                              <w:snapToGrid w:val="0"/>
                              <w:ind w:leftChars="-20" w:left="-48"/>
                              <w:jc w:val="right"/>
                              <w:outlineLvl w:val="1"/>
                              <w:rPr>
                                <w:rFonts w:ascii="標楷體" w:eastAsia="標楷體" w:hAnsi="標楷體"/>
                                <w:b/>
                                <w:bCs/>
                                <w:sz w:val="20"/>
                              </w:rPr>
                            </w:pPr>
                            <w:r w:rsidRPr="00A207C2">
                              <w:rPr>
                                <w:rFonts w:ascii="標楷體" w:eastAsia="標楷體" w:hAnsi="標楷體"/>
                                <w:b/>
                                <w:bCs/>
                                <w:sz w:val="20"/>
                              </w:rPr>
                              <w:t xml:space="preserve"> 6 </w:t>
                            </w:r>
                          </w:p>
                        </w:tc>
                        <w:tc>
                          <w:tcPr>
                            <w:tcW w:w="987" w:type="dxa"/>
                            <w:noWrap/>
                            <w:vAlign w:val="center"/>
                            <w:hideMark/>
                          </w:tcPr>
                          <w:p w14:paraId="0CAD01A7"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c>
                          <w:tcPr>
                            <w:tcW w:w="987" w:type="dxa"/>
                            <w:vAlign w:val="center"/>
                          </w:tcPr>
                          <w:p w14:paraId="64250D67"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c>
                          <w:tcPr>
                            <w:tcW w:w="987" w:type="dxa"/>
                            <w:noWrap/>
                            <w:vAlign w:val="center"/>
                            <w:hideMark/>
                          </w:tcPr>
                          <w:p w14:paraId="7C8008EC"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c>
                          <w:tcPr>
                            <w:tcW w:w="987" w:type="dxa"/>
                            <w:noWrap/>
                            <w:vAlign w:val="center"/>
                            <w:hideMark/>
                          </w:tcPr>
                          <w:p w14:paraId="56E34423"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c>
                          <w:tcPr>
                            <w:tcW w:w="987" w:type="dxa"/>
                            <w:vAlign w:val="center"/>
                          </w:tcPr>
                          <w:p w14:paraId="67B9DD09"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c>
                          <w:tcPr>
                            <w:tcW w:w="987" w:type="dxa"/>
                            <w:noWrap/>
                            <w:vAlign w:val="center"/>
                            <w:hideMark/>
                          </w:tcPr>
                          <w:p w14:paraId="606198CE"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c>
                          <w:tcPr>
                            <w:tcW w:w="987" w:type="dxa"/>
                            <w:noWrap/>
                            <w:vAlign w:val="center"/>
                            <w:hideMark/>
                          </w:tcPr>
                          <w:p w14:paraId="1B2FFE51"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sz w:val="20"/>
                              </w:rPr>
                              <w:t xml:space="preserve"> 6 </w:t>
                            </w:r>
                          </w:p>
                        </w:tc>
                      </w:tr>
                      <w:tr w:rsidR="00900B35" w:rsidRPr="003A65B6" w14:paraId="6FF5D2C1" w14:textId="77777777" w:rsidTr="00C0692F">
                        <w:trPr>
                          <w:trHeight w:val="300"/>
                        </w:trPr>
                        <w:tc>
                          <w:tcPr>
                            <w:tcW w:w="2030" w:type="dxa"/>
                            <w:noWrap/>
                            <w:vAlign w:val="center"/>
                            <w:hideMark/>
                          </w:tcPr>
                          <w:p w14:paraId="6B4A85CE" w14:textId="77777777" w:rsidR="00900B35" w:rsidRPr="003A65B6" w:rsidRDefault="00900B35" w:rsidP="008163FD">
                            <w:pPr>
                              <w:overflowPunct w:val="0"/>
                              <w:spacing w:line="280" w:lineRule="exact"/>
                              <w:ind w:leftChars="-20" w:left="-48"/>
                              <w:jc w:val="center"/>
                              <w:outlineLvl w:val="1"/>
                              <w:rPr>
                                <w:rFonts w:ascii="標楷體" w:eastAsia="標楷體" w:hAnsi="標楷體"/>
                                <w:spacing w:val="-10"/>
                                <w:sz w:val="20"/>
                              </w:rPr>
                            </w:pPr>
                            <w:proofErr w:type="gramStart"/>
                            <w:r w:rsidRPr="003A65B6">
                              <w:rPr>
                                <w:rFonts w:ascii="標楷體" w:eastAsia="標楷體" w:hAnsi="標楷體" w:hint="eastAsia"/>
                                <w:spacing w:val="-10"/>
                                <w:sz w:val="20"/>
                              </w:rPr>
                              <w:t>臺</w:t>
                            </w:r>
                            <w:proofErr w:type="gramEnd"/>
                            <w:r w:rsidRPr="003A65B6">
                              <w:rPr>
                                <w:rFonts w:ascii="標楷體" w:eastAsia="標楷體" w:hAnsi="標楷體" w:hint="eastAsia"/>
                                <w:spacing w:val="-10"/>
                                <w:sz w:val="20"/>
                              </w:rPr>
                              <w:t>東縣政府</w:t>
                            </w:r>
                          </w:p>
                        </w:tc>
                        <w:tc>
                          <w:tcPr>
                            <w:tcW w:w="986" w:type="dxa"/>
                            <w:noWrap/>
                            <w:vAlign w:val="center"/>
                            <w:hideMark/>
                          </w:tcPr>
                          <w:p w14:paraId="24FC1BE2" w14:textId="77777777" w:rsidR="00900B35" w:rsidRPr="00A207C2" w:rsidRDefault="00900B35" w:rsidP="008163FD">
                            <w:pPr>
                              <w:overflowPunct w:val="0"/>
                              <w:adjustRightInd w:val="0"/>
                              <w:snapToGrid w:val="0"/>
                              <w:ind w:leftChars="-20" w:left="-48"/>
                              <w:jc w:val="right"/>
                              <w:outlineLvl w:val="1"/>
                              <w:rPr>
                                <w:rFonts w:ascii="標楷體" w:eastAsia="標楷體" w:hAnsi="標楷體"/>
                                <w:b/>
                                <w:bCs/>
                                <w:sz w:val="20"/>
                              </w:rPr>
                            </w:pPr>
                            <w:r w:rsidRPr="00A207C2">
                              <w:rPr>
                                <w:rFonts w:ascii="標楷體" w:eastAsia="標楷體" w:hAnsi="標楷體"/>
                                <w:b/>
                                <w:bCs/>
                                <w:sz w:val="20"/>
                              </w:rPr>
                              <w:t xml:space="preserve"> 43 </w:t>
                            </w:r>
                          </w:p>
                        </w:tc>
                        <w:tc>
                          <w:tcPr>
                            <w:tcW w:w="987" w:type="dxa"/>
                            <w:noWrap/>
                            <w:vAlign w:val="center"/>
                            <w:hideMark/>
                          </w:tcPr>
                          <w:p w14:paraId="76C6843D"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sz w:val="20"/>
                              </w:rPr>
                              <w:t xml:space="preserve"> 43 </w:t>
                            </w:r>
                          </w:p>
                        </w:tc>
                        <w:tc>
                          <w:tcPr>
                            <w:tcW w:w="987" w:type="dxa"/>
                            <w:vAlign w:val="center"/>
                          </w:tcPr>
                          <w:p w14:paraId="38CC21E1"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c>
                          <w:tcPr>
                            <w:tcW w:w="987" w:type="dxa"/>
                            <w:noWrap/>
                            <w:vAlign w:val="center"/>
                            <w:hideMark/>
                          </w:tcPr>
                          <w:p w14:paraId="0A3C8930"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c>
                          <w:tcPr>
                            <w:tcW w:w="987" w:type="dxa"/>
                            <w:noWrap/>
                            <w:vAlign w:val="center"/>
                            <w:hideMark/>
                          </w:tcPr>
                          <w:p w14:paraId="4F679EC0"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c>
                          <w:tcPr>
                            <w:tcW w:w="987" w:type="dxa"/>
                            <w:vAlign w:val="center"/>
                          </w:tcPr>
                          <w:p w14:paraId="5541FAF3"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c>
                          <w:tcPr>
                            <w:tcW w:w="987" w:type="dxa"/>
                            <w:noWrap/>
                            <w:vAlign w:val="center"/>
                            <w:hideMark/>
                          </w:tcPr>
                          <w:p w14:paraId="5F4515E4"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c>
                          <w:tcPr>
                            <w:tcW w:w="987" w:type="dxa"/>
                            <w:noWrap/>
                            <w:vAlign w:val="center"/>
                            <w:hideMark/>
                          </w:tcPr>
                          <w:p w14:paraId="7865AEF5"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r>
                      <w:tr w:rsidR="00900B35" w:rsidRPr="003A65B6" w14:paraId="0DCFEB11" w14:textId="77777777" w:rsidTr="00C0692F">
                        <w:trPr>
                          <w:trHeight w:val="300"/>
                        </w:trPr>
                        <w:tc>
                          <w:tcPr>
                            <w:tcW w:w="2030" w:type="dxa"/>
                            <w:noWrap/>
                            <w:vAlign w:val="center"/>
                            <w:hideMark/>
                          </w:tcPr>
                          <w:p w14:paraId="44A329BA" w14:textId="77777777" w:rsidR="00900B35" w:rsidRPr="003A65B6" w:rsidRDefault="00900B35" w:rsidP="008163FD">
                            <w:pPr>
                              <w:overflowPunct w:val="0"/>
                              <w:spacing w:line="280" w:lineRule="exact"/>
                              <w:ind w:leftChars="-20" w:left="-48"/>
                              <w:jc w:val="center"/>
                              <w:outlineLvl w:val="1"/>
                              <w:rPr>
                                <w:rFonts w:ascii="標楷體" w:eastAsia="標楷體" w:hAnsi="標楷體"/>
                                <w:spacing w:val="-10"/>
                                <w:sz w:val="20"/>
                              </w:rPr>
                            </w:pPr>
                            <w:r w:rsidRPr="003A65B6">
                              <w:rPr>
                                <w:rFonts w:ascii="標楷體" w:eastAsia="標楷體" w:hAnsi="標楷體" w:hint="eastAsia"/>
                                <w:spacing w:val="-10"/>
                                <w:sz w:val="20"/>
                              </w:rPr>
                              <w:t>澎湖縣政府</w:t>
                            </w:r>
                          </w:p>
                        </w:tc>
                        <w:tc>
                          <w:tcPr>
                            <w:tcW w:w="986" w:type="dxa"/>
                            <w:noWrap/>
                            <w:vAlign w:val="center"/>
                            <w:hideMark/>
                          </w:tcPr>
                          <w:p w14:paraId="4284A8E6" w14:textId="77777777" w:rsidR="00900B35" w:rsidRPr="00A207C2" w:rsidRDefault="00900B35" w:rsidP="008163FD">
                            <w:pPr>
                              <w:overflowPunct w:val="0"/>
                              <w:adjustRightInd w:val="0"/>
                              <w:snapToGrid w:val="0"/>
                              <w:ind w:leftChars="-20" w:left="-48"/>
                              <w:jc w:val="right"/>
                              <w:outlineLvl w:val="1"/>
                              <w:rPr>
                                <w:rFonts w:ascii="標楷體" w:eastAsia="標楷體" w:hAnsi="標楷體"/>
                                <w:b/>
                                <w:bCs/>
                                <w:sz w:val="20"/>
                              </w:rPr>
                            </w:pPr>
                            <w:r w:rsidRPr="00A207C2">
                              <w:rPr>
                                <w:rFonts w:ascii="標楷體" w:eastAsia="標楷體" w:hAnsi="標楷體"/>
                                <w:b/>
                                <w:bCs/>
                                <w:sz w:val="20"/>
                              </w:rPr>
                              <w:t xml:space="preserve"> 70 </w:t>
                            </w:r>
                          </w:p>
                        </w:tc>
                        <w:tc>
                          <w:tcPr>
                            <w:tcW w:w="987" w:type="dxa"/>
                            <w:noWrap/>
                            <w:vAlign w:val="center"/>
                            <w:hideMark/>
                          </w:tcPr>
                          <w:p w14:paraId="765061B5"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sz w:val="20"/>
                              </w:rPr>
                              <w:t xml:space="preserve"> 70 </w:t>
                            </w:r>
                          </w:p>
                        </w:tc>
                        <w:tc>
                          <w:tcPr>
                            <w:tcW w:w="987" w:type="dxa"/>
                            <w:vAlign w:val="center"/>
                          </w:tcPr>
                          <w:p w14:paraId="04C15B03"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c>
                          <w:tcPr>
                            <w:tcW w:w="987" w:type="dxa"/>
                            <w:noWrap/>
                            <w:vAlign w:val="center"/>
                            <w:hideMark/>
                          </w:tcPr>
                          <w:p w14:paraId="08CD381E"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c>
                          <w:tcPr>
                            <w:tcW w:w="987" w:type="dxa"/>
                            <w:noWrap/>
                            <w:vAlign w:val="center"/>
                            <w:hideMark/>
                          </w:tcPr>
                          <w:p w14:paraId="43EE88F3"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c>
                          <w:tcPr>
                            <w:tcW w:w="987" w:type="dxa"/>
                            <w:vAlign w:val="center"/>
                          </w:tcPr>
                          <w:p w14:paraId="3108B901"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c>
                          <w:tcPr>
                            <w:tcW w:w="987" w:type="dxa"/>
                            <w:noWrap/>
                            <w:vAlign w:val="center"/>
                            <w:hideMark/>
                          </w:tcPr>
                          <w:p w14:paraId="36AE3654"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c>
                          <w:tcPr>
                            <w:tcW w:w="987" w:type="dxa"/>
                            <w:noWrap/>
                            <w:vAlign w:val="center"/>
                            <w:hideMark/>
                          </w:tcPr>
                          <w:p w14:paraId="5466FB9F"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r>
                      <w:tr w:rsidR="00900B35" w:rsidRPr="003A65B6" w14:paraId="0A906809" w14:textId="77777777" w:rsidTr="00C0692F">
                        <w:trPr>
                          <w:trHeight w:val="300"/>
                        </w:trPr>
                        <w:tc>
                          <w:tcPr>
                            <w:tcW w:w="2030" w:type="dxa"/>
                            <w:noWrap/>
                            <w:vAlign w:val="center"/>
                            <w:hideMark/>
                          </w:tcPr>
                          <w:p w14:paraId="7C7998A7" w14:textId="77777777" w:rsidR="00900B35" w:rsidRPr="003A65B6" w:rsidRDefault="00900B35" w:rsidP="008163FD">
                            <w:pPr>
                              <w:overflowPunct w:val="0"/>
                              <w:spacing w:line="280" w:lineRule="exact"/>
                              <w:ind w:leftChars="-20" w:left="-48"/>
                              <w:jc w:val="center"/>
                              <w:outlineLvl w:val="1"/>
                              <w:rPr>
                                <w:rFonts w:ascii="標楷體" w:eastAsia="標楷體" w:hAnsi="標楷體"/>
                                <w:spacing w:val="-10"/>
                                <w:sz w:val="20"/>
                              </w:rPr>
                            </w:pPr>
                            <w:r w:rsidRPr="003A65B6">
                              <w:rPr>
                                <w:rFonts w:ascii="標楷體" w:eastAsia="標楷體" w:hAnsi="標楷體" w:hint="eastAsia"/>
                                <w:spacing w:val="-10"/>
                                <w:sz w:val="20"/>
                              </w:rPr>
                              <w:t>連江縣政府</w:t>
                            </w:r>
                          </w:p>
                        </w:tc>
                        <w:tc>
                          <w:tcPr>
                            <w:tcW w:w="986" w:type="dxa"/>
                            <w:noWrap/>
                            <w:vAlign w:val="center"/>
                            <w:hideMark/>
                          </w:tcPr>
                          <w:p w14:paraId="5FE248AF" w14:textId="77777777" w:rsidR="00900B35" w:rsidRPr="00A207C2" w:rsidRDefault="00900B35" w:rsidP="008163FD">
                            <w:pPr>
                              <w:overflowPunct w:val="0"/>
                              <w:adjustRightInd w:val="0"/>
                              <w:snapToGrid w:val="0"/>
                              <w:ind w:leftChars="-20" w:left="-48"/>
                              <w:jc w:val="right"/>
                              <w:outlineLvl w:val="1"/>
                              <w:rPr>
                                <w:rFonts w:ascii="標楷體" w:eastAsia="標楷體" w:hAnsi="標楷體"/>
                                <w:b/>
                                <w:bCs/>
                                <w:sz w:val="20"/>
                              </w:rPr>
                            </w:pPr>
                            <w:r w:rsidRPr="00A207C2">
                              <w:rPr>
                                <w:rFonts w:ascii="標楷體" w:eastAsia="標楷體" w:hAnsi="標楷體"/>
                                <w:b/>
                                <w:bCs/>
                                <w:sz w:val="20"/>
                              </w:rPr>
                              <w:t xml:space="preserve"> 45 </w:t>
                            </w:r>
                          </w:p>
                        </w:tc>
                        <w:tc>
                          <w:tcPr>
                            <w:tcW w:w="987" w:type="dxa"/>
                            <w:noWrap/>
                            <w:vAlign w:val="center"/>
                            <w:hideMark/>
                          </w:tcPr>
                          <w:p w14:paraId="070B51E5"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sz w:val="20"/>
                              </w:rPr>
                              <w:t xml:space="preserve"> 45 </w:t>
                            </w:r>
                          </w:p>
                        </w:tc>
                        <w:tc>
                          <w:tcPr>
                            <w:tcW w:w="987" w:type="dxa"/>
                            <w:vAlign w:val="center"/>
                          </w:tcPr>
                          <w:p w14:paraId="58517C61"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r w:rsidRPr="00A207C2">
                              <w:rPr>
                                <w:rFonts w:ascii="標楷體" w:eastAsia="標楷體" w:hAnsi="標楷體"/>
                                <w:sz w:val="20"/>
                              </w:rPr>
                              <w:t xml:space="preserve"> </w:t>
                            </w:r>
                          </w:p>
                        </w:tc>
                        <w:tc>
                          <w:tcPr>
                            <w:tcW w:w="987" w:type="dxa"/>
                            <w:noWrap/>
                            <w:vAlign w:val="center"/>
                            <w:hideMark/>
                          </w:tcPr>
                          <w:p w14:paraId="491D8C4D"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c>
                          <w:tcPr>
                            <w:tcW w:w="987" w:type="dxa"/>
                            <w:noWrap/>
                            <w:vAlign w:val="center"/>
                            <w:hideMark/>
                          </w:tcPr>
                          <w:p w14:paraId="0D9C3181"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c>
                          <w:tcPr>
                            <w:tcW w:w="987" w:type="dxa"/>
                            <w:vAlign w:val="center"/>
                          </w:tcPr>
                          <w:p w14:paraId="3C23D8F0"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c>
                          <w:tcPr>
                            <w:tcW w:w="987" w:type="dxa"/>
                            <w:noWrap/>
                            <w:vAlign w:val="center"/>
                            <w:hideMark/>
                          </w:tcPr>
                          <w:p w14:paraId="46463612"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c>
                          <w:tcPr>
                            <w:tcW w:w="987" w:type="dxa"/>
                            <w:noWrap/>
                            <w:vAlign w:val="center"/>
                            <w:hideMark/>
                          </w:tcPr>
                          <w:p w14:paraId="0E9523F0" w14:textId="77777777" w:rsidR="00900B35" w:rsidRPr="00A207C2" w:rsidRDefault="00900B35" w:rsidP="008163FD">
                            <w:pPr>
                              <w:overflowPunct w:val="0"/>
                              <w:adjustRightInd w:val="0"/>
                              <w:snapToGrid w:val="0"/>
                              <w:ind w:leftChars="-20" w:left="-48"/>
                              <w:jc w:val="right"/>
                              <w:outlineLvl w:val="1"/>
                              <w:rPr>
                                <w:rFonts w:ascii="標楷體" w:eastAsia="標楷體" w:hAnsi="標楷體"/>
                                <w:sz w:val="20"/>
                              </w:rPr>
                            </w:pPr>
                            <w:r w:rsidRPr="00A207C2">
                              <w:rPr>
                                <w:rFonts w:ascii="標楷體" w:eastAsia="標楷體" w:hAnsi="標楷體" w:hint="eastAsia"/>
                                <w:sz w:val="20"/>
                              </w:rPr>
                              <w:t>－</w:t>
                            </w:r>
                          </w:p>
                        </w:tc>
                      </w:tr>
                    </w:tbl>
                    <w:p w14:paraId="60F3DD6F" w14:textId="77777777" w:rsidR="00900B35" w:rsidRPr="003A65B6" w:rsidRDefault="00900B35" w:rsidP="00900B35">
                      <w:pPr>
                        <w:overflowPunct w:val="0"/>
                        <w:spacing w:line="240" w:lineRule="exact"/>
                        <w:ind w:leftChars="23" w:left="600" w:rightChars="-32" w:right="-77" w:hangingChars="303" w:hanging="545"/>
                        <w:jc w:val="both"/>
                        <w:rPr>
                          <w:rFonts w:ascii="標楷體" w:eastAsia="標楷體" w:hAnsi="標楷體"/>
                          <w:sz w:val="18"/>
                          <w:szCs w:val="18"/>
                        </w:rPr>
                      </w:pPr>
                      <w:proofErr w:type="gramStart"/>
                      <w:r w:rsidRPr="003A65B6">
                        <w:rPr>
                          <w:rFonts w:ascii="標楷體" w:eastAsia="標楷體" w:hAnsi="標楷體" w:hint="eastAsia"/>
                          <w:sz w:val="18"/>
                          <w:szCs w:val="18"/>
                        </w:rPr>
                        <w:t>註</w:t>
                      </w:r>
                      <w:proofErr w:type="gramEnd"/>
                      <w:r w:rsidRPr="003A65B6">
                        <w:rPr>
                          <w:rFonts w:ascii="標楷體" w:eastAsia="標楷體" w:hAnsi="標楷體" w:hint="eastAsia"/>
                          <w:sz w:val="18"/>
                          <w:szCs w:val="18"/>
                        </w:rPr>
                        <w:t>：1.其他興辦方式包含增改修建、國有非公用房地標租與租賃住宅包租業轉租作居住使用、危老重建、購置建物、既有國宅、聯合開發分回、區段徵收安置配餘屋等。</w:t>
                      </w:r>
                    </w:p>
                    <w:p w14:paraId="0682E610" w14:textId="77777777" w:rsidR="00900B35" w:rsidRPr="008163FD" w:rsidRDefault="00900B35" w:rsidP="00900B35">
                      <w:pPr>
                        <w:overflowPunct w:val="0"/>
                        <w:spacing w:afterLines="20" w:after="72" w:line="240" w:lineRule="exact"/>
                        <w:ind w:firstLineChars="225" w:firstLine="405"/>
                        <w:jc w:val="both"/>
                        <w:rPr>
                          <w:rFonts w:ascii="標楷體" w:eastAsia="標楷體" w:hAnsi="標楷體"/>
                          <w:sz w:val="18"/>
                          <w:szCs w:val="18"/>
                        </w:rPr>
                      </w:pPr>
                      <w:r w:rsidRPr="003A65B6">
                        <w:rPr>
                          <w:rFonts w:ascii="標楷體" w:eastAsia="標楷體" w:hAnsi="標楷體"/>
                          <w:sz w:val="18"/>
                          <w:szCs w:val="18"/>
                        </w:rPr>
                        <w:t>2.</w:t>
                      </w:r>
                      <w:r w:rsidRPr="003A65B6">
                        <w:rPr>
                          <w:rFonts w:ascii="標楷體" w:eastAsia="標楷體" w:hAnsi="標楷體" w:hint="eastAsia"/>
                          <w:sz w:val="18"/>
                          <w:szCs w:val="18"/>
                        </w:rPr>
                        <w:t>資料來源：整理自</w:t>
                      </w:r>
                      <w:r>
                        <w:rPr>
                          <w:rFonts w:ascii="標楷體" w:eastAsia="標楷體" w:hAnsi="標楷體" w:hint="eastAsia"/>
                          <w:sz w:val="18"/>
                          <w:szCs w:val="18"/>
                        </w:rPr>
                        <w:t>內政部</w:t>
                      </w:r>
                      <w:r w:rsidRPr="003A65B6">
                        <w:rPr>
                          <w:rFonts w:ascii="標楷體" w:eastAsia="標楷體" w:hAnsi="標楷體" w:hint="eastAsia"/>
                          <w:sz w:val="18"/>
                          <w:szCs w:val="18"/>
                        </w:rPr>
                        <w:t>國土管理署提供資料。</w:t>
                      </w:r>
                    </w:p>
                  </w:txbxContent>
                </v:textbox>
                <w10:wrap type="square" anchorx="margin"/>
              </v:shape>
            </w:pict>
          </mc:Fallback>
        </mc:AlternateContent>
      </w:r>
      <w:r w:rsidR="00112035" w:rsidRPr="00CA4141">
        <w:rPr>
          <w:rFonts w:ascii="標楷體" w:eastAsia="標楷體" w:hAnsi="標楷體" w:hint="eastAsia"/>
          <w:bCs/>
          <w:sz w:val="28"/>
          <w:szCs w:val="28"/>
        </w:rPr>
        <w:t>以每公頃土地可提供約431戶估算，至少尚需260公頃以上之土地，惟據內政部115年1月於立法院專題報告，目前都會區土地使用已趨於飽和，可供興辦社會住宅之</w:t>
      </w:r>
      <w:proofErr w:type="gramStart"/>
      <w:r w:rsidR="00112035" w:rsidRPr="00CA4141">
        <w:rPr>
          <w:rFonts w:ascii="標楷體" w:eastAsia="標楷體" w:hAnsi="標楷體" w:hint="eastAsia"/>
          <w:bCs/>
          <w:sz w:val="28"/>
          <w:szCs w:val="28"/>
        </w:rPr>
        <w:t>土地稀缺</w:t>
      </w:r>
      <w:proofErr w:type="gramEnd"/>
      <w:r w:rsidR="00112035" w:rsidRPr="00CA4141">
        <w:rPr>
          <w:rFonts w:ascii="標楷體" w:eastAsia="標楷體" w:hAnsi="標楷體" w:hint="eastAsia"/>
          <w:bCs/>
          <w:sz w:val="28"/>
          <w:szCs w:val="28"/>
        </w:rPr>
        <w:t>。且於社會住宅基地選址過程中，亦面臨土地使用分區變更程序困難、土地取得成本或涉及地上物補償成本過高、交通與聯外條件不佳、基地形狀或規模配置受限等不適宜興辦情形。經函請內政部</w:t>
      </w:r>
      <w:proofErr w:type="gramStart"/>
      <w:r w:rsidR="00112035" w:rsidRPr="00CA4141">
        <w:rPr>
          <w:rFonts w:ascii="標楷體" w:eastAsia="標楷體" w:hAnsi="標楷體" w:hint="eastAsia"/>
          <w:bCs/>
          <w:sz w:val="28"/>
          <w:szCs w:val="28"/>
        </w:rPr>
        <w:t>研</w:t>
      </w:r>
      <w:proofErr w:type="gramEnd"/>
      <w:r w:rsidR="00112035" w:rsidRPr="00CA4141">
        <w:rPr>
          <w:rFonts w:ascii="標楷體" w:eastAsia="標楷體" w:hAnsi="標楷體" w:hint="eastAsia"/>
          <w:bCs/>
          <w:sz w:val="28"/>
          <w:szCs w:val="28"/>
        </w:rPr>
        <w:t>謀</w:t>
      </w:r>
      <w:proofErr w:type="gramStart"/>
      <w:r w:rsidR="00112035" w:rsidRPr="00CA4141">
        <w:rPr>
          <w:rFonts w:ascii="標楷體" w:eastAsia="標楷體" w:hAnsi="標楷體" w:hint="eastAsia"/>
          <w:bCs/>
          <w:sz w:val="28"/>
          <w:szCs w:val="28"/>
        </w:rPr>
        <w:t>因應善策</w:t>
      </w:r>
      <w:proofErr w:type="gramEnd"/>
      <w:r w:rsidR="00112035" w:rsidRPr="00CA4141">
        <w:rPr>
          <w:rFonts w:ascii="標楷體" w:eastAsia="標楷體" w:hAnsi="標楷體" w:hint="eastAsia"/>
          <w:bCs/>
          <w:sz w:val="28"/>
          <w:szCs w:val="28"/>
        </w:rPr>
        <w:t>，針對社會住宅供給不足地區，持續積極盤點國（公）有土地，及加速運用多元興辦方式，以擴充社會住宅供應量能，並偕同地方政府通盤考量人口、產業發展、通勤情形等因素，共同協力合作加速興辦社會住宅，逐步實現居住正義。</w:t>
      </w:r>
      <w:proofErr w:type="gramStart"/>
      <w:r w:rsidR="00A82CA8" w:rsidRPr="00CA4141">
        <w:rPr>
          <w:rFonts w:ascii="標楷體" w:eastAsia="標楷體" w:hAnsi="標楷體" w:hint="eastAsia"/>
          <w:sz w:val="28"/>
          <w:szCs w:val="28"/>
        </w:rPr>
        <w:t>【</w:t>
      </w:r>
      <w:proofErr w:type="gramEnd"/>
      <w:r w:rsidR="00A82CA8" w:rsidRPr="00CA4141">
        <w:rPr>
          <w:rFonts w:ascii="標楷體" w:eastAsia="標楷體" w:hAnsi="標楷體" w:hint="eastAsia"/>
          <w:sz w:val="28"/>
          <w:szCs w:val="28"/>
        </w:rPr>
        <w:t>詳審核報告非營業部分乙、壹、二、（一）營建建設基金項下重要審核意見</w:t>
      </w:r>
      <w:r w:rsidR="00A7345D" w:rsidRPr="00CA4141">
        <w:rPr>
          <w:rFonts w:ascii="標楷體" w:eastAsia="標楷體" w:hAnsi="標楷體" w:hint="eastAsia"/>
          <w:sz w:val="28"/>
          <w:szCs w:val="28"/>
        </w:rPr>
        <w:t>（</w:t>
      </w:r>
      <w:r w:rsidR="00A7345D" w:rsidRPr="00CA4141">
        <w:rPr>
          <w:rFonts w:ascii="標楷體" w:eastAsia="標楷體" w:hAnsi="標楷體" w:cs="新細明體" w:hint="eastAsia"/>
          <w:sz w:val="28"/>
          <w:szCs w:val="28"/>
        </w:rPr>
        <w:t>1</w:t>
      </w:r>
      <w:r w:rsidR="00A7345D" w:rsidRPr="00CA4141">
        <w:rPr>
          <w:rFonts w:ascii="標楷體" w:eastAsia="標楷體" w:hAnsi="標楷體" w:cs="標楷體" w:hint="eastAsia"/>
          <w:sz w:val="28"/>
          <w:szCs w:val="28"/>
        </w:rPr>
        <w:t>）</w:t>
      </w:r>
      <w:r w:rsidR="00A7345D" w:rsidRPr="00CA4141">
        <w:rPr>
          <w:rFonts w:ascii="標楷體" w:eastAsia="標楷體" w:hAnsi="標楷體" w:cs="新細明體"/>
          <w:sz w:val="28"/>
          <w:szCs w:val="28"/>
        </w:rPr>
        <w:t>D.</w:t>
      </w:r>
      <w:r w:rsidR="00A82CA8" w:rsidRPr="00CA4141">
        <w:rPr>
          <w:rFonts w:ascii="標楷體" w:eastAsia="標楷體" w:hAnsi="標楷體" w:hint="eastAsia"/>
          <w:sz w:val="28"/>
          <w:szCs w:val="28"/>
        </w:rPr>
        <w:t>】</w:t>
      </w:r>
    </w:p>
    <w:p w14:paraId="2DA7C4BC" w14:textId="41B2A3B8" w:rsidR="003A240D" w:rsidRPr="00CA4141" w:rsidRDefault="007C4750" w:rsidP="007C4750">
      <w:pPr>
        <w:overflowPunct w:val="0"/>
        <w:spacing w:beforeLines="20" w:before="72" w:line="510" w:lineRule="exact"/>
        <w:ind w:firstLineChars="450" w:firstLine="1261"/>
        <w:jc w:val="both"/>
        <w:rPr>
          <w:rFonts w:ascii="標楷體" w:eastAsia="標楷體" w:hAnsi="標楷體"/>
          <w:bCs/>
          <w:sz w:val="28"/>
          <w:szCs w:val="28"/>
        </w:rPr>
      </w:pPr>
      <w:r>
        <w:rPr>
          <w:rFonts w:ascii="標楷體" w:eastAsia="標楷體" w:hAnsi="標楷體"/>
          <w:b/>
          <w:sz w:val="28"/>
          <w:szCs w:val="28"/>
        </w:rPr>
        <w:t>2</w:t>
      </w:r>
      <w:r w:rsidR="007A4B1E" w:rsidRPr="00CA4141">
        <w:rPr>
          <w:rFonts w:ascii="標楷體" w:eastAsia="標楷體" w:hAnsi="標楷體"/>
          <w:b/>
          <w:sz w:val="28"/>
          <w:szCs w:val="28"/>
        </w:rPr>
        <w:t>.</w:t>
      </w:r>
      <w:r w:rsidR="00BE3FC4" w:rsidRPr="00CA4141">
        <w:rPr>
          <w:rFonts w:ascii="標楷體" w:eastAsia="標楷體" w:hAnsi="標楷體" w:hint="eastAsia"/>
          <w:b/>
          <w:sz w:val="28"/>
          <w:szCs w:val="28"/>
        </w:rPr>
        <w:t xml:space="preserve">　</w:t>
      </w:r>
      <w:r w:rsidR="00BC24BC" w:rsidRPr="00CA4141">
        <w:rPr>
          <w:rFonts w:ascii="標楷體" w:eastAsia="標楷體" w:hAnsi="標楷體" w:hint="eastAsia"/>
          <w:b/>
          <w:sz w:val="28"/>
          <w:szCs w:val="28"/>
        </w:rPr>
        <w:t>內政部為創造友善婚育環境，推動青年</w:t>
      </w:r>
      <w:proofErr w:type="gramStart"/>
      <w:r w:rsidR="00BC24BC" w:rsidRPr="00CA4141">
        <w:rPr>
          <w:rFonts w:ascii="標楷體" w:eastAsia="標楷體" w:hAnsi="標楷體" w:hint="eastAsia"/>
          <w:b/>
          <w:sz w:val="28"/>
          <w:szCs w:val="28"/>
        </w:rPr>
        <w:t>婚育租屋</w:t>
      </w:r>
      <w:proofErr w:type="gramEnd"/>
      <w:r w:rsidR="00BC24BC" w:rsidRPr="00CA4141">
        <w:rPr>
          <w:rFonts w:ascii="標楷體" w:eastAsia="標楷體" w:hAnsi="標楷體" w:hint="eastAsia"/>
          <w:b/>
          <w:sz w:val="28"/>
          <w:szCs w:val="28"/>
        </w:rPr>
        <w:t>協助專案，</w:t>
      </w:r>
      <w:proofErr w:type="gramStart"/>
      <w:r w:rsidR="00BC24BC" w:rsidRPr="00CA4141">
        <w:rPr>
          <w:rFonts w:ascii="標楷體" w:eastAsia="標楷體" w:hAnsi="標楷體" w:hint="eastAsia"/>
          <w:b/>
          <w:sz w:val="28"/>
          <w:szCs w:val="28"/>
        </w:rPr>
        <w:t>惟婚育宅</w:t>
      </w:r>
      <w:proofErr w:type="gramEnd"/>
      <w:r w:rsidR="00BC24BC" w:rsidRPr="00CA4141">
        <w:rPr>
          <w:rFonts w:ascii="標楷體" w:eastAsia="標楷體" w:hAnsi="標楷體" w:hint="eastAsia"/>
          <w:b/>
          <w:sz w:val="28"/>
          <w:szCs w:val="28"/>
        </w:rPr>
        <w:t>供給量能未能滿足婚育族群需求，且包租代管社會住宅提供育兒居家安全設施之補助措施，尚無申請補助案件</w:t>
      </w:r>
      <w:r w:rsidR="007A4B1E" w:rsidRPr="00CA4141">
        <w:rPr>
          <w:rFonts w:ascii="標楷體" w:eastAsia="標楷體" w:hAnsi="標楷體" w:hint="eastAsia"/>
          <w:b/>
          <w:sz w:val="28"/>
          <w:szCs w:val="28"/>
        </w:rPr>
        <w:t>，允宜</w:t>
      </w:r>
      <w:proofErr w:type="gramStart"/>
      <w:r w:rsidR="007A4B1E" w:rsidRPr="00CA4141">
        <w:rPr>
          <w:rFonts w:ascii="標楷體" w:eastAsia="標楷體" w:hAnsi="標楷體" w:hint="eastAsia"/>
          <w:b/>
          <w:sz w:val="28"/>
          <w:szCs w:val="28"/>
        </w:rPr>
        <w:t>研</w:t>
      </w:r>
      <w:proofErr w:type="gramEnd"/>
      <w:r w:rsidR="007A4B1E" w:rsidRPr="00CA4141">
        <w:rPr>
          <w:rFonts w:ascii="標楷體" w:eastAsia="標楷體" w:hAnsi="標楷體" w:hint="eastAsia"/>
          <w:b/>
          <w:sz w:val="28"/>
          <w:szCs w:val="28"/>
        </w:rPr>
        <w:t>謀</w:t>
      </w:r>
      <w:proofErr w:type="gramStart"/>
      <w:r w:rsidR="007A4B1E" w:rsidRPr="00CA4141">
        <w:rPr>
          <w:rFonts w:ascii="標楷體" w:eastAsia="標楷體" w:hAnsi="標楷體" w:hint="eastAsia"/>
          <w:b/>
          <w:sz w:val="28"/>
          <w:szCs w:val="28"/>
        </w:rPr>
        <w:t>改善妥處</w:t>
      </w:r>
      <w:proofErr w:type="gramEnd"/>
      <w:r w:rsidR="007A4B1E" w:rsidRPr="00CA4141">
        <w:rPr>
          <w:rFonts w:ascii="標楷體" w:eastAsia="標楷體" w:hAnsi="標楷體" w:hint="eastAsia"/>
          <w:b/>
          <w:sz w:val="28"/>
          <w:szCs w:val="28"/>
        </w:rPr>
        <w:t>，以減輕婚育家庭負擔，打造友善婚育環境：</w:t>
      </w:r>
      <w:r w:rsidR="00BC24BC" w:rsidRPr="00CA4141">
        <w:rPr>
          <w:rFonts w:ascii="標楷體" w:eastAsia="標楷體" w:hAnsi="標楷體" w:hint="eastAsia"/>
          <w:bCs/>
          <w:sz w:val="28"/>
          <w:szCs w:val="28"/>
        </w:rPr>
        <w:t>內政部為提高國人生育意願，提出「青年</w:t>
      </w:r>
      <w:proofErr w:type="gramStart"/>
      <w:r w:rsidR="00BC24BC" w:rsidRPr="00CA4141">
        <w:rPr>
          <w:rFonts w:ascii="標楷體" w:eastAsia="標楷體" w:hAnsi="標楷體" w:hint="eastAsia"/>
          <w:bCs/>
          <w:sz w:val="28"/>
          <w:szCs w:val="28"/>
        </w:rPr>
        <w:t>婚育租屋</w:t>
      </w:r>
      <w:proofErr w:type="gramEnd"/>
      <w:r w:rsidR="00BC24BC" w:rsidRPr="00CA4141">
        <w:rPr>
          <w:rFonts w:ascii="標楷體" w:eastAsia="標楷體" w:hAnsi="標楷體" w:hint="eastAsia"/>
          <w:bCs/>
          <w:sz w:val="28"/>
          <w:szCs w:val="28"/>
        </w:rPr>
        <w:t>協助專案」（圖</w:t>
      </w:r>
      <w:r w:rsidR="003A240D" w:rsidRPr="00CA4141">
        <w:rPr>
          <w:rFonts w:ascii="標楷體" w:eastAsia="標楷體" w:hAnsi="標楷體" w:cs="新細明體" w:hint="eastAsia"/>
          <w:bCs/>
          <w:sz w:val="28"/>
          <w:szCs w:val="28"/>
        </w:rPr>
        <w:t>3</w:t>
      </w:r>
      <w:r w:rsidR="00BC24BC" w:rsidRPr="00CA4141">
        <w:rPr>
          <w:rFonts w:ascii="標楷體" w:eastAsia="標楷體" w:hAnsi="標楷體" w:cs="標楷體" w:hint="eastAsia"/>
          <w:bCs/>
          <w:sz w:val="28"/>
          <w:szCs w:val="28"/>
        </w:rPr>
        <w:t>）</w:t>
      </w:r>
      <w:r w:rsidR="00BC24BC" w:rsidRPr="00CA4141">
        <w:rPr>
          <w:rFonts w:ascii="標楷體" w:eastAsia="標楷體" w:hAnsi="標楷體" w:hint="eastAsia"/>
          <w:bCs/>
          <w:sz w:val="28"/>
          <w:szCs w:val="28"/>
        </w:rPr>
        <w:t>，經行政院於114年12月29日函復原則同意，相關內容及經費已納</w:t>
      </w:r>
      <w:r w:rsidR="00E9310D" w:rsidRPr="00CA4141">
        <w:rPr>
          <w:rFonts w:ascii="新細明體" w:hAnsi="新細明體" w:cs="新細明體"/>
          <w:noProof/>
          <w:kern w:val="0"/>
        </w:rPr>
        <w:lastRenderedPageBreak/>
        <mc:AlternateContent>
          <mc:Choice Requires="wps">
            <w:drawing>
              <wp:anchor distT="0" distB="0" distL="114300" distR="114300" simplePos="0" relativeHeight="252008960" behindDoc="0" locked="0" layoutInCell="1" allowOverlap="1" wp14:anchorId="4CB00D2C" wp14:editId="3C73FD09">
                <wp:simplePos x="0" y="0"/>
                <wp:positionH relativeFrom="column">
                  <wp:posOffset>2070100</wp:posOffset>
                </wp:positionH>
                <wp:positionV relativeFrom="paragraph">
                  <wp:posOffset>53340</wp:posOffset>
                </wp:positionV>
                <wp:extent cx="4312920" cy="3474720"/>
                <wp:effectExtent l="0" t="0" r="0" b="0"/>
                <wp:wrapSquare wrapText="bothSides"/>
                <wp:docPr id="6" name="文字方塊 6"/>
                <wp:cNvGraphicFramePr/>
                <a:graphic xmlns:a="http://schemas.openxmlformats.org/drawingml/2006/main">
                  <a:graphicData uri="http://schemas.microsoft.com/office/word/2010/wordprocessingShape">
                    <wps:wsp>
                      <wps:cNvSpPr txBox="1"/>
                      <wps:spPr>
                        <a:xfrm>
                          <a:off x="0" y="0"/>
                          <a:ext cx="4312920" cy="3474720"/>
                        </a:xfrm>
                        <a:prstGeom prst="rect">
                          <a:avLst/>
                        </a:prstGeom>
                        <a:noFill/>
                        <a:ln w="6350">
                          <a:noFill/>
                        </a:ln>
                      </wps:spPr>
                      <wps:txbx>
                        <w:txbxContent>
                          <w:p w14:paraId="3B8DEB42" w14:textId="77777777" w:rsidR="00E9310D" w:rsidRDefault="00E9310D" w:rsidP="00E9310D">
                            <w:pPr>
                              <w:jc w:val="center"/>
                              <w:rPr>
                                <w:rFonts w:ascii="標楷體" w:eastAsia="標楷體" w:hAnsi="標楷體"/>
                                <w:b/>
                                <w:bCs/>
                              </w:rPr>
                            </w:pPr>
                            <w:r w:rsidRPr="00932418">
                              <w:rPr>
                                <w:rFonts w:ascii="標楷體" w:eastAsia="標楷體" w:hAnsi="標楷體" w:hint="eastAsia"/>
                                <w:b/>
                                <w:bCs/>
                              </w:rPr>
                              <w:t>圖</w:t>
                            </w:r>
                            <w:r>
                              <w:rPr>
                                <w:rFonts w:ascii="標楷體" w:eastAsia="標楷體" w:hAnsi="標楷體"/>
                                <w:b/>
                                <w:bCs/>
                              </w:rPr>
                              <w:t>3</w:t>
                            </w:r>
                            <w:r>
                              <w:rPr>
                                <w:rFonts w:ascii="標楷體" w:eastAsia="標楷體" w:hAnsi="標楷體" w:hint="eastAsia"/>
                                <w:b/>
                                <w:bCs/>
                              </w:rPr>
                              <w:t xml:space="preserve">　</w:t>
                            </w:r>
                            <w:r w:rsidRPr="003A240D">
                              <w:rPr>
                                <w:rFonts w:ascii="標楷體" w:eastAsia="標楷體" w:hAnsi="標楷體" w:hint="eastAsia"/>
                                <w:b/>
                                <w:bCs/>
                              </w:rPr>
                              <w:t>青年</w:t>
                            </w:r>
                            <w:proofErr w:type="gramStart"/>
                            <w:r w:rsidRPr="003A240D">
                              <w:rPr>
                                <w:rFonts w:ascii="標楷體" w:eastAsia="標楷體" w:hAnsi="標楷體" w:hint="eastAsia"/>
                                <w:b/>
                                <w:bCs/>
                              </w:rPr>
                              <w:t>婚育租屋</w:t>
                            </w:r>
                            <w:proofErr w:type="gramEnd"/>
                            <w:r w:rsidRPr="003A240D">
                              <w:rPr>
                                <w:rFonts w:ascii="標楷體" w:eastAsia="標楷體" w:hAnsi="標楷體" w:hint="eastAsia"/>
                                <w:b/>
                                <w:bCs/>
                              </w:rPr>
                              <w:t>協助專案</w:t>
                            </w:r>
                          </w:p>
                          <w:p w14:paraId="4E871912" w14:textId="77777777" w:rsidR="00E9310D" w:rsidRDefault="00E9310D" w:rsidP="00E9310D">
                            <w:r>
                              <w:rPr>
                                <w:noProof/>
                              </w:rPr>
                              <w:drawing>
                                <wp:inline distT="0" distB="0" distL="0" distR="0" wp14:anchorId="495ECB70" wp14:editId="54AF698B">
                                  <wp:extent cx="4100195" cy="2816598"/>
                                  <wp:effectExtent l="0" t="0" r="0" b="3175"/>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0">
                                            <a:extLst>
                                              <a:ext uri="{28A0092B-C50C-407E-A947-70E740481C1C}">
                                                <a14:useLocalDpi xmlns:a14="http://schemas.microsoft.com/office/drawing/2010/main" val="0"/>
                                              </a:ext>
                                            </a:extLst>
                                          </a:blip>
                                          <a:srcRect l="634" t="920" r="1080" b="1080"/>
                                          <a:stretch/>
                                        </pic:blipFill>
                                        <pic:spPr bwMode="auto">
                                          <a:xfrm>
                                            <a:off x="0" y="0"/>
                                            <a:ext cx="4125060" cy="2833679"/>
                                          </a:xfrm>
                                          <a:prstGeom prst="rect">
                                            <a:avLst/>
                                          </a:prstGeom>
                                          <a:noFill/>
                                          <a:ln>
                                            <a:noFill/>
                                          </a:ln>
                                          <a:extLst>
                                            <a:ext uri="{53640926-AAD7-44D8-BBD7-CCE9431645EC}">
                                              <a14:shadowObscured xmlns:a14="http://schemas.microsoft.com/office/drawing/2010/main"/>
                                            </a:ext>
                                          </a:extLst>
                                        </pic:spPr>
                                      </pic:pic>
                                    </a:graphicData>
                                  </a:graphic>
                                </wp:inline>
                              </w:drawing>
                            </w:r>
                          </w:p>
                          <w:p w14:paraId="2FD99611" w14:textId="77777777" w:rsidR="00E9310D" w:rsidRPr="009E62A5" w:rsidRDefault="00E9310D" w:rsidP="00E9310D">
                            <w:pPr>
                              <w:spacing w:line="200" w:lineRule="exact"/>
                              <w:ind w:left="592" w:hangingChars="329" w:hanging="592"/>
                              <w:jc w:val="both"/>
                              <w:rPr>
                                <w:rFonts w:ascii="標楷體" w:eastAsia="標楷體" w:hAnsi="標楷體"/>
                                <w:sz w:val="18"/>
                                <w:szCs w:val="18"/>
                              </w:rPr>
                            </w:pPr>
                            <w:r w:rsidRPr="009E62A5">
                              <w:rPr>
                                <w:rFonts w:ascii="標楷體" w:eastAsia="標楷體" w:hAnsi="標楷體" w:hint="eastAsia"/>
                                <w:sz w:val="18"/>
                                <w:szCs w:val="18"/>
                              </w:rPr>
                              <w:t>資料來源：</w:t>
                            </w:r>
                            <w:r>
                              <w:rPr>
                                <w:rFonts w:ascii="標楷體" w:eastAsia="標楷體" w:hAnsi="標楷體" w:hint="eastAsia"/>
                                <w:sz w:val="18"/>
                                <w:szCs w:val="18"/>
                              </w:rPr>
                              <w:t>擷取</w:t>
                            </w:r>
                            <w:r w:rsidRPr="009E62A5">
                              <w:rPr>
                                <w:rFonts w:ascii="標楷體" w:eastAsia="標楷體" w:hAnsi="標楷體" w:hint="eastAsia"/>
                                <w:sz w:val="18"/>
                                <w:szCs w:val="18"/>
                              </w:rPr>
                              <w:t>自行政院全球資訊網資料。</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B00D2C" id="文字方塊 6" o:spid="_x0000_s1032" type="#_x0000_t202" style="position:absolute;left:0;text-align:left;margin-left:163pt;margin-top:4.2pt;width:339.6pt;height:273.6pt;z-index:25200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" filled="f" stroked="f" strokeweight=".5pt">
                <v:textbox>
                  <w:txbxContent>
                    <w:p w14:paraId="3B8DEB42" w14:textId="77777777" w:rsidR="00E9310D" w:rsidRDefault="00E9310D" w:rsidP="00E9310D">
                      <w:pPr>
                        <w:jc w:val="center"/>
                        <w:rPr>
                          <w:rFonts w:ascii="標楷體" w:eastAsia="標楷體" w:hAnsi="標楷體"/>
                          <w:b/>
                          <w:bCs/>
                        </w:rPr>
                      </w:pPr>
                      <w:r w:rsidRPr="00932418">
                        <w:rPr>
                          <w:rFonts w:ascii="標楷體" w:eastAsia="標楷體" w:hAnsi="標楷體" w:hint="eastAsia"/>
                          <w:b/>
                          <w:bCs/>
                        </w:rPr>
                        <w:t>圖</w:t>
                      </w:r>
                      <w:r>
                        <w:rPr>
                          <w:rFonts w:ascii="標楷體" w:eastAsia="標楷體" w:hAnsi="標楷體"/>
                          <w:b/>
                          <w:bCs/>
                        </w:rPr>
                        <w:t>3</w:t>
                      </w:r>
                      <w:r>
                        <w:rPr>
                          <w:rFonts w:ascii="標楷體" w:eastAsia="標楷體" w:hAnsi="標楷體" w:hint="eastAsia"/>
                          <w:b/>
                          <w:bCs/>
                        </w:rPr>
                        <w:t xml:space="preserve">　</w:t>
                      </w:r>
                      <w:r w:rsidRPr="003A240D">
                        <w:rPr>
                          <w:rFonts w:ascii="標楷體" w:eastAsia="標楷體" w:hAnsi="標楷體" w:hint="eastAsia"/>
                          <w:b/>
                          <w:bCs/>
                        </w:rPr>
                        <w:t>青年</w:t>
                      </w:r>
                      <w:proofErr w:type="gramStart"/>
                      <w:r w:rsidRPr="003A240D">
                        <w:rPr>
                          <w:rFonts w:ascii="標楷體" w:eastAsia="標楷體" w:hAnsi="標楷體" w:hint="eastAsia"/>
                          <w:b/>
                          <w:bCs/>
                        </w:rPr>
                        <w:t>婚育租屋</w:t>
                      </w:r>
                      <w:proofErr w:type="gramEnd"/>
                      <w:r w:rsidRPr="003A240D">
                        <w:rPr>
                          <w:rFonts w:ascii="標楷體" w:eastAsia="標楷體" w:hAnsi="標楷體" w:hint="eastAsia"/>
                          <w:b/>
                          <w:bCs/>
                        </w:rPr>
                        <w:t>協助專案</w:t>
                      </w:r>
                    </w:p>
                    <w:p w14:paraId="4E871912" w14:textId="77777777" w:rsidR="00E9310D" w:rsidRDefault="00E9310D" w:rsidP="00E9310D">
                      <w:r>
                        <w:rPr>
                          <w:noProof/>
                        </w:rPr>
                        <w:drawing>
                          <wp:inline distT="0" distB="0" distL="0" distR="0" wp14:anchorId="495ECB70" wp14:editId="54AF698B">
                            <wp:extent cx="4100195" cy="2816598"/>
                            <wp:effectExtent l="0" t="0" r="0" b="3175"/>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0">
                                      <a:extLst>
                                        <a:ext uri="{28A0092B-C50C-407E-A947-70E740481C1C}">
                                          <a14:useLocalDpi xmlns:a14="http://schemas.microsoft.com/office/drawing/2010/main" val="0"/>
                                        </a:ext>
                                      </a:extLst>
                                    </a:blip>
                                    <a:srcRect l="634" t="920" r="1080" b="1080"/>
                                    <a:stretch/>
                                  </pic:blipFill>
                                  <pic:spPr bwMode="auto">
                                    <a:xfrm>
                                      <a:off x="0" y="0"/>
                                      <a:ext cx="4125060" cy="2833679"/>
                                    </a:xfrm>
                                    <a:prstGeom prst="rect">
                                      <a:avLst/>
                                    </a:prstGeom>
                                    <a:noFill/>
                                    <a:ln>
                                      <a:noFill/>
                                    </a:ln>
                                    <a:extLst>
                                      <a:ext uri="{53640926-AAD7-44D8-BBD7-CCE9431645EC}">
                                        <a14:shadowObscured xmlns:a14="http://schemas.microsoft.com/office/drawing/2010/main"/>
                                      </a:ext>
                                    </a:extLst>
                                  </pic:spPr>
                                </pic:pic>
                              </a:graphicData>
                            </a:graphic>
                          </wp:inline>
                        </w:drawing>
                      </w:r>
                    </w:p>
                    <w:p w14:paraId="2FD99611" w14:textId="77777777" w:rsidR="00E9310D" w:rsidRPr="009E62A5" w:rsidRDefault="00E9310D" w:rsidP="00E9310D">
                      <w:pPr>
                        <w:spacing w:line="200" w:lineRule="exact"/>
                        <w:ind w:left="592" w:hangingChars="329" w:hanging="592"/>
                        <w:jc w:val="both"/>
                        <w:rPr>
                          <w:rFonts w:ascii="標楷體" w:eastAsia="標楷體" w:hAnsi="標楷體"/>
                          <w:sz w:val="18"/>
                          <w:szCs w:val="18"/>
                        </w:rPr>
                      </w:pPr>
                      <w:r w:rsidRPr="009E62A5">
                        <w:rPr>
                          <w:rFonts w:ascii="標楷體" w:eastAsia="標楷體" w:hAnsi="標楷體" w:hint="eastAsia"/>
                          <w:sz w:val="18"/>
                          <w:szCs w:val="18"/>
                        </w:rPr>
                        <w:t>資料來源：</w:t>
                      </w:r>
                      <w:r>
                        <w:rPr>
                          <w:rFonts w:ascii="標楷體" w:eastAsia="標楷體" w:hAnsi="標楷體" w:hint="eastAsia"/>
                          <w:sz w:val="18"/>
                          <w:szCs w:val="18"/>
                        </w:rPr>
                        <w:t>擷取</w:t>
                      </w:r>
                      <w:r w:rsidRPr="009E62A5">
                        <w:rPr>
                          <w:rFonts w:ascii="標楷體" w:eastAsia="標楷體" w:hAnsi="標楷體" w:hint="eastAsia"/>
                          <w:sz w:val="18"/>
                          <w:szCs w:val="18"/>
                        </w:rPr>
                        <w:t>自行政院全球資訊網資料。</w:t>
                      </w:r>
                    </w:p>
                  </w:txbxContent>
                </v:textbox>
                <w10:wrap type="square"/>
              </v:shape>
            </w:pict>
          </mc:Fallback>
        </mc:AlternateContent>
      </w:r>
      <w:r w:rsidR="00BC24BC" w:rsidRPr="00CA4141">
        <w:rPr>
          <w:rFonts w:ascii="標楷體" w:eastAsia="標楷體" w:hAnsi="標楷體" w:hint="eastAsia"/>
          <w:bCs/>
          <w:sz w:val="28"/>
          <w:szCs w:val="28"/>
        </w:rPr>
        <w:t>入「百萬戶租屋家庭支持計畫（114－121年）」（草案），辦理期程為115至121年，將針對婚育族群，透過優先承租社會住宅（即婚育宅）、增加包租代管補助項目、租金補貼金額加碼及申請資格放寬等四大方向推動相關措施，協助婚育家庭穩定生活。經查，依據內政部於114年9月4日提報行政院第3968次院會會議資料，該部預計於114年底前釋出1,000戶</w:t>
      </w:r>
      <w:proofErr w:type="gramStart"/>
      <w:r w:rsidR="00BC24BC" w:rsidRPr="00CA4141">
        <w:rPr>
          <w:rFonts w:ascii="標楷體" w:eastAsia="標楷體" w:hAnsi="標楷體" w:hint="eastAsia"/>
          <w:bCs/>
          <w:sz w:val="28"/>
          <w:szCs w:val="28"/>
        </w:rPr>
        <w:t>婚育宅</w:t>
      </w:r>
      <w:proofErr w:type="gramEnd"/>
      <w:r w:rsidR="00BC24BC" w:rsidRPr="00CA4141">
        <w:rPr>
          <w:rFonts w:ascii="標楷體" w:eastAsia="標楷體" w:hAnsi="標楷體" w:hint="eastAsia"/>
          <w:bCs/>
          <w:sz w:val="28"/>
          <w:szCs w:val="28"/>
        </w:rPr>
        <w:t>，115至117年再釋出1萬戶，執行結果，</w:t>
      </w:r>
      <w:proofErr w:type="gramStart"/>
      <w:r w:rsidR="00BC24BC" w:rsidRPr="00CA4141">
        <w:rPr>
          <w:rFonts w:ascii="標楷體" w:eastAsia="標楷體" w:hAnsi="標楷體" w:hint="eastAsia"/>
          <w:bCs/>
          <w:sz w:val="28"/>
          <w:szCs w:val="28"/>
        </w:rPr>
        <w:t>114</w:t>
      </w:r>
      <w:proofErr w:type="gramEnd"/>
      <w:r w:rsidR="00BC24BC" w:rsidRPr="00CA4141">
        <w:rPr>
          <w:rFonts w:ascii="標楷體" w:eastAsia="標楷體" w:hAnsi="標楷體" w:hint="eastAsia"/>
          <w:bCs/>
          <w:sz w:val="28"/>
          <w:szCs w:val="28"/>
        </w:rPr>
        <w:t>年度釋出婚</w:t>
      </w:r>
      <w:proofErr w:type="gramStart"/>
      <w:r w:rsidR="00BC24BC" w:rsidRPr="00CA4141">
        <w:rPr>
          <w:rFonts w:ascii="標楷體" w:eastAsia="標楷體" w:hAnsi="標楷體" w:hint="eastAsia"/>
          <w:bCs/>
          <w:sz w:val="28"/>
          <w:szCs w:val="28"/>
        </w:rPr>
        <w:t>育宅計</w:t>
      </w:r>
      <w:proofErr w:type="gramEnd"/>
      <w:r w:rsidR="00BC24BC" w:rsidRPr="00CA4141">
        <w:rPr>
          <w:rFonts w:ascii="標楷體" w:eastAsia="標楷體" w:hAnsi="標楷體" w:hint="eastAsia"/>
          <w:bCs/>
          <w:sz w:val="28"/>
          <w:szCs w:val="28"/>
        </w:rPr>
        <w:t>1,022戶，惟截至115年3月底止，已受理申請達2,760戶，顯示婚育族群需求殷切，其中除林口</w:t>
      </w:r>
      <w:proofErr w:type="gramStart"/>
      <w:r w:rsidR="00BC24BC" w:rsidRPr="00CA4141">
        <w:rPr>
          <w:rFonts w:ascii="標楷體" w:eastAsia="標楷體" w:hAnsi="標楷體" w:hint="eastAsia"/>
          <w:bCs/>
          <w:sz w:val="28"/>
          <w:szCs w:val="28"/>
        </w:rPr>
        <w:t>世</w:t>
      </w:r>
      <w:proofErr w:type="gramEnd"/>
      <w:r w:rsidR="00BC24BC" w:rsidRPr="00CA4141">
        <w:rPr>
          <w:rFonts w:ascii="標楷體" w:eastAsia="標楷體" w:hAnsi="標楷體" w:hint="eastAsia"/>
          <w:bCs/>
          <w:sz w:val="28"/>
          <w:szCs w:val="28"/>
        </w:rPr>
        <w:t>大運選手村社會住宅因部分房型坪數較大、租金較高，致申請戶數較少外，其餘釋出供抽籤之婚</w:t>
      </w:r>
      <w:proofErr w:type="gramStart"/>
      <w:r w:rsidR="00BC24BC" w:rsidRPr="00CA4141">
        <w:rPr>
          <w:rFonts w:ascii="標楷體" w:eastAsia="標楷體" w:hAnsi="標楷體" w:hint="eastAsia"/>
          <w:bCs/>
          <w:sz w:val="28"/>
          <w:szCs w:val="28"/>
        </w:rPr>
        <w:t>育宅計</w:t>
      </w:r>
      <w:proofErr w:type="gramEnd"/>
      <w:r w:rsidR="00BC24BC" w:rsidRPr="00CA4141">
        <w:rPr>
          <w:rFonts w:ascii="標楷體" w:eastAsia="標楷體" w:hAnsi="標楷體" w:hint="eastAsia"/>
          <w:bCs/>
          <w:sz w:val="28"/>
          <w:szCs w:val="28"/>
        </w:rPr>
        <w:t>568戶，僅占申請數2,476戶之22.94％，明顯供不應求。又該專案對於包租代管社會住宅，提供育兒安全設施之補助措施部分，預計自115年起每年新增補助6,000戶，執行結果，因適用對象（新婚或育兒家庭）之認定條件，係於114年10月1日以後結婚登記或育有於114年10月1日以後出生之新生兒（含收養或胎兒）者，致截至115年2月底尚無申請補助案件，仍待持續加強宣導及推廣相關補助訊息，以發揮政策執行成效。經函請內政部加速提升</w:t>
      </w:r>
      <w:proofErr w:type="gramStart"/>
      <w:r w:rsidR="00BC24BC" w:rsidRPr="00CA4141">
        <w:rPr>
          <w:rFonts w:ascii="標楷體" w:eastAsia="標楷體" w:hAnsi="標楷體" w:hint="eastAsia"/>
          <w:bCs/>
          <w:sz w:val="28"/>
          <w:szCs w:val="28"/>
        </w:rPr>
        <w:t>婚育宅實際</w:t>
      </w:r>
      <w:proofErr w:type="gramEnd"/>
      <w:r w:rsidR="00BC24BC" w:rsidRPr="00CA4141">
        <w:rPr>
          <w:rFonts w:ascii="標楷體" w:eastAsia="標楷體" w:hAnsi="標楷體" w:hint="eastAsia"/>
          <w:bCs/>
          <w:sz w:val="28"/>
          <w:szCs w:val="28"/>
        </w:rPr>
        <w:t>供給量能及偕同地方政府與包租代管業者積極推動青年</w:t>
      </w:r>
      <w:proofErr w:type="gramStart"/>
      <w:r w:rsidR="00BC24BC" w:rsidRPr="00CA4141">
        <w:rPr>
          <w:rFonts w:ascii="標楷體" w:eastAsia="標楷體" w:hAnsi="標楷體" w:hint="eastAsia"/>
          <w:bCs/>
          <w:sz w:val="28"/>
          <w:szCs w:val="28"/>
        </w:rPr>
        <w:t>婚育租屋</w:t>
      </w:r>
      <w:proofErr w:type="gramEnd"/>
      <w:r w:rsidR="00BC24BC" w:rsidRPr="00CA4141">
        <w:rPr>
          <w:rFonts w:ascii="標楷體" w:eastAsia="標楷體" w:hAnsi="標楷體" w:hint="eastAsia"/>
          <w:bCs/>
          <w:sz w:val="28"/>
          <w:szCs w:val="28"/>
        </w:rPr>
        <w:t>協助專案相關措施，</w:t>
      </w:r>
      <w:proofErr w:type="gramStart"/>
      <w:r w:rsidR="00BC24BC" w:rsidRPr="00CA4141">
        <w:rPr>
          <w:rFonts w:ascii="標楷體" w:eastAsia="標楷體" w:hAnsi="標楷體" w:hint="eastAsia"/>
          <w:bCs/>
          <w:sz w:val="28"/>
          <w:szCs w:val="28"/>
        </w:rPr>
        <w:t>俾</w:t>
      </w:r>
      <w:proofErr w:type="gramEnd"/>
      <w:r w:rsidR="00BC24BC" w:rsidRPr="00CA4141">
        <w:rPr>
          <w:rFonts w:ascii="標楷體" w:eastAsia="標楷體" w:hAnsi="標楷體" w:hint="eastAsia"/>
          <w:bCs/>
          <w:sz w:val="28"/>
          <w:szCs w:val="28"/>
        </w:rPr>
        <w:t>減輕婚育家庭負擔，打造友善婚育環境。</w:t>
      </w:r>
      <w:proofErr w:type="gramStart"/>
      <w:r w:rsidR="00920E9A" w:rsidRPr="00CA4141">
        <w:rPr>
          <w:rFonts w:ascii="標楷體" w:eastAsia="標楷體" w:hAnsi="標楷體" w:hint="eastAsia"/>
          <w:bCs/>
          <w:sz w:val="28"/>
          <w:szCs w:val="28"/>
        </w:rPr>
        <w:t>【</w:t>
      </w:r>
      <w:proofErr w:type="gramEnd"/>
      <w:r w:rsidR="00920E9A" w:rsidRPr="00CA4141">
        <w:rPr>
          <w:rFonts w:ascii="標楷體" w:eastAsia="標楷體" w:hAnsi="標楷體" w:hint="eastAsia"/>
          <w:bCs/>
          <w:sz w:val="28"/>
          <w:szCs w:val="28"/>
        </w:rPr>
        <w:t>詳審核報告非營業部分乙、壹、二、（一）營建建設基金項下重要審核意見</w:t>
      </w:r>
      <w:r w:rsidR="00A7345D" w:rsidRPr="00CA4141">
        <w:rPr>
          <w:rFonts w:ascii="標楷體" w:eastAsia="標楷體" w:hAnsi="標楷體" w:hint="eastAsia"/>
          <w:sz w:val="28"/>
          <w:szCs w:val="28"/>
        </w:rPr>
        <w:t>（</w:t>
      </w:r>
      <w:r w:rsidR="00A7345D" w:rsidRPr="00CA4141">
        <w:rPr>
          <w:rFonts w:ascii="標楷體" w:eastAsia="標楷體" w:hAnsi="標楷體" w:cs="新細明體" w:hint="eastAsia"/>
          <w:sz w:val="28"/>
          <w:szCs w:val="28"/>
        </w:rPr>
        <w:t>1</w:t>
      </w:r>
      <w:r w:rsidR="00A7345D" w:rsidRPr="00CA4141">
        <w:rPr>
          <w:rFonts w:ascii="標楷體" w:eastAsia="標楷體" w:hAnsi="標楷體" w:cs="標楷體" w:hint="eastAsia"/>
          <w:sz w:val="28"/>
          <w:szCs w:val="28"/>
        </w:rPr>
        <w:t>）</w:t>
      </w:r>
      <w:r w:rsidR="00A7345D" w:rsidRPr="00CA4141">
        <w:rPr>
          <w:rFonts w:ascii="標楷體" w:eastAsia="標楷體" w:hAnsi="標楷體" w:cs="新細明體"/>
          <w:sz w:val="28"/>
          <w:szCs w:val="28"/>
        </w:rPr>
        <w:t>E.</w:t>
      </w:r>
      <w:r w:rsidR="00920E9A" w:rsidRPr="00CA4141">
        <w:rPr>
          <w:rFonts w:ascii="標楷體" w:eastAsia="標楷體" w:hAnsi="標楷體" w:hint="eastAsia"/>
          <w:bCs/>
          <w:sz w:val="28"/>
          <w:szCs w:val="28"/>
        </w:rPr>
        <w:t>】</w:t>
      </w:r>
    </w:p>
    <w:p w14:paraId="553B9A7F" w14:textId="2A2D0218" w:rsidR="00B96DC5" w:rsidRPr="00CA4141" w:rsidRDefault="007C4750" w:rsidP="00E9310D">
      <w:pPr>
        <w:overflowPunct w:val="0"/>
        <w:spacing w:afterLines="20" w:after="72" w:line="490" w:lineRule="exact"/>
        <w:ind w:firstLineChars="450" w:firstLine="1261"/>
        <w:jc w:val="both"/>
        <w:rPr>
          <w:rFonts w:ascii="標楷體" w:eastAsia="標楷體" w:hAnsi="標楷體"/>
          <w:sz w:val="28"/>
          <w:szCs w:val="28"/>
          <w:highlight w:val="cyan"/>
        </w:rPr>
      </w:pPr>
      <w:r>
        <w:rPr>
          <w:rFonts w:ascii="標楷體" w:eastAsia="標楷體" w:hAnsi="標楷體"/>
          <w:b/>
          <w:sz w:val="28"/>
          <w:szCs w:val="28"/>
        </w:rPr>
        <w:t>3</w:t>
      </w:r>
      <w:r w:rsidR="00B96DC5" w:rsidRPr="00CA4141">
        <w:rPr>
          <w:rFonts w:ascii="標楷體" w:eastAsia="標楷體" w:hAnsi="標楷體"/>
          <w:b/>
          <w:sz w:val="28"/>
          <w:szCs w:val="28"/>
        </w:rPr>
        <w:t>.</w:t>
      </w:r>
      <w:r w:rsidR="00BE3FC4" w:rsidRPr="00CA4141">
        <w:rPr>
          <w:rFonts w:ascii="標楷體" w:eastAsia="標楷體" w:hAnsi="標楷體" w:hint="eastAsia"/>
          <w:b/>
          <w:sz w:val="28"/>
          <w:szCs w:val="28"/>
        </w:rPr>
        <w:t xml:space="preserve">　</w:t>
      </w:r>
      <w:r w:rsidR="00B96DC5" w:rsidRPr="00CA4141">
        <w:rPr>
          <w:rFonts w:ascii="標楷體" w:eastAsia="標楷體" w:hAnsi="標楷體" w:hint="eastAsia"/>
          <w:b/>
          <w:sz w:val="28"/>
          <w:szCs w:val="28"/>
        </w:rPr>
        <w:t>政府將創新促參推進機制列為兆元投資國家發展方案之策略主軸，並積極推動以促參方式引進民間資金規劃興辦社會住宅，惟自114年起該方</w:t>
      </w:r>
      <w:r w:rsidR="00B96DC5" w:rsidRPr="00CA4141">
        <w:rPr>
          <w:rFonts w:ascii="標楷體" w:eastAsia="標楷體" w:hAnsi="標楷體" w:hint="eastAsia"/>
          <w:b/>
          <w:sz w:val="28"/>
          <w:szCs w:val="28"/>
        </w:rPr>
        <w:lastRenderedPageBreak/>
        <w:t>案推動迄今，促參簽約案件中尚無社會住宅公共建設類別案件，允宜</w:t>
      </w:r>
      <w:proofErr w:type="gramStart"/>
      <w:r w:rsidR="00B96DC5" w:rsidRPr="00CA4141">
        <w:rPr>
          <w:rFonts w:ascii="標楷體" w:eastAsia="標楷體" w:hAnsi="標楷體" w:hint="eastAsia"/>
          <w:b/>
          <w:sz w:val="28"/>
          <w:szCs w:val="28"/>
        </w:rPr>
        <w:t>研謀善策，俾</w:t>
      </w:r>
      <w:proofErr w:type="gramEnd"/>
      <w:r w:rsidR="00B96DC5" w:rsidRPr="00CA4141">
        <w:rPr>
          <w:rFonts w:ascii="標楷體" w:eastAsia="標楷體" w:hAnsi="標楷體" w:hint="eastAsia"/>
          <w:b/>
          <w:sz w:val="28"/>
          <w:szCs w:val="28"/>
        </w:rPr>
        <w:t>使推動成效質量兼具，以加速促進民間資源投入國家建設之效率：</w:t>
      </w:r>
      <w:r w:rsidR="00B96DC5" w:rsidRPr="00CA4141">
        <w:rPr>
          <w:rFonts w:ascii="標楷體" w:eastAsia="標楷體" w:hAnsi="標楷體" w:hint="eastAsia"/>
          <w:bCs/>
          <w:sz w:val="28"/>
          <w:szCs w:val="28"/>
        </w:rPr>
        <w:t>為實現賴總統「國家希望工程」施政主軸中「創新經濟，智慧國家」之國政願景，行政院於113年12月26日核定「兆元投資國家發展方案（114－117年）」（下稱兆元投資方案），由</w:t>
      </w:r>
      <w:r w:rsidR="00C36A97" w:rsidRPr="00CA4141">
        <w:rPr>
          <w:rFonts w:ascii="標楷體" w:eastAsia="標楷體" w:hAnsi="標楷體" w:hint="eastAsia"/>
          <w:bCs/>
          <w:sz w:val="28"/>
          <w:szCs w:val="28"/>
        </w:rPr>
        <w:t>國發會</w:t>
      </w:r>
      <w:r w:rsidR="00B96DC5" w:rsidRPr="00CA4141">
        <w:rPr>
          <w:rFonts w:ascii="標楷體" w:eastAsia="標楷體" w:hAnsi="標楷體" w:hint="eastAsia"/>
          <w:bCs/>
          <w:sz w:val="28"/>
          <w:szCs w:val="28"/>
        </w:rPr>
        <w:t>、財政部、金融監督管理委員會及相關部會共同推動，期引導國內外資金回流，投入國內產業發展及公共建設，蓄積經濟成長動能，協助實現「創新</w:t>
      </w:r>
      <w:proofErr w:type="gramStart"/>
      <w:r w:rsidR="00B96DC5" w:rsidRPr="00CA4141">
        <w:rPr>
          <w:rFonts w:ascii="標楷體" w:eastAsia="標楷體" w:hAnsi="標楷體" w:hint="eastAsia"/>
          <w:bCs/>
          <w:sz w:val="28"/>
          <w:szCs w:val="28"/>
        </w:rPr>
        <w:t>繁榮」</w:t>
      </w:r>
      <w:proofErr w:type="gramEnd"/>
      <w:r w:rsidR="00B96DC5" w:rsidRPr="00CA4141">
        <w:rPr>
          <w:rFonts w:ascii="標楷體" w:eastAsia="標楷體" w:hAnsi="標楷體" w:hint="eastAsia"/>
          <w:bCs/>
          <w:sz w:val="28"/>
          <w:szCs w:val="28"/>
        </w:rPr>
        <w:t>等國政願景。</w:t>
      </w:r>
      <w:proofErr w:type="gramStart"/>
      <w:r w:rsidR="00B96DC5" w:rsidRPr="00CA4141">
        <w:rPr>
          <w:rFonts w:ascii="標楷體" w:eastAsia="標楷體" w:hAnsi="標楷體" w:hint="eastAsia"/>
          <w:bCs/>
          <w:sz w:val="28"/>
          <w:szCs w:val="28"/>
        </w:rPr>
        <w:t>按兆元</w:t>
      </w:r>
      <w:proofErr w:type="gramEnd"/>
      <w:r w:rsidR="00B96DC5" w:rsidRPr="00CA4141">
        <w:rPr>
          <w:rFonts w:ascii="標楷體" w:eastAsia="標楷體" w:hAnsi="標楷體" w:hint="eastAsia"/>
          <w:bCs/>
          <w:sz w:val="28"/>
          <w:szCs w:val="28"/>
        </w:rPr>
        <w:t>投資方案之政策目標包含「創新促參提案機制，從源頭蒐集促參可行案源，並透過效率及法令優化，以及官方與民間雙向溝通承諾，擴大民間投資公共建設規模」，並將創新促參提案機制列為策略主軸之一，具體作法包括建立促參提案平台，一方面從源頭管考中央部會新興計畫提案，責請優先評估以促參方式辦理，另方面受理民間建議提案，媒合政府機關參</w:t>
      </w:r>
      <w:proofErr w:type="gramStart"/>
      <w:r w:rsidR="00B96DC5" w:rsidRPr="00CA4141">
        <w:rPr>
          <w:rFonts w:ascii="標楷體" w:eastAsia="標楷體" w:hAnsi="標楷體" w:hint="eastAsia"/>
          <w:bCs/>
          <w:sz w:val="28"/>
          <w:szCs w:val="28"/>
        </w:rPr>
        <w:t>採</w:t>
      </w:r>
      <w:proofErr w:type="gramEnd"/>
      <w:r w:rsidR="00B96DC5" w:rsidRPr="00CA4141">
        <w:rPr>
          <w:rFonts w:ascii="標楷體" w:eastAsia="標楷體" w:hAnsi="標楷體" w:hint="eastAsia"/>
          <w:bCs/>
          <w:sz w:val="28"/>
          <w:szCs w:val="28"/>
        </w:rPr>
        <w:t>辦理，並將促進民間參與公共建設法第3條所列15類公共建設類別評估具有穩定報酬者列為提案種類及優先收案原則；另設置院層級促參推進專案會議，</w:t>
      </w:r>
      <w:proofErr w:type="gramStart"/>
      <w:r w:rsidR="00B96DC5" w:rsidRPr="00CA4141">
        <w:rPr>
          <w:rFonts w:ascii="標楷體" w:eastAsia="標楷體" w:hAnsi="標楷體" w:hint="eastAsia"/>
          <w:bCs/>
          <w:sz w:val="28"/>
          <w:szCs w:val="28"/>
        </w:rPr>
        <w:t>下設促參</w:t>
      </w:r>
      <w:proofErr w:type="gramEnd"/>
      <w:r w:rsidR="00B96DC5" w:rsidRPr="00CA4141">
        <w:rPr>
          <w:rFonts w:ascii="標楷體" w:eastAsia="標楷體" w:hAnsi="標楷體" w:hint="eastAsia"/>
          <w:bCs/>
          <w:sz w:val="28"/>
          <w:szCs w:val="28"/>
        </w:rPr>
        <w:t>工作小組與法規調適小組，增進部會間協調溝通、傾聽民間及專家學者精進建議，以</w:t>
      </w:r>
      <w:proofErr w:type="gramStart"/>
      <w:r w:rsidR="00B96DC5" w:rsidRPr="00CA4141">
        <w:rPr>
          <w:rFonts w:ascii="標楷體" w:eastAsia="標楷體" w:hAnsi="標楷體" w:hint="eastAsia"/>
          <w:bCs/>
          <w:sz w:val="28"/>
          <w:szCs w:val="28"/>
        </w:rPr>
        <w:t>優化促</w:t>
      </w:r>
      <w:proofErr w:type="gramEnd"/>
      <w:r w:rsidR="00B96DC5" w:rsidRPr="00CA4141">
        <w:rPr>
          <w:rFonts w:ascii="標楷體" w:eastAsia="標楷體" w:hAnsi="標楷體" w:hint="eastAsia"/>
          <w:bCs/>
          <w:sz w:val="28"/>
          <w:szCs w:val="28"/>
        </w:rPr>
        <w:t>參推動效率及法規鬆綁等事宜。該創新促參提案機制之預期效益為4年全國民間投資金額達6,829億元，其中114年目標為1,498億元。經查，政府為照顧弱勢及青年族群居住需求，實現居住正義並健全住宅市場，積極推動社會住宅政策，兆元投資方案專案會議亦於114年5月23日第2次及11月13日第3次專案會議決議，社會住宅為國家重要建設，請內政部積極推動以促參方式引進民間資金規劃興辦社會住宅，提升民間投資誘因，以增加社會住宅興辦量能。為推動兆元投資方案，</w:t>
      </w:r>
      <w:proofErr w:type="gramStart"/>
      <w:r w:rsidR="00B96DC5" w:rsidRPr="00CA4141">
        <w:rPr>
          <w:rFonts w:ascii="標楷體" w:eastAsia="標楷體" w:hAnsi="標楷體" w:hint="eastAsia"/>
          <w:bCs/>
          <w:sz w:val="28"/>
          <w:szCs w:val="28"/>
        </w:rPr>
        <w:t>114</w:t>
      </w:r>
      <w:proofErr w:type="gramEnd"/>
      <w:r w:rsidR="00B96DC5" w:rsidRPr="00CA4141">
        <w:rPr>
          <w:rFonts w:ascii="標楷體" w:eastAsia="標楷體" w:hAnsi="標楷體" w:hint="eastAsia"/>
          <w:bCs/>
          <w:sz w:val="28"/>
          <w:szCs w:val="28"/>
        </w:rPr>
        <w:t>年度共召開2次行政院促參專案會議、4次工作小組會議及3次法規調適小組會議，在各主辦機關共同努力下，該年度簽約民間參與公共建設案件計160件，民間投資金額3,807億元，頗具成效，</w:t>
      </w:r>
      <w:proofErr w:type="gramStart"/>
      <w:r w:rsidR="00B96DC5" w:rsidRPr="00CA4141">
        <w:rPr>
          <w:rFonts w:ascii="標楷體" w:eastAsia="標楷體" w:hAnsi="標楷體" w:hint="eastAsia"/>
          <w:bCs/>
          <w:sz w:val="28"/>
          <w:szCs w:val="28"/>
        </w:rPr>
        <w:t>惟兆元</w:t>
      </w:r>
      <w:proofErr w:type="gramEnd"/>
      <w:r w:rsidR="00B96DC5" w:rsidRPr="00CA4141">
        <w:rPr>
          <w:rFonts w:ascii="標楷體" w:eastAsia="標楷體" w:hAnsi="標楷體" w:hint="eastAsia"/>
          <w:bCs/>
          <w:sz w:val="28"/>
          <w:szCs w:val="28"/>
        </w:rPr>
        <w:t>投資方案自114年起推動</w:t>
      </w:r>
      <w:proofErr w:type="gramStart"/>
      <w:r w:rsidR="00B96DC5" w:rsidRPr="00CA4141">
        <w:rPr>
          <w:rFonts w:ascii="標楷體" w:eastAsia="標楷體" w:hAnsi="標楷體" w:hint="eastAsia"/>
          <w:bCs/>
          <w:sz w:val="28"/>
          <w:szCs w:val="28"/>
        </w:rPr>
        <w:t>迄</w:t>
      </w:r>
      <w:proofErr w:type="gramEnd"/>
      <w:r w:rsidR="00B96DC5" w:rsidRPr="00CA4141">
        <w:rPr>
          <w:rFonts w:ascii="標楷體" w:eastAsia="標楷體" w:hAnsi="標楷體" w:hint="eastAsia"/>
          <w:bCs/>
          <w:sz w:val="28"/>
          <w:szCs w:val="28"/>
        </w:rPr>
        <w:t>115年5月底止，所簽約之促參案件尚無涵蓋社會住宅，經函請行政院督促相關機關</w:t>
      </w:r>
      <w:proofErr w:type="gramStart"/>
      <w:r w:rsidR="00B96DC5" w:rsidRPr="00CA4141">
        <w:rPr>
          <w:rFonts w:ascii="標楷體" w:eastAsia="標楷體" w:hAnsi="標楷體" w:hint="eastAsia"/>
          <w:bCs/>
          <w:sz w:val="28"/>
          <w:szCs w:val="28"/>
        </w:rPr>
        <w:t>研</w:t>
      </w:r>
      <w:proofErr w:type="gramEnd"/>
      <w:r w:rsidR="00B96DC5" w:rsidRPr="00CA4141">
        <w:rPr>
          <w:rFonts w:ascii="標楷體" w:eastAsia="標楷體" w:hAnsi="標楷體" w:hint="eastAsia"/>
          <w:bCs/>
          <w:sz w:val="28"/>
          <w:szCs w:val="28"/>
        </w:rPr>
        <w:t>謀改善。</w:t>
      </w:r>
      <w:r w:rsidR="00B96DC5" w:rsidRPr="00F417F8">
        <w:rPr>
          <w:rFonts w:ascii="標楷體" w:eastAsia="標楷體" w:hAnsi="標楷體" w:hint="eastAsia"/>
          <w:sz w:val="28"/>
          <w:szCs w:val="28"/>
        </w:rPr>
        <w:t>【詳總決算審核報告第2冊丙、貳、行政院主管項下重要審核意見（</w:t>
      </w:r>
      <w:r w:rsidR="00F417F8" w:rsidRPr="00F417F8">
        <w:rPr>
          <w:rFonts w:ascii="標楷體" w:eastAsia="標楷體" w:hAnsi="標楷體" w:hint="eastAsia"/>
          <w:sz w:val="28"/>
          <w:szCs w:val="28"/>
        </w:rPr>
        <w:t>三十九</w:t>
      </w:r>
      <w:r w:rsidR="00B96DC5" w:rsidRPr="00F417F8">
        <w:rPr>
          <w:rFonts w:ascii="標楷體" w:eastAsia="標楷體" w:hAnsi="標楷體" w:hint="eastAsia"/>
          <w:sz w:val="28"/>
          <w:szCs w:val="28"/>
        </w:rPr>
        <w:t>）】</w:t>
      </w:r>
    </w:p>
    <w:p w14:paraId="7D6A2AEA" w14:textId="2CE43761" w:rsidR="00B00DFE" w:rsidRDefault="007C4750" w:rsidP="00E9310D">
      <w:pPr>
        <w:overflowPunct w:val="0"/>
        <w:spacing w:afterLines="20" w:after="72" w:line="490" w:lineRule="exact"/>
        <w:ind w:firstLineChars="450" w:firstLine="1261"/>
        <w:jc w:val="both"/>
        <w:rPr>
          <w:rFonts w:ascii="標楷體" w:eastAsia="標楷體" w:hAnsi="標楷體"/>
          <w:sz w:val="28"/>
          <w:szCs w:val="28"/>
        </w:rPr>
      </w:pPr>
      <w:r>
        <w:rPr>
          <w:rFonts w:ascii="標楷體" w:eastAsia="標楷體" w:hAnsi="標楷體"/>
          <w:b/>
          <w:sz w:val="28"/>
          <w:szCs w:val="28"/>
        </w:rPr>
        <w:t>4</w:t>
      </w:r>
      <w:r w:rsidR="00B96DC5" w:rsidRPr="00CA4141">
        <w:rPr>
          <w:rFonts w:ascii="標楷體" w:eastAsia="標楷體" w:hAnsi="標楷體"/>
          <w:b/>
          <w:sz w:val="28"/>
          <w:szCs w:val="28"/>
        </w:rPr>
        <w:t>.</w:t>
      </w:r>
      <w:r w:rsidR="00BE3FC4" w:rsidRPr="00CA4141">
        <w:rPr>
          <w:rFonts w:ascii="標楷體" w:eastAsia="標楷體" w:hAnsi="標楷體" w:hint="eastAsia"/>
          <w:b/>
          <w:sz w:val="28"/>
          <w:szCs w:val="28"/>
        </w:rPr>
        <w:t xml:space="preserve">　</w:t>
      </w:r>
      <w:r w:rsidR="0021333B" w:rsidRPr="00CA4141">
        <w:rPr>
          <w:rFonts w:ascii="標楷體" w:eastAsia="標楷體" w:hAnsi="標楷體" w:hint="eastAsia"/>
          <w:b/>
          <w:sz w:val="28"/>
          <w:szCs w:val="28"/>
        </w:rPr>
        <w:t>政府為推動社會住宅政策及帶動新北市汐止地區整體發展，辦理白匏湖運動休閒生態園區暨社會住宅興建計畫，然計畫推動涉及多個部會與地方</w:t>
      </w:r>
      <w:r w:rsidR="0021333B" w:rsidRPr="00CA4141">
        <w:rPr>
          <w:rFonts w:ascii="標楷體" w:eastAsia="標楷體" w:hAnsi="標楷體" w:hint="eastAsia"/>
          <w:b/>
          <w:sz w:val="28"/>
          <w:szCs w:val="28"/>
        </w:rPr>
        <w:lastRenderedPageBreak/>
        <w:t>政府，內政部雖已成立計畫聯繫平</w:t>
      </w:r>
      <w:proofErr w:type="gramStart"/>
      <w:r w:rsidR="0001173D">
        <w:rPr>
          <w:rFonts w:ascii="標楷體" w:eastAsia="標楷體" w:hAnsi="標楷體" w:hint="eastAsia"/>
          <w:b/>
          <w:sz w:val="28"/>
          <w:szCs w:val="28"/>
        </w:rPr>
        <w:t>臺</w:t>
      </w:r>
      <w:proofErr w:type="gramEnd"/>
      <w:r w:rsidR="0021333B" w:rsidRPr="00CA4141">
        <w:rPr>
          <w:rFonts w:ascii="標楷體" w:eastAsia="標楷體" w:hAnsi="標楷體" w:hint="eastAsia"/>
          <w:b/>
          <w:sz w:val="28"/>
          <w:szCs w:val="28"/>
        </w:rPr>
        <w:t>，惟未能發揮</w:t>
      </w:r>
      <w:proofErr w:type="gramStart"/>
      <w:r w:rsidR="0021333B" w:rsidRPr="00CA4141">
        <w:rPr>
          <w:rFonts w:ascii="標楷體" w:eastAsia="標楷體" w:hAnsi="標楷體" w:hint="eastAsia"/>
          <w:b/>
          <w:sz w:val="28"/>
          <w:szCs w:val="28"/>
        </w:rPr>
        <w:t>實質跨域統合</w:t>
      </w:r>
      <w:proofErr w:type="gramEnd"/>
      <w:r w:rsidR="0021333B" w:rsidRPr="00CA4141">
        <w:rPr>
          <w:rFonts w:ascii="標楷體" w:eastAsia="標楷體" w:hAnsi="標楷體" w:hint="eastAsia"/>
          <w:b/>
          <w:sz w:val="28"/>
          <w:szCs w:val="28"/>
        </w:rPr>
        <w:t>及爭議排解功能，且修正計畫</w:t>
      </w:r>
      <w:proofErr w:type="gramStart"/>
      <w:r w:rsidR="0021333B" w:rsidRPr="00CA4141">
        <w:rPr>
          <w:rFonts w:ascii="標楷體" w:eastAsia="標楷體" w:hAnsi="標楷體" w:hint="eastAsia"/>
          <w:b/>
          <w:sz w:val="28"/>
          <w:szCs w:val="28"/>
        </w:rPr>
        <w:t>迄未陳報</w:t>
      </w:r>
      <w:proofErr w:type="gramEnd"/>
      <w:r w:rsidR="0021333B" w:rsidRPr="00CA4141">
        <w:rPr>
          <w:rFonts w:ascii="標楷體" w:eastAsia="標楷體" w:hAnsi="標楷體" w:hint="eastAsia"/>
          <w:b/>
          <w:sz w:val="28"/>
          <w:szCs w:val="28"/>
        </w:rPr>
        <w:t>核定，允宜</w:t>
      </w:r>
      <w:proofErr w:type="gramStart"/>
      <w:r w:rsidR="0021333B" w:rsidRPr="00CA4141">
        <w:rPr>
          <w:rFonts w:ascii="標楷體" w:eastAsia="標楷體" w:hAnsi="標楷體" w:hint="eastAsia"/>
          <w:b/>
          <w:sz w:val="28"/>
          <w:szCs w:val="28"/>
        </w:rPr>
        <w:t>研</w:t>
      </w:r>
      <w:proofErr w:type="gramEnd"/>
      <w:r w:rsidR="0021333B" w:rsidRPr="00CA4141">
        <w:rPr>
          <w:rFonts w:ascii="標楷體" w:eastAsia="標楷體" w:hAnsi="標楷體" w:hint="eastAsia"/>
          <w:b/>
          <w:sz w:val="28"/>
          <w:szCs w:val="28"/>
        </w:rPr>
        <w:t>謀因應，以利政府資源有效運用</w:t>
      </w:r>
      <w:r w:rsidR="00B96DC5" w:rsidRPr="00CA4141">
        <w:rPr>
          <w:rFonts w:ascii="標楷體" w:eastAsia="標楷體" w:hAnsi="標楷體" w:hint="eastAsia"/>
          <w:b/>
          <w:sz w:val="28"/>
          <w:szCs w:val="28"/>
        </w:rPr>
        <w:t>：</w:t>
      </w:r>
      <w:r w:rsidR="00B95EF4" w:rsidRPr="00CA4141">
        <w:rPr>
          <w:rFonts w:ascii="標楷體" w:eastAsia="標楷體" w:hAnsi="標楷體" w:hint="eastAsia"/>
          <w:bCs/>
          <w:sz w:val="28"/>
          <w:szCs w:val="28"/>
        </w:rPr>
        <w:t>政府規劃運用新北市汐止區白匏段原法務部</w:t>
      </w:r>
      <w:proofErr w:type="gramStart"/>
      <w:r w:rsidR="00B95EF4" w:rsidRPr="00CA4141">
        <w:rPr>
          <w:rFonts w:ascii="標楷體" w:eastAsia="標楷體" w:hAnsi="標楷體" w:hint="eastAsia"/>
          <w:bCs/>
          <w:sz w:val="28"/>
          <w:szCs w:val="28"/>
        </w:rPr>
        <w:t>臺</w:t>
      </w:r>
      <w:proofErr w:type="gramEnd"/>
      <w:r w:rsidR="00B95EF4" w:rsidRPr="00CA4141">
        <w:rPr>
          <w:rFonts w:ascii="標楷體" w:eastAsia="標楷體" w:hAnsi="標楷體" w:hint="eastAsia"/>
          <w:bCs/>
          <w:sz w:val="28"/>
          <w:szCs w:val="28"/>
        </w:rPr>
        <w:t>北女子看守所預定地之國有土地，由內政部、前教育部體育署（114年9月9日改制為運動部）及交通部等部會分工合作，興辦1,500戶社會住宅、多功能運動園區及聯外道路交通系統，並整合新北市政府推動之白匏湖生態公園，發展白匏湖運動休閒生態園區。</w:t>
      </w:r>
      <w:proofErr w:type="gramStart"/>
      <w:r w:rsidR="00B95EF4" w:rsidRPr="00CA4141">
        <w:rPr>
          <w:rFonts w:ascii="標楷體" w:eastAsia="標楷體" w:hAnsi="標楷體" w:hint="eastAsia"/>
          <w:bCs/>
          <w:sz w:val="28"/>
          <w:szCs w:val="28"/>
        </w:rPr>
        <w:t>嗣</w:t>
      </w:r>
      <w:proofErr w:type="gramEnd"/>
      <w:r w:rsidR="00B95EF4" w:rsidRPr="00CA4141">
        <w:rPr>
          <w:rFonts w:ascii="標楷體" w:eastAsia="標楷體" w:hAnsi="標楷體" w:hint="eastAsia"/>
          <w:bCs/>
          <w:sz w:val="28"/>
          <w:szCs w:val="28"/>
        </w:rPr>
        <w:t>內政部提出「白匏湖運動休閒生態園區暨社會住宅興建計畫」（下稱本計畫）先導計畫，經行政院於111年10月27日同意後，</w:t>
      </w:r>
      <w:proofErr w:type="gramStart"/>
      <w:r w:rsidR="00B95EF4" w:rsidRPr="00CA4141">
        <w:rPr>
          <w:rFonts w:ascii="標楷體" w:eastAsia="標楷體" w:hAnsi="標楷體" w:hint="eastAsia"/>
          <w:bCs/>
          <w:sz w:val="28"/>
          <w:szCs w:val="28"/>
        </w:rPr>
        <w:t>該部再彙</w:t>
      </w:r>
      <w:proofErr w:type="gramEnd"/>
      <w:r w:rsidR="00B95EF4" w:rsidRPr="00CA4141">
        <w:rPr>
          <w:rFonts w:ascii="標楷體" w:eastAsia="標楷體" w:hAnsi="標楷體" w:hint="eastAsia"/>
          <w:bCs/>
          <w:sz w:val="28"/>
          <w:szCs w:val="28"/>
        </w:rPr>
        <w:t>整相關單位辦理項目，於112年5月1日陳報本計畫（草案）經行政院於112年10月5日函復原則同意，並請該</w:t>
      </w:r>
      <w:proofErr w:type="gramStart"/>
      <w:r w:rsidR="00B95EF4" w:rsidRPr="00CA4141">
        <w:rPr>
          <w:rFonts w:ascii="標楷體" w:eastAsia="標楷體" w:hAnsi="標楷體" w:hint="eastAsia"/>
          <w:bCs/>
          <w:sz w:val="28"/>
          <w:szCs w:val="28"/>
        </w:rPr>
        <w:t>部依核</w:t>
      </w:r>
      <w:proofErr w:type="gramEnd"/>
      <w:r w:rsidR="00B95EF4" w:rsidRPr="00CA4141">
        <w:rPr>
          <w:rFonts w:ascii="標楷體" w:eastAsia="標楷體" w:hAnsi="標楷體" w:hint="eastAsia"/>
          <w:bCs/>
          <w:sz w:val="28"/>
          <w:szCs w:val="28"/>
        </w:rPr>
        <w:t>復事項辦理略</w:t>
      </w:r>
      <w:proofErr w:type="gramStart"/>
      <w:r w:rsidR="00B95EF4" w:rsidRPr="00CA4141">
        <w:rPr>
          <w:rFonts w:ascii="標楷體" w:eastAsia="標楷體" w:hAnsi="標楷體" w:hint="eastAsia"/>
          <w:bCs/>
          <w:sz w:val="28"/>
          <w:szCs w:val="28"/>
        </w:rPr>
        <w:t>以</w:t>
      </w:r>
      <w:proofErr w:type="gramEnd"/>
      <w:r w:rsidR="00B95EF4" w:rsidRPr="00CA4141">
        <w:rPr>
          <w:rFonts w:ascii="標楷體" w:eastAsia="標楷體" w:hAnsi="標楷體" w:hint="eastAsia"/>
          <w:bCs/>
          <w:sz w:val="28"/>
          <w:szCs w:val="28"/>
        </w:rPr>
        <w:t>，本計畫應按區域發展需求進行整體規劃後推動，考量計畫推動急迫性，暫予核定113年所需規劃經費先行啟動；本計畫期程113至117年，總經費規模127億5,800萬元，請內政部就民眾需求、多功能運動園區設施規模及經費、整體推動期程等事項，詳實評估後調整計畫內容。經查，內政部</w:t>
      </w:r>
      <w:proofErr w:type="gramStart"/>
      <w:r w:rsidR="00B95EF4" w:rsidRPr="00CA4141">
        <w:rPr>
          <w:rFonts w:ascii="標楷體" w:eastAsia="標楷體" w:hAnsi="標楷體" w:hint="eastAsia"/>
          <w:bCs/>
          <w:sz w:val="28"/>
          <w:szCs w:val="28"/>
        </w:rPr>
        <w:t>鑑</w:t>
      </w:r>
      <w:proofErr w:type="gramEnd"/>
      <w:r w:rsidR="00B95EF4" w:rsidRPr="00CA4141">
        <w:rPr>
          <w:rFonts w:ascii="標楷體" w:eastAsia="標楷體" w:hAnsi="標楷體" w:hint="eastAsia"/>
          <w:bCs/>
          <w:sz w:val="28"/>
          <w:szCs w:val="28"/>
        </w:rPr>
        <w:t>於本計畫涉及社會住宅、多功能運動園區、聯外道路交通系統及白匏湖生態公園等建設，工作項目包含用地取得、非都市土地開發及變更、環境影響評估、興辦事業計畫、水土保持計畫及整地、道路、園區基盤建設、景觀、區外公共管線等各項興建工程事宜，須由相關部會及地方政府協調推動，</w:t>
      </w:r>
      <w:proofErr w:type="gramStart"/>
      <w:r w:rsidR="00B95EF4" w:rsidRPr="00CA4141">
        <w:rPr>
          <w:rFonts w:ascii="標楷體" w:eastAsia="標楷體" w:hAnsi="標楷體" w:hint="eastAsia"/>
          <w:bCs/>
          <w:sz w:val="28"/>
          <w:szCs w:val="28"/>
        </w:rPr>
        <w:t>爰</w:t>
      </w:r>
      <w:proofErr w:type="gramEnd"/>
      <w:r w:rsidR="00B95EF4" w:rsidRPr="00CA4141">
        <w:rPr>
          <w:rFonts w:ascii="標楷體" w:eastAsia="標楷體" w:hAnsi="標楷體" w:hint="eastAsia"/>
          <w:bCs/>
          <w:sz w:val="28"/>
          <w:szCs w:val="28"/>
        </w:rPr>
        <w:t>成立本計畫聯繫平</w:t>
      </w:r>
      <w:proofErr w:type="gramStart"/>
      <w:r w:rsidR="00B95EF4" w:rsidRPr="00CA4141">
        <w:rPr>
          <w:rFonts w:ascii="標楷體" w:eastAsia="標楷體" w:hAnsi="標楷體" w:hint="eastAsia"/>
          <w:bCs/>
          <w:sz w:val="28"/>
          <w:szCs w:val="28"/>
        </w:rPr>
        <w:t>臺</w:t>
      </w:r>
      <w:proofErr w:type="gramEnd"/>
      <w:r w:rsidR="00B95EF4" w:rsidRPr="00CA4141">
        <w:rPr>
          <w:rFonts w:ascii="標楷體" w:eastAsia="標楷體" w:hAnsi="標楷體" w:hint="eastAsia"/>
          <w:bCs/>
          <w:sz w:val="28"/>
          <w:szCs w:val="28"/>
        </w:rPr>
        <w:t>，以協助</w:t>
      </w:r>
      <w:proofErr w:type="gramStart"/>
      <w:r w:rsidR="00B95EF4" w:rsidRPr="00CA4141">
        <w:rPr>
          <w:rFonts w:ascii="標楷體" w:eastAsia="標楷體" w:hAnsi="標楷體" w:hint="eastAsia"/>
          <w:bCs/>
          <w:sz w:val="28"/>
          <w:szCs w:val="28"/>
        </w:rPr>
        <w:t>釐</w:t>
      </w:r>
      <w:proofErr w:type="gramEnd"/>
      <w:r w:rsidR="00B95EF4" w:rsidRPr="00CA4141">
        <w:rPr>
          <w:rFonts w:ascii="標楷體" w:eastAsia="標楷體" w:hAnsi="標楷體" w:hint="eastAsia"/>
          <w:bCs/>
          <w:sz w:val="28"/>
          <w:szCs w:val="28"/>
        </w:rPr>
        <w:t>清計畫執行爭點並</w:t>
      </w:r>
      <w:proofErr w:type="gramStart"/>
      <w:r w:rsidR="00B95EF4" w:rsidRPr="00CA4141">
        <w:rPr>
          <w:rFonts w:ascii="標楷體" w:eastAsia="標楷體" w:hAnsi="標楷體" w:hint="eastAsia"/>
          <w:bCs/>
          <w:sz w:val="28"/>
          <w:szCs w:val="28"/>
        </w:rPr>
        <w:t>研</w:t>
      </w:r>
      <w:proofErr w:type="gramEnd"/>
      <w:r w:rsidR="00B95EF4" w:rsidRPr="00CA4141">
        <w:rPr>
          <w:rFonts w:ascii="標楷體" w:eastAsia="標楷體" w:hAnsi="標楷體" w:hint="eastAsia"/>
          <w:bCs/>
          <w:sz w:val="28"/>
          <w:szCs w:val="28"/>
        </w:rPr>
        <w:t>擬解決方案。</w:t>
      </w:r>
      <w:proofErr w:type="gramStart"/>
      <w:r w:rsidR="00B95EF4" w:rsidRPr="00CA4141">
        <w:rPr>
          <w:rFonts w:ascii="標楷體" w:eastAsia="標楷體" w:hAnsi="標楷體" w:hint="eastAsia"/>
          <w:bCs/>
          <w:sz w:val="28"/>
          <w:szCs w:val="28"/>
        </w:rPr>
        <w:t>嗣</w:t>
      </w:r>
      <w:proofErr w:type="gramEnd"/>
      <w:r w:rsidR="00B95EF4" w:rsidRPr="00CA4141">
        <w:rPr>
          <w:rFonts w:ascii="標楷體" w:eastAsia="標楷體" w:hAnsi="標楷體" w:hint="eastAsia"/>
          <w:bCs/>
          <w:sz w:val="28"/>
          <w:szCs w:val="28"/>
        </w:rPr>
        <w:t>召開2次聯繫平</w:t>
      </w:r>
      <w:proofErr w:type="gramStart"/>
      <w:r w:rsidR="00B95EF4" w:rsidRPr="00CA4141">
        <w:rPr>
          <w:rFonts w:ascii="標楷體" w:eastAsia="標楷體" w:hAnsi="標楷體" w:hint="eastAsia"/>
          <w:bCs/>
          <w:sz w:val="28"/>
          <w:szCs w:val="28"/>
        </w:rPr>
        <w:t>臺</w:t>
      </w:r>
      <w:proofErr w:type="gramEnd"/>
      <w:r w:rsidR="00B95EF4" w:rsidRPr="00CA4141">
        <w:rPr>
          <w:rFonts w:ascii="標楷體" w:eastAsia="標楷體" w:hAnsi="標楷體" w:hint="eastAsia"/>
          <w:bCs/>
          <w:sz w:val="28"/>
          <w:szCs w:val="28"/>
        </w:rPr>
        <w:t>會議，確認計畫主要內容及分工後，於113年5月17日陳報修正計畫</w:t>
      </w:r>
      <w:proofErr w:type="gramStart"/>
      <w:r w:rsidR="00B95EF4" w:rsidRPr="00CA4141">
        <w:rPr>
          <w:rFonts w:ascii="標楷體" w:eastAsia="標楷體" w:hAnsi="標楷體" w:hint="eastAsia"/>
          <w:bCs/>
          <w:sz w:val="28"/>
          <w:szCs w:val="28"/>
        </w:rPr>
        <w:t>予行</w:t>
      </w:r>
      <w:proofErr w:type="gramEnd"/>
      <w:r w:rsidR="00B95EF4" w:rsidRPr="00CA4141">
        <w:rPr>
          <w:rFonts w:ascii="標楷體" w:eastAsia="標楷體" w:hAnsi="標楷體" w:hint="eastAsia"/>
          <w:bCs/>
          <w:sz w:val="28"/>
          <w:szCs w:val="28"/>
        </w:rPr>
        <w:t>政院審議。該院於113年10月28日函復，請內政部就多功能運動園區之</w:t>
      </w:r>
      <w:proofErr w:type="gramStart"/>
      <w:r w:rsidR="00B95EF4" w:rsidRPr="00CA4141">
        <w:rPr>
          <w:rFonts w:ascii="標楷體" w:eastAsia="標楷體" w:hAnsi="標楷體" w:hint="eastAsia"/>
          <w:bCs/>
          <w:sz w:val="28"/>
          <w:szCs w:val="28"/>
        </w:rPr>
        <w:t>最</w:t>
      </w:r>
      <w:proofErr w:type="gramEnd"/>
      <w:r w:rsidR="00B95EF4" w:rsidRPr="00CA4141">
        <w:rPr>
          <w:rFonts w:ascii="標楷體" w:eastAsia="標楷體" w:hAnsi="標楷體" w:hint="eastAsia"/>
          <w:bCs/>
          <w:sz w:val="28"/>
          <w:szCs w:val="28"/>
        </w:rPr>
        <w:t>適開發經營規模，及第2聯外道路部分路線規劃等事項，積極洽各權責單位</w:t>
      </w:r>
      <w:proofErr w:type="gramStart"/>
      <w:r w:rsidR="00B95EF4" w:rsidRPr="00CA4141">
        <w:rPr>
          <w:rFonts w:ascii="標楷體" w:eastAsia="標楷體" w:hAnsi="標楷體" w:hint="eastAsia"/>
          <w:bCs/>
          <w:sz w:val="28"/>
          <w:szCs w:val="28"/>
        </w:rPr>
        <w:t>覈</w:t>
      </w:r>
      <w:proofErr w:type="gramEnd"/>
      <w:r w:rsidR="00B95EF4" w:rsidRPr="00CA4141">
        <w:rPr>
          <w:rFonts w:ascii="標楷體" w:eastAsia="標楷體" w:hAnsi="標楷體" w:hint="eastAsia"/>
          <w:bCs/>
          <w:sz w:val="28"/>
          <w:szCs w:val="28"/>
        </w:rPr>
        <w:t>實評估檢討，</w:t>
      </w:r>
      <w:proofErr w:type="gramStart"/>
      <w:r w:rsidR="00B95EF4" w:rsidRPr="00CA4141">
        <w:rPr>
          <w:rFonts w:ascii="標楷體" w:eastAsia="標楷體" w:hAnsi="標楷體" w:hint="eastAsia"/>
          <w:bCs/>
          <w:sz w:val="28"/>
          <w:szCs w:val="28"/>
        </w:rPr>
        <w:t>俟</w:t>
      </w:r>
      <w:proofErr w:type="gramEnd"/>
      <w:r w:rsidR="00B95EF4" w:rsidRPr="00CA4141">
        <w:rPr>
          <w:rFonts w:ascii="標楷體" w:eastAsia="標楷體" w:hAnsi="標楷體" w:hint="eastAsia"/>
          <w:bCs/>
          <w:sz w:val="28"/>
          <w:szCs w:val="28"/>
        </w:rPr>
        <w:t>確認後續辦理方式後，再行報核。截至本部查核日（115年5月6日）止，距行政院上</w:t>
      </w:r>
      <w:proofErr w:type="gramStart"/>
      <w:r w:rsidR="00B95EF4" w:rsidRPr="00CA4141">
        <w:rPr>
          <w:rFonts w:ascii="標楷體" w:eastAsia="標楷體" w:hAnsi="標楷體" w:hint="eastAsia"/>
          <w:bCs/>
          <w:sz w:val="28"/>
          <w:szCs w:val="28"/>
        </w:rPr>
        <w:t>開函復逾</w:t>
      </w:r>
      <w:proofErr w:type="gramEnd"/>
      <w:r w:rsidR="00B95EF4" w:rsidRPr="00CA4141">
        <w:rPr>
          <w:rFonts w:ascii="標楷體" w:eastAsia="標楷體" w:hAnsi="標楷體" w:hint="eastAsia"/>
          <w:bCs/>
          <w:sz w:val="28"/>
          <w:szCs w:val="28"/>
        </w:rPr>
        <w:t>1年6個月，</w:t>
      </w:r>
      <w:proofErr w:type="gramStart"/>
      <w:r w:rsidR="00B95EF4" w:rsidRPr="00CA4141">
        <w:rPr>
          <w:rFonts w:ascii="標楷體" w:eastAsia="標楷體" w:hAnsi="標楷體" w:hint="eastAsia"/>
          <w:bCs/>
          <w:sz w:val="28"/>
          <w:szCs w:val="28"/>
        </w:rPr>
        <w:t>該部仍未能</w:t>
      </w:r>
      <w:proofErr w:type="gramEnd"/>
      <w:r w:rsidR="00B95EF4" w:rsidRPr="00CA4141">
        <w:rPr>
          <w:rFonts w:ascii="標楷體" w:eastAsia="標楷體" w:hAnsi="標楷體" w:hint="eastAsia"/>
          <w:bCs/>
          <w:sz w:val="28"/>
          <w:szCs w:val="28"/>
        </w:rPr>
        <w:t>完成計畫修正報核作業，致後續執行內容、經費需求及推動期程未能確定，且</w:t>
      </w:r>
      <w:r w:rsidR="008D17F7" w:rsidRPr="00CA4141">
        <w:rPr>
          <w:rFonts w:ascii="標楷體" w:eastAsia="標楷體" w:hAnsi="標楷體" w:hint="eastAsia"/>
          <w:bCs/>
          <w:sz w:val="28"/>
          <w:szCs w:val="28"/>
        </w:rPr>
        <w:t>國發會</w:t>
      </w:r>
      <w:r w:rsidR="00B95EF4" w:rsidRPr="00CA4141">
        <w:rPr>
          <w:rFonts w:ascii="標楷體" w:eastAsia="標楷體" w:hAnsi="標楷體" w:hint="eastAsia"/>
          <w:bCs/>
          <w:sz w:val="28"/>
          <w:szCs w:val="28"/>
        </w:rPr>
        <w:t>亦於</w:t>
      </w:r>
      <w:proofErr w:type="gramStart"/>
      <w:r w:rsidR="00B95EF4" w:rsidRPr="00CA4141">
        <w:rPr>
          <w:rFonts w:ascii="標楷體" w:eastAsia="標楷體" w:hAnsi="標楷體" w:hint="eastAsia"/>
          <w:bCs/>
          <w:sz w:val="28"/>
          <w:szCs w:val="28"/>
        </w:rPr>
        <w:t>115</w:t>
      </w:r>
      <w:proofErr w:type="gramEnd"/>
      <w:r w:rsidR="00B95EF4" w:rsidRPr="00CA4141">
        <w:rPr>
          <w:rFonts w:ascii="標楷體" w:eastAsia="標楷體" w:hAnsi="標楷體" w:hint="eastAsia"/>
          <w:bCs/>
          <w:sz w:val="28"/>
          <w:szCs w:val="28"/>
        </w:rPr>
        <w:t>年度先期作業計畫審議時，以內政部未報院鑒核為由，未核列該年度公務預算並</w:t>
      </w:r>
      <w:proofErr w:type="gramStart"/>
      <w:r w:rsidR="00B95EF4" w:rsidRPr="00CA4141">
        <w:rPr>
          <w:rFonts w:ascii="標楷體" w:eastAsia="標楷體" w:hAnsi="標楷體" w:hint="eastAsia"/>
          <w:bCs/>
          <w:sz w:val="28"/>
          <w:szCs w:val="28"/>
        </w:rPr>
        <w:t>予退</w:t>
      </w:r>
      <w:proofErr w:type="gramEnd"/>
      <w:r w:rsidR="00B95EF4" w:rsidRPr="00CA4141">
        <w:rPr>
          <w:rFonts w:ascii="標楷體" w:eastAsia="標楷體" w:hAnsi="標楷體" w:hint="eastAsia"/>
          <w:bCs/>
          <w:sz w:val="28"/>
          <w:szCs w:val="28"/>
        </w:rPr>
        <w:t>件；又本計畫聯繫平</w:t>
      </w:r>
      <w:proofErr w:type="gramStart"/>
      <w:r w:rsidR="00B95EF4" w:rsidRPr="00CA4141">
        <w:rPr>
          <w:rFonts w:ascii="標楷體" w:eastAsia="標楷體" w:hAnsi="標楷體" w:hint="eastAsia"/>
          <w:bCs/>
          <w:sz w:val="28"/>
          <w:szCs w:val="28"/>
        </w:rPr>
        <w:t>臺</w:t>
      </w:r>
      <w:proofErr w:type="gramEnd"/>
      <w:r w:rsidR="00B95EF4" w:rsidRPr="00CA4141">
        <w:rPr>
          <w:rFonts w:ascii="標楷體" w:eastAsia="標楷體" w:hAnsi="標楷體" w:hint="eastAsia"/>
          <w:bCs/>
          <w:sz w:val="28"/>
          <w:szCs w:val="28"/>
        </w:rPr>
        <w:t>召開3次會議，前</w:t>
      </w:r>
      <w:proofErr w:type="gramStart"/>
      <w:r w:rsidR="00B95EF4" w:rsidRPr="00CA4141">
        <w:rPr>
          <w:rFonts w:ascii="標楷體" w:eastAsia="標楷體" w:hAnsi="標楷體" w:hint="eastAsia"/>
          <w:bCs/>
          <w:sz w:val="28"/>
          <w:szCs w:val="28"/>
        </w:rPr>
        <w:t>2次均未邀集</w:t>
      </w:r>
      <w:proofErr w:type="gramEnd"/>
      <w:r w:rsidR="00B95EF4" w:rsidRPr="00CA4141">
        <w:rPr>
          <w:rFonts w:ascii="標楷體" w:eastAsia="標楷體" w:hAnsi="標楷體" w:hint="eastAsia"/>
          <w:bCs/>
          <w:sz w:val="28"/>
          <w:szCs w:val="28"/>
        </w:rPr>
        <w:t>聯外道路部分路線管轄機關與會，致該路線規劃爭議未能於修正計畫陳報行政院前充分協調，迄至113年10月28日召開第3次會議，將聯外道路調整方案納入討論，經決議將依行政院核定本計畫之路線續處，惟因修正計畫尚</w:t>
      </w:r>
      <w:r w:rsidR="00B95EF4" w:rsidRPr="00CA4141">
        <w:rPr>
          <w:rFonts w:ascii="標楷體" w:eastAsia="標楷體" w:hAnsi="標楷體" w:hint="eastAsia"/>
          <w:bCs/>
          <w:sz w:val="28"/>
          <w:szCs w:val="28"/>
        </w:rPr>
        <w:lastRenderedPageBreak/>
        <w:t>未獲行政院核定，上開路線規劃爭議仍未獲具體處理。另運動部補助新北市政府辦理本計畫之室內多功能運動中心可行性評估、先期規劃及</w:t>
      </w:r>
      <w:proofErr w:type="gramStart"/>
      <w:r w:rsidR="00B95EF4" w:rsidRPr="00CA4141">
        <w:rPr>
          <w:rFonts w:ascii="標楷體" w:eastAsia="標楷體" w:hAnsi="標楷體" w:hint="eastAsia"/>
          <w:bCs/>
          <w:sz w:val="28"/>
          <w:szCs w:val="28"/>
        </w:rPr>
        <w:t>委外招商</w:t>
      </w:r>
      <w:proofErr w:type="gramEnd"/>
      <w:r w:rsidR="00B95EF4" w:rsidRPr="00CA4141">
        <w:rPr>
          <w:rFonts w:ascii="標楷體" w:eastAsia="標楷體" w:hAnsi="標楷體" w:hint="eastAsia"/>
          <w:bCs/>
          <w:sz w:val="28"/>
          <w:szCs w:val="28"/>
        </w:rPr>
        <w:t>等前置作業，據該府114年5月9日檢送評估結果，本案</w:t>
      </w:r>
      <w:proofErr w:type="gramStart"/>
      <w:r w:rsidR="00B95EF4" w:rsidRPr="00CA4141">
        <w:rPr>
          <w:rFonts w:ascii="標楷體" w:eastAsia="標楷體" w:hAnsi="標楷體" w:hint="eastAsia"/>
          <w:bCs/>
          <w:sz w:val="28"/>
          <w:szCs w:val="28"/>
        </w:rPr>
        <w:t>不具促參</w:t>
      </w:r>
      <w:proofErr w:type="gramEnd"/>
      <w:r w:rsidR="00B95EF4" w:rsidRPr="00CA4141">
        <w:rPr>
          <w:rFonts w:ascii="標楷體" w:eastAsia="標楷體" w:hAnsi="標楷體" w:hint="eastAsia"/>
          <w:bCs/>
          <w:sz w:val="28"/>
          <w:szCs w:val="28"/>
        </w:rPr>
        <w:t>可行性，惟自第3次聯繫平</w:t>
      </w:r>
      <w:proofErr w:type="gramStart"/>
      <w:r w:rsidR="00B95EF4" w:rsidRPr="00CA4141">
        <w:rPr>
          <w:rFonts w:ascii="標楷體" w:eastAsia="標楷體" w:hAnsi="標楷體" w:hint="eastAsia"/>
          <w:bCs/>
          <w:sz w:val="28"/>
          <w:szCs w:val="28"/>
        </w:rPr>
        <w:t>臺</w:t>
      </w:r>
      <w:proofErr w:type="gramEnd"/>
      <w:r w:rsidR="00B95EF4" w:rsidRPr="00CA4141">
        <w:rPr>
          <w:rFonts w:ascii="標楷體" w:eastAsia="標楷體" w:hAnsi="標楷體" w:hint="eastAsia"/>
          <w:bCs/>
          <w:sz w:val="28"/>
          <w:szCs w:val="28"/>
        </w:rPr>
        <w:t>會議後，相關跨機關協調及資訊整合</w:t>
      </w:r>
      <w:proofErr w:type="gramStart"/>
      <w:r w:rsidR="00B95EF4" w:rsidRPr="00CA4141">
        <w:rPr>
          <w:rFonts w:ascii="標楷體" w:eastAsia="標楷體" w:hAnsi="標楷體" w:hint="eastAsia"/>
          <w:bCs/>
          <w:sz w:val="28"/>
          <w:szCs w:val="28"/>
        </w:rPr>
        <w:t>機制均未有效</w:t>
      </w:r>
      <w:proofErr w:type="gramEnd"/>
      <w:r w:rsidR="00B95EF4" w:rsidRPr="00CA4141">
        <w:rPr>
          <w:rFonts w:ascii="標楷體" w:eastAsia="標楷體" w:hAnsi="標楷體" w:hint="eastAsia"/>
          <w:bCs/>
          <w:sz w:val="28"/>
          <w:szCs w:val="28"/>
        </w:rPr>
        <w:t>運作，致上開評估結果未能即時整合並納入修正計畫檢討。又國家住都中心同步辦理本計畫非都市土地開發許可申請作業，相關</w:t>
      </w:r>
      <w:proofErr w:type="gramStart"/>
      <w:r w:rsidR="00B95EF4" w:rsidRPr="00CA4141">
        <w:rPr>
          <w:rFonts w:ascii="標楷體" w:eastAsia="標楷體" w:hAnsi="標楷體" w:hint="eastAsia"/>
          <w:bCs/>
          <w:sz w:val="28"/>
          <w:szCs w:val="28"/>
        </w:rPr>
        <w:t>書件仍依</w:t>
      </w:r>
      <w:proofErr w:type="gramEnd"/>
      <w:r w:rsidR="00B95EF4" w:rsidRPr="00CA4141">
        <w:rPr>
          <w:rFonts w:ascii="標楷體" w:eastAsia="標楷體" w:hAnsi="標楷體" w:hint="eastAsia"/>
          <w:bCs/>
          <w:sz w:val="28"/>
          <w:szCs w:val="28"/>
        </w:rPr>
        <w:t>原規劃內容辦理，尚未配合</w:t>
      </w:r>
      <w:proofErr w:type="gramStart"/>
      <w:r w:rsidR="00B95EF4" w:rsidRPr="00CA4141">
        <w:rPr>
          <w:rFonts w:ascii="標楷體" w:eastAsia="標楷體" w:hAnsi="標楷體" w:hint="eastAsia"/>
          <w:bCs/>
          <w:sz w:val="28"/>
          <w:szCs w:val="28"/>
        </w:rPr>
        <w:t>上開促參</w:t>
      </w:r>
      <w:proofErr w:type="gramEnd"/>
      <w:r w:rsidR="00B95EF4" w:rsidRPr="00CA4141">
        <w:rPr>
          <w:rFonts w:ascii="標楷體" w:eastAsia="標楷體" w:hAnsi="標楷體" w:hint="eastAsia"/>
          <w:bCs/>
          <w:sz w:val="28"/>
          <w:szCs w:val="28"/>
        </w:rPr>
        <w:t>可行性評估結果檢討調整，恐需增加後續計畫報核及開發許可審查階段之補正或調整作業等情，經</w:t>
      </w:r>
      <w:r w:rsidR="00B35500">
        <w:rPr>
          <w:rFonts w:ascii="標楷體" w:eastAsia="標楷體" w:hAnsi="標楷體" w:hint="eastAsia"/>
          <w:bCs/>
          <w:sz w:val="28"/>
          <w:szCs w:val="28"/>
        </w:rPr>
        <w:t>函</w:t>
      </w:r>
      <w:r w:rsidR="00B95EF4" w:rsidRPr="00CA4141">
        <w:rPr>
          <w:rFonts w:ascii="標楷體" w:eastAsia="標楷體" w:hAnsi="標楷體" w:hint="eastAsia"/>
          <w:bCs/>
          <w:sz w:val="28"/>
          <w:szCs w:val="28"/>
        </w:rPr>
        <w:t>請行政院督促內政部</w:t>
      </w:r>
      <w:proofErr w:type="gramStart"/>
      <w:r w:rsidR="00B95EF4" w:rsidRPr="00CA4141">
        <w:rPr>
          <w:rFonts w:ascii="標楷體" w:eastAsia="標楷體" w:hAnsi="標楷體" w:hint="eastAsia"/>
          <w:bCs/>
          <w:sz w:val="28"/>
          <w:szCs w:val="28"/>
        </w:rPr>
        <w:t>研</w:t>
      </w:r>
      <w:proofErr w:type="gramEnd"/>
      <w:r w:rsidR="00B95EF4" w:rsidRPr="00CA4141">
        <w:rPr>
          <w:rFonts w:ascii="標楷體" w:eastAsia="標楷體" w:hAnsi="標楷體" w:hint="eastAsia"/>
          <w:bCs/>
          <w:sz w:val="28"/>
          <w:szCs w:val="28"/>
        </w:rPr>
        <w:t>謀因應改善措施，以利政府資源有效運用。</w:t>
      </w:r>
      <w:r w:rsidR="00F94183" w:rsidRPr="00F417F8">
        <w:rPr>
          <w:rFonts w:ascii="標楷體" w:eastAsia="標楷體" w:hAnsi="標楷體" w:hint="eastAsia"/>
          <w:sz w:val="28"/>
          <w:szCs w:val="28"/>
        </w:rPr>
        <w:t>【詳總決算審核報告第2冊丙、貳、行政院主管項下重要審核意見（</w:t>
      </w:r>
      <w:r w:rsidR="00F417F8" w:rsidRPr="00F417F8">
        <w:rPr>
          <w:rFonts w:ascii="標楷體" w:eastAsia="標楷體" w:hAnsi="標楷體" w:hint="eastAsia"/>
          <w:sz w:val="28"/>
          <w:szCs w:val="28"/>
        </w:rPr>
        <w:t>四十一</w:t>
      </w:r>
      <w:r w:rsidR="00F94183" w:rsidRPr="00F417F8">
        <w:rPr>
          <w:rFonts w:ascii="標楷體" w:eastAsia="標楷體" w:hAnsi="標楷體" w:hint="eastAsia"/>
          <w:sz w:val="28"/>
          <w:szCs w:val="28"/>
        </w:rPr>
        <w:t>）】</w:t>
      </w:r>
    </w:p>
    <w:p w14:paraId="4A2D5F47" w14:textId="12E1A5A0" w:rsidR="007C4750" w:rsidRPr="007C4750" w:rsidRDefault="007C4750" w:rsidP="00900B35">
      <w:pPr>
        <w:overflowPunct w:val="0"/>
        <w:spacing w:afterLines="20" w:after="72" w:line="490" w:lineRule="exact"/>
        <w:ind w:firstLineChars="450" w:firstLine="1261"/>
        <w:jc w:val="both"/>
        <w:rPr>
          <w:rFonts w:ascii="標楷體" w:eastAsia="標楷體" w:hAnsi="標楷體"/>
          <w:bCs/>
          <w:sz w:val="28"/>
          <w:szCs w:val="28"/>
        </w:rPr>
      </w:pPr>
      <w:r>
        <w:rPr>
          <w:rFonts w:ascii="標楷體" w:eastAsia="標楷體" w:hAnsi="標楷體"/>
          <w:b/>
          <w:sz w:val="28"/>
          <w:szCs w:val="28"/>
        </w:rPr>
        <w:t>5</w:t>
      </w:r>
      <w:r w:rsidRPr="00CA4141">
        <w:rPr>
          <w:rFonts w:ascii="標楷體" w:eastAsia="標楷體" w:hAnsi="標楷體"/>
          <w:b/>
          <w:sz w:val="28"/>
          <w:szCs w:val="28"/>
        </w:rPr>
        <w:t>.</w:t>
      </w:r>
      <w:r w:rsidRPr="00CA4141">
        <w:rPr>
          <w:rFonts w:ascii="標楷體" w:eastAsia="標楷體" w:hAnsi="標楷體" w:hint="eastAsia"/>
          <w:b/>
          <w:sz w:val="28"/>
          <w:szCs w:val="28"/>
        </w:rPr>
        <w:t xml:space="preserve">　部分地方政府推動興辦社會住宅，核有先期規劃未</w:t>
      </w:r>
      <w:proofErr w:type="gramStart"/>
      <w:r w:rsidRPr="00CA4141">
        <w:rPr>
          <w:rFonts w:ascii="標楷體" w:eastAsia="標楷體" w:hAnsi="標楷體" w:hint="eastAsia"/>
          <w:b/>
          <w:sz w:val="28"/>
          <w:szCs w:val="28"/>
        </w:rPr>
        <w:t>臻</w:t>
      </w:r>
      <w:proofErr w:type="gramEnd"/>
      <w:r w:rsidRPr="00CA4141">
        <w:rPr>
          <w:rFonts w:ascii="標楷體" w:eastAsia="標楷體" w:hAnsi="標楷體" w:hint="eastAsia"/>
          <w:b/>
          <w:sz w:val="28"/>
          <w:szCs w:val="28"/>
        </w:rPr>
        <w:t>周妥、興建工程進度未如預期，且已營運之社會住宅及店鋪或停車場存有空置或尚未全部出租等共同性缺失事項，影響整體執行成效，允宜督促</w:t>
      </w:r>
      <w:proofErr w:type="gramStart"/>
      <w:r w:rsidRPr="00CA4141">
        <w:rPr>
          <w:rFonts w:ascii="標楷體" w:eastAsia="標楷體" w:hAnsi="標楷體" w:hint="eastAsia"/>
          <w:b/>
          <w:sz w:val="28"/>
          <w:szCs w:val="28"/>
        </w:rPr>
        <w:t>研</w:t>
      </w:r>
      <w:proofErr w:type="gramEnd"/>
      <w:r w:rsidRPr="00CA4141">
        <w:rPr>
          <w:rFonts w:ascii="標楷體" w:eastAsia="標楷體" w:hAnsi="標楷體" w:hint="eastAsia"/>
          <w:b/>
          <w:sz w:val="28"/>
          <w:szCs w:val="28"/>
        </w:rPr>
        <w:t>謀</w:t>
      </w:r>
      <w:proofErr w:type="gramStart"/>
      <w:r w:rsidRPr="00CA4141">
        <w:rPr>
          <w:rFonts w:ascii="標楷體" w:eastAsia="標楷體" w:hAnsi="標楷體" w:hint="eastAsia"/>
          <w:b/>
          <w:sz w:val="28"/>
          <w:szCs w:val="28"/>
        </w:rPr>
        <w:t>改善妥處</w:t>
      </w:r>
      <w:proofErr w:type="gramEnd"/>
      <w:r w:rsidRPr="00CA4141">
        <w:rPr>
          <w:rFonts w:ascii="標楷體" w:eastAsia="標楷體" w:hAnsi="標楷體" w:hint="eastAsia"/>
          <w:b/>
          <w:sz w:val="28"/>
          <w:szCs w:val="28"/>
        </w:rPr>
        <w:t>，以提升整體社會住宅執行成效及管理維護品質：</w:t>
      </w:r>
      <w:r w:rsidRPr="00CA4141">
        <w:rPr>
          <w:rFonts w:ascii="標楷體" w:eastAsia="標楷體" w:hAnsi="標楷體" w:hint="eastAsia"/>
          <w:bCs/>
          <w:sz w:val="28"/>
          <w:szCs w:val="28"/>
        </w:rPr>
        <w:t>政府推動只租不售之社會住宅政策，由地方政府全面盤點國（公）有土地資源興辦，並與內政部及國家住都中心共同協力推動。截至114年底止，全國直接興辦社會住宅已達成12萬2,680戶，其中地方政府興辦部分</w:t>
      </w:r>
      <w:r w:rsidRPr="008D3232">
        <w:rPr>
          <w:rFonts w:ascii="標楷體" w:eastAsia="標楷體" w:hAnsi="標楷體" w:hint="eastAsia"/>
          <w:bCs/>
          <w:sz w:val="28"/>
          <w:szCs w:val="28"/>
        </w:rPr>
        <w:t>，興建中</w:t>
      </w:r>
      <w:r w:rsidRPr="00CA4141">
        <w:rPr>
          <w:rFonts w:ascii="標楷體" w:eastAsia="標楷體" w:hAnsi="標楷體" w:hint="eastAsia"/>
          <w:bCs/>
          <w:sz w:val="28"/>
          <w:szCs w:val="28"/>
        </w:rPr>
        <w:t>及已</w:t>
      </w:r>
      <w:proofErr w:type="gramStart"/>
      <w:r w:rsidRPr="00CA4141">
        <w:rPr>
          <w:rFonts w:ascii="標楷體" w:eastAsia="標楷體" w:hAnsi="標楷體" w:hint="eastAsia"/>
          <w:bCs/>
          <w:sz w:val="28"/>
          <w:szCs w:val="28"/>
        </w:rPr>
        <w:t>決標待開工</w:t>
      </w:r>
      <w:proofErr w:type="gramEnd"/>
      <w:r w:rsidRPr="00CA4141">
        <w:rPr>
          <w:rFonts w:ascii="標楷體" w:eastAsia="標楷體" w:hAnsi="標楷體" w:hint="eastAsia"/>
          <w:bCs/>
          <w:sz w:val="28"/>
          <w:szCs w:val="28"/>
        </w:rPr>
        <w:t>者計1萬8,927戶，已完工營運者計3萬3,615戶。經查臺北市、新北市、桃園市、</w:t>
      </w:r>
      <w:proofErr w:type="gramStart"/>
      <w:r w:rsidRPr="00CA4141">
        <w:rPr>
          <w:rFonts w:ascii="標楷體" w:eastAsia="標楷體" w:hAnsi="標楷體" w:hint="eastAsia"/>
          <w:bCs/>
          <w:sz w:val="28"/>
          <w:szCs w:val="28"/>
        </w:rPr>
        <w:t>臺</w:t>
      </w:r>
      <w:proofErr w:type="gramEnd"/>
      <w:r w:rsidRPr="00CA4141">
        <w:rPr>
          <w:rFonts w:ascii="標楷體" w:eastAsia="標楷體" w:hAnsi="標楷體" w:hint="eastAsia"/>
          <w:bCs/>
          <w:sz w:val="28"/>
          <w:szCs w:val="28"/>
        </w:rPr>
        <w:t>中市、</w:t>
      </w:r>
      <w:proofErr w:type="gramStart"/>
      <w:r w:rsidRPr="00CA4141">
        <w:rPr>
          <w:rFonts w:ascii="標楷體" w:eastAsia="標楷體" w:hAnsi="標楷體" w:hint="eastAsia"/>
          <w:bCs/>
          <w:sz w:val="28"/>
          <w:szCs w:val="28"/>
        </w:rPr>
        <w:t>臺</w:t>
      </w:r>
      <w:proofErr w:type="gramEnd"/>
      <w:r w:rsidRPr="00CA4141">
        <w:rPr>
          <w:rFonts w:ascii="標楷體" w:eastAsia="標楷體" w:hAnsi="標楷體" w:hint="eastAsia"/>
          <w:bCs/>
          <w:sz w:val="28"/>
          <w:szCs w:val="28"/>
        </w:rPr>
        <w:t>南市、高雄市、基隆市及</w:t>
      </w:r>
      <w:proofErr w:type="gramStart"/>
      <w:r w:rsidRPr="00CA4141">
        <w:rPr>
          <w:rFonts w:ascii="標楷體" w:eastAsia="標楷體" w:hAnsi="標楷體" w:hint="eastAsia"/>
          <w:bCs/>
          <w:sz w:val="28"/>
          <w:szCs w:val="28"/>
        </w:rPr>
        <w:t>臺</w:t>
      </w:r>
      <w:proofErr w:type="gramEnd"/>
      <w:r w:rsidRPr="00CA4141">
        <w:rPr>
          <w:rFonts w:ascii="標楷體" w:eastAsia="標楷體" w:hAnsi="標楷體" w:hint="eastAsia"/>
          <w:bCs/>
          <w:sz w:val="28"/>
          <w:szCs w:val="28"/>
        </w:rPr>
        <w:t>東縣等市縣政府推動興辦社會住宅，於先期規劃、興建、營運管理等各階段作業執行情形，核有共同性缺失事項（表</w:t>
      </w:r>
      <w:r w:rsidRPr="00CA4141">
        <w:rPr>
          <w:rFonts w:ascii="標楷體" w:eastAsia="標楷體" w:hAnsi="標楷體" w:cs="新細明體" w:hint="eastAsia"/>
          <w:bCs/>
          <w:sz w:val="28"/>
          <w:szCs w:val="28"/>
        </w:rPr>
        <w:t>6</w:t>
      </w:r>
      <w:r w:rsidRPr="00CA4141">
        <w:rPr>
          <w:rFonts w:ascii="標楷體" w:eastAsia="標楷體" w:hAnsi="標楷體" w:cs="標楷體" w:hint="eastAsia"/>
          <w:bCs/>
          <w:sz w:val="28"/>
          <w:szCs w:val="28"/>
        </w:rPr>
        <w:t>）</w:t>
      </w:r>
      <w:r w:rsidRPr="00CA4141">
        <w:rPr>
          <w:rFonts w:ascii="標楷體" w:eastAsia="標楷體" w:hAnsi="標楷體" w:hint="eastAsia"/>
          <w:bCs/>
          <w:sz w:val="28"/>
          <w:szCs w:val="28"/>
        </w:rPr>
        <w:t>，包括：（1）先期規劃階段，工程規劃及代辦期間未排除基地鄰近學校圍牆占用問題，</w:t>
      </w:r>
      <w:proofErr w:type="gramStart"/>
      <w:r w:rsidRPr="00CA4141">
        <w:rPr>
          <w:rFonts w:ascii="標楷體" w:eastAsia="標楷體" w:hAnsi="標楷體" w:hint="eastAsia"/>
          <w:bCs/>
          <w:sz w:val="28"/>
          <w:szCs w:val="28"/>
        </w:rPr>
        <w:t>耽</w:t>
      </w:r>
      <w:proofErr w:type="gramEnd"/>
      <w:r w:rsidRPr="00CA4141">
        <w:rPr>
          <w:rFonts w:ascii="標楷體" w:eastAsia="標楷體" w:hAnsi="標楷體" w:hint="eastAsia"/>
          <w:bCs/>
          <w:sz w:val="28"/>
          <w:szCs w:val="28"/>
        </w:rPr>
        <w:t>延計畫執行期程；完工啟用後估算之租金收入低於工程造價而暫停辦理，興辦計畫評估作業</w:t>
      </w:r>
      <w:proofErr w:type="gramStart"/>
      <w:r w:rsidRPr="00CA4141">
        <w:rPr>
          <w:rFonts w:ascii="標楷體" w:eastAsia="標楷體" w:hAnsi="標楷體" w:hint="eastAsia"/>
          <w:bCs/>
          <w:sz w:val="28"/>
          <w:szCs w:val="28"/>
        </w:rPr>
        <w:t>未盡周妥</w:t>
      </w:r>
      <w:proofErr w:type="gramEnd"/>
      <w:r w:rsidRPr="00CA4141">
        <w:rPr>
          <w:rFonts w:ascii="標楷體" w:eastAsia="標楷體" w:hAnsi="標楷體" w:hint="eastAsia"/>
          <w:bCs/>
          <w:sz w:val="28"/>
          <w:szCs w:val="28"/>
        </w:rPr>
        <w:t>；近年整體人口衰退、空屋率攀升等，興建需求或與先前規劃評估存有差異等；（2）興建階段，未於工程招標前審慎研判基地地質鑽探報告，致施工廠商於基地開挖時發現營建混合及廢棄物，衍生額外土方處理及清運費用；取得使用執照逾期，未於規定期限開放入住；部分材料設備與施工計畫未依規定期限送</w:t>
      </w:r>
      <w:proofErr w:type="gramStart"/>
      <w:r w:rsidRPr="00CA4141">
        <w:rPr>
          <w:rFonts w:ascii="標楷體" w:eastAsia="標楷體" w:hAnsi="標楷體" w:hint="eastAsia"/>
          <w:bCs/>
          <w:sz w:val="28"/>
          <w:szCs w:val="28"/>
        </w:rPr>
        <w:t>審或迄未</w:t>
      </w:r>
      <w:proofErr w:type="gramEnd"/>
      <w:r w:rsidRPr="00CA4141">
        <w:rPr>
          <w:rFonts w:ascii="標楷體" w:eastAsia="標楷體" w:hAnsi="標楷體" w:hint="eastAsia"/>
          <w:bCs/>
          <w:sz w:val="28"/>
          <w:szCs w:val="28"/>
        </w:rPr>
        <w:t>送審等；（3）營運管理階段，部分社會住宅空置、部分店鋪招租一再流標卻未檢討調整，及部分停車位出租率偏低；營建成本與利息負擔持續增加，租金解繳收入未如預期等情事。</w:t>
      </w:r>
      <w:proofErr w:type="gramStart"/>
      <w:r w:rsidRPr="00CA4141">
        <w:rPr>
          <w:rFonts w:ascii="標楷體" w:eastAsia="標楷體" w:hAnsi="標楷體" w:hint="eastAsia"/>
          <w:bCs/>
          <w:sz w:val="28"/>
          <w:szCs w:val="28"/>
        </w:rPr>
        <w:t>鑑</w:t>
      </w:r>
      <w:proofErr w:type="gramEnd"/>
      <w:r w:rsidRPr="00CA4141">
        <w:rPr>
          <w:rFonts w:ascii="標楷體" w:eastAsia="標楷體" w:hAnsi="標楷體" w:hint="eastAsia"/>
          <w:bCs/>
          <w:sz w:val="28"/>
          <w:szCs w:val="28"/>
        </w:rPr>
        <w:t>於內政部推動百萬戶租屋家庭支持計畫，以至121年直接興辦</w:t>
      </w:r>
      <w:r w:rsidRPr="00CA4141">
        <w:rPr>
          <w:rFonts w:ascii="標楷體" w:eastAsia="標楷體" w:hAnsi="標楷體" w:hint="eastAsia"/>
          <w:bCs/>
          <w:sz w:val="28"/>
          <w:szCs w:val="28"/>
        </w:rPr>
        <w:lastRenderedPageBreak/>
        <w:t>25萬戶社會住宅為目標，須地方政府與中央共同協力辦理，經函請內政部針對上述各階段作業缺失態樣，督促各該市縣主管機關</w:t>
      </w:r>
      <w:proofErr w:type="gramStart"/>
      <w:r w:rsidRPr="00CA4141">
        <w:rPr>
          <w:rFonts w:ascii="標楷體" w:eastAsia="標楷體" w:hAnsi="標楷體" w:hint="eastAsia"/>
          <w:bCs/>
          <w:sz w:val="28"/>
          <w:szCs w:val="28"/>
        </w:rPr>
        <w:t>研</w:t>
      </w:r>
      <w:proofErr w:type="gramEnd"/>
      <w:r w:rsidRPr="00CA4141">
        <w:rPr>
          <w:rFonts w:ascii="標楷體" w:eastAsia="標楷體" w:hAnsi="標楷體" w:hint="eastAsia"/>
          <w:bCs/>
          <w:sz w:val="28"/>
          <w:szCs w:val="28"/>
        </w:rPr>
        <w:t>謀</w:t>
      </w:r>
      <w:proofErr w:type="gramStart"/>
      <w:r w:rsidRPr="00CA4141">
        <w:rPr>
          <w:rFonts w:ascii="標楷體" w:eastAsia="標楷體" w:hAnsi="標楷體" w:hint="eastAsia"/>
          <w:bCs/>
          <w:sz w:val="28"/>
          <w:szCs w:val="28"/>
        </w:rPr>
        <w:t>改善妥處</w:t>
      </w:r>
      <w:proofErr w:type="gramEnd"/>
      <w:r w:rsidRPr="00CA4141">
        <w:rPr>
          <w:rFonts w:ascii="標楷體" w:eastAsia="標楷體" w:hAnsi="標楷體" w:hint="eastAsia"/>
          <w:bCs/>
          <w:sz w:val="28"/>
          <w:szCs w:val="28"/>
        </w:rPr>
        <w:t>，以持續共同推動計畫，穩健擴充社會住宅供給量能，並提升社會住宅管理維護品質。</w:t>
      </w:r>
      <w:proofErr w:type="gramStart"/>
      <w:r w:rsidRPr="00CA4141">
        <w:rPr>
          <w:rFonts w:ascii="標楷體" w:eastAsia="標楷體" w:hAnsi="標楷體" w:hint="eastAsia"/>
          <w:bCs/>
          <w:sz w:val="28"/>
          <w:szCs w:val="28"/>
        </w:rPr>
        <w:t>【</w:t>
      </w:r>
      <w:proofErr w:type="gramEnd"/>
      <w:r w:rsidRPr="00CA4141">
        <w:rPr>
          <w:rFonts w:ascii="標楷體" w:eastAsia="標楷體" w:hAnsi="標楷體" w:hint="eastAsia"/>
          <w:bCs/>
          <w:sz w:val="28"/>
          <w:szCs w:val="28"/>
        </w:rPr>
        <w:t>詳審核報</w:t>
      </w:r>
      <w:r w:rsidR="00304AC2" w:rsidRPr="00CA4141">
        <w:rPr>
          <w:rFonts w:ascii="新細明體" w:hAnsi="新細明體" w:cs="新細明體"/>
          <w:noProof/>
          <w:kern w:val="0"/>
        </w:rPr>
        <mc:AlternateContent>
          <mc:Choice Requires="wps">
            <w:drawing>
              <wp:anchor distT="0" distB="0" distL="114300" distR="114300" simplePos="0" relativeHeight="252002816" behindDoc="0" locked="0" layoutInCell="1" allowOverlap="1" wp14:anchorId="36EB5680" wp14:editId="5EF3DEDB">
                <wp:simplePos x="0" y="0"/>
                <wp:positionH relativeFrom="column">
                  <wp:posOffset>18225</wp:posOffset>
                </wp:positionH>
                <wp:positionV relativeFrom="paragraph">
                  <wp:posOffset>1409700</wp:posOffset>
                </wp:positionV>
                <wp:extent cx="6531610" cy="7478395"/>
                <wp:effectExtent l="0" t="0" r="0" b="0"/>
                <wp:wrapSquare wrapText="bothSides"/>
                <wp:docPr id="12" name="文字方塊 12"/>
                <wp:cNvGraphicFramePr/>
                <a:graphic xmlns:a="http://schemas.openxmlformats.org/drawingml/2006/main">
                  <a:graphicData uri="http://schemas.microsoft.com/office/word/2010/wordprocessingShape">
                    <wps:wsp>
                      <wps:cNvSpPr txBox="1"/>
                      <wps:spPr>
                        <a:xfrm>
                          <a:off x="0" y="0"/>
                          <a:ext cx="6531610" cy="7478395"/>
                        </a:xfrm>
                        <a:prstGeom prst="rect">
                          <a:avLst/>
                        </a:prstGeom>
                        <a:noFill/>
                        <a:ln w="6350">
                          <a:noFill/>
                        </a:ln>
                      </wps:spPr>
                      <wps:txbx>
                        <w:txbxContent>
                          <w:p w14:paraId="67D9A48C" w14:textId="77777777" w:rsidR="007C4750" w:rsidRPr="003A65B6" w:rsidRDefault="007C4750" w:rsidP="00304AC2">
                            <w:pPr>
                              <w:overflowPunct w:val="0"/>
                              <w:spacing w:afterLines="50" w:after="180" w:line="340" w:lineRule="exact"/>
                              <w:ind w:left="-130"/>
                              <w:jc w:val="center"/>
                              <w:rPr>
                                <w:rFonts w:ascii="標楷體" w:eastAsia="標楷體" w:hAnsi="標楷體"/>
                                <w:b/>
                                <w:bCs/>
                                <w:szCs w:val="24"/>
                              </w:rPr>
                            </w:pPr>
                            <w:r w:rsidRPr="003A65B6">
                              <w:rPr>
                                <w:rFonts w:ascii="標楷體" w:eastAsia="標楷體" w:hAnsi="標楷體" w:hint="eastAsia"/>
                                <w:b/>
                                <w:bCs/>
                                <w:szCs w:val="24"/>
                              </w:rPr>
                              <w:t>表</w:t>
                            </w:r>
                            <w:r>
                              <w:rPr>
                                <w:rFonts w:ascii="標楷體" w:eastAsia="標楷體" w:hAnsi="標楷體"/>
                                <w:b/>
                                <w:bCs/>
                                <w:szCs w:val="24"/>
                              </w:rPr>
                              <w:t>6</w:t>
                            </w:r>
                            <w:r>
                              <w:rPr>
                                <w:rFonts w:ascii="標楷體" w:eastAsia="標楷體" w:hAnsi="標楷體" w:hint="eastAsia"/>
                                <w:b/>
                                <w:bCs/>
                                <w:szCs w:val="24"/>
                              </w:rPr>
                              <w:t xml:space="preserve">　</w:t>
                            </w:r>
                            <w:r w:rsidRPr="003A65B6">
                              <w:rPr>
                                <w:rFonts w:ascii="標楷體" w:eastAsia="標楷體" w:hAnsi="標楷體" w:hint="eastAsia"/>
                                <w:b/>
                                <w:bCs/>
                                <w:szCs w:val="24"/>
                              </w:rPr>
                              <w:t>地方主管機關興辦社會住宅各階段作業執行缺失態樣</w:t>
                            </w:r>
                          </w:p>
                          <w:tbl>
                            <w:tblPr>
                              <w:tblW w:w="9715"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11"/>
                              <w:gridCol w:w="8304"/>
                            </w:tblGrid>
                            <w:tr w:rsidR="007C4750" w:rsidRPr="00CA44C0" w14:paraId="1A970A1A" w14:textId="77777777" w:rsidTr="0021333B">
                              <w:trPr>
                                <w:trHeight w:val="340"/>
                                <w:tblHeader/>
                              </w:trPr>
                              <w:tc>
                                <w:tcPr>
                                  <w:tcW w:w="1411" w:type="dxa"/>
                                  <w:shd w:val="clear" w:color="auto" w:fill="DAEEF3" w:themeFill="accent5" w:themeFillTint="33"/>
                                  <w:vAlign w:val="center"/>
                                </w:tcPr>
                                <w:p w14:paraId="238A7C1B" w14:textId="77777777" w:rsidR="007C4750" w:rsidRPr="00CA44C0" w:rsidRDefault="007C4750" w:rsidP="00B00DFE">
                                  <w:pPr>
                                    <w:adjustRightInd w:val="0"/>
                                    <w:snapToGrid w:val="0"/>
                                    <w:jc w:val="center"/>
                                    <w:rPr>
                                      <w:rFonts w:ascii="標楷體" w:eastAsia="標楷體" w:hAnsi="標楷體"/>
                                      <w:sz w:val="20"/>
                                      <w:szCs w:val="20"/>
                                    </w:rPr>
                                  </w:pPr>
                                  <w:r w:rsidRPr="00CA44C0">
                                    <w:rPr>
                                      <w:rFonts w:ascii="標楷體" w:eastAsia="標楷體" w:hAnsi="標楷體" w:cs="新細明體" w:hint="eastAsia"/>
                                      <w:kern w:val="0"/>
                                      <w:sz w:val="20"/>
                                      <w:szCs w:val="20"/>
                                    </w:rPr>
                                    <w:t>興辦階段</w:t>
                                  </w:r>
                                </w:p>
                              </w:tc>
                              <w:tc>
                                <w:tcPr>
                                  <w:tcW w:w="8304" w:type="dxa"/>
                                  <w:shd w:val="clear" w:color="auto" w:fill="DAEEF3" w:themeFill="accent5" w:themeFillTint="33"/>
                                  <w:vAlign w:val="center"/>
                                </w:tcPr>
                                <w:p w14:paraId="12C7EB35" w14:textId="77777777" w:rsidR="007C4750" w:rsidRPr="00CA44C0" w:rsidRDefault="007C4750" w:rsidP="00B00DFE">
                                  <w:pPr>
                                    <w:adjustRightInd w:val="0"/>
                                    <w:snapToGrid w:val="0"/>
                                    <w:jc w:val="center"/>
                                    <w:rPr>
                                      <w:rFonts w:ascii="標楷體" w:eastAsia="標楷體" w:hAnsi="標楷體"/>
                                      <w:sz w:val="20"/>
                                      <w:szCs w:val="20"/>
                                    </w:rPr>
                                  </w:pPr>
                                  <w:r w:rsidRPr="00CA44C0">
                                    <w:rPr>
                                      <w:rFonts w:ascii="標楷體" w:eastAsia="標楷體" w:hAnsi="標楷體" w:hint="eastAsia"/>
                                      <w:sz w:val="20"/>
                                      <w:szCs w:val="20"/>
                                    </w:rPr>
                                    <w:t>缺失態樣內容</w:t>
                                  </w:r>
                                </w:p>
                              </w:tc>
                            </w:tr>
                            <w:tr w:rsidR="007C4750" w:rsidRPr="00CA44C0" w14:paraId="30E2E72D" w14:textId="77777777" w:rsidTr="0021333B">
                              <w:trPr>
                                <w:trHeight w:val="1399"/>
                              </w:trPr>
                              <w:tc>
                                <w:tcPr>
                                  <w:tcW w:w="1411" w:type="dxa"/>
                                  <w:vAlign w:val="center"/>
                                </w:tcPr>
                                <w:p w14:paraId="2F6B439D" w14:textId="77777777" w:rsidR="007C4750" w:rsidRPr="00CA44C0" w:rsidRDefault="007C4750" w:rsidP="00B00DFE">
                                  <w:pPr>
                                    <w:snapToGrid w:val="0"/>
                                    <w:spacing w:beforeLines="10" w:before="36" w:afterLines="10" w:after="36" w:line="240" w:lineRule="exact"/>
                                    <w:ind w:left="400" w:hangingChars="200" w:hanging="400"/>
                                    <w:jc w:val="center"/>
                                    <w:rPr>
                                      <w:rFonts w:ascii="標楷體" w:eastAsia="標楷體" w:hAnsi="標楷體"/>
                                      <w:sz w:val="20"/>
                                      <w:szCs w:val="20"/>
                                    </w:rPr>
                                  </w:pPr>
                                  <w:r w:rsidRPr="00CA44C0">
                                    <w:rPr>
                                      <w:rFonts w:ascii="標楷體" w:eastAsia="標楷體" w:hAnsi="標楷體" w:hint="eastAsia"/>
                                      <w:sz w:val="20"/>
                                      <w:szCs w:val="20"/>
                                    </w:rPr>
                                    <w:t>先期規劃階段</w:t>
                                  </w:r>
                                </w:p>
                              </w:tc>
                              <w:tc>
                                <w:tcPr>
                                  <w:tcW w:w="8304" w:type="dxa"/>
                                  <w:vAlign w:val="center"/>
                                </w:tcPr>
                                <w:p w14:paraId="410DB268" w14:textId="77777777" w:rsidR="007C4750" w:rsidRPr="00CA44C0" w:rsidRDefault="007C4750" w:rsidP="00304AC2">
                                  <w:pPr>
                                    <w:overflowPunct w:val="0"/>
                                    <w:autoSpaceDE w:val="0"/>
                                    <w:autoSpaceDN w:val="0"/>
                                    <w:adjustRightInd w:val="0"/>
                                    <w:spacing w:line="280" w:lineRule="exact"/>
                                    <w:ind w:left="200" w:hangingChars="100" w:hanging="200"/>
                                    <w:jc w:val="both"/>
                                    <w:rPr>
                                      <w:rFonts w:ascii="標楷體" w:eastAsia="標楷體" w:hAnsi="標楷體"/>
                                      <w:sz w:val="20"/>
                                      <w:szCs w:val="20"/>
                                    </w:rPr>
                                  </w:pPr>
                                  <w:r w:rsidRPr="00CA44C0">
                                    <w:rPr>
                                      <w:rFonts w:ascii="標楷體" w:eastAsia="標楷體" w:hAnsi="標楷體" w:hint="eastAsia"/>
                                      <w:sz w:val="20"/>
                                      <w:szCs w:val="20"/>
                                    </w:rPr>
                                    <w:t>1.工程規劃及代辦期間未排除基地鄰近學校圍牆占用問題，</w:t>
                                  </w:r>
                                  <w:proofErr w:type="gramStart"/>
                                  <w:r w:rsidRPr="00CA44C0">
                                    <w:rPr>
                                      <w:rFonts w:ascii="標楷體" w:eastAsia="標楷體" w:hAnsi="標楷體" w:hint="eastAsia"/>
                                      <w:sz w:val="20"/>
                                      <w:szCs w:val="20"/>
                                    </w:rPr>
                                    <w:t>耽</w:t>
                                  </w:r>
                                  <w:proofErr w:type="gramEnd"/>
                                  <w:r w:rsidRPr="00CA44C0">
                                    <w:rPr>
                                      <w:rFonts w:ascii="標楷體" w:eastAsia="標楷體" w:hAnsi="標楷體" w:hint="eastAsia"/>
                                      <w:sz w:val="20"/>
                                      <w:szCs w:val="20"/>
                                    </w:rPr>
                                    <w:t>延計畫執行期程。</w:t>
                                  </w:r>
                                </w:p>
                                <w:p w14:paraId="4582077D" w14:textId="77777777" w:rsidR="007C4750" w:rsidRPr="00CA44C0" w:rsidRDefault="007C4750" w:rsidP="00304AC2">
                                  <w:pPr>
                                    <w:overflowPunct w:val="0"/>
                                    <w:autoSpaceDE w:val="0"/>
                                    <w:autoSpaceDN w:val="0"/>
                                    <w:adjustRightInd w:val="0"/>
                                    <w:spacing w:line="280" w:lineRule="exact"/>
                                    <w:jc w:val="both"/>
                                    <w:rPr>
                                      <w:rFonts w:ascii="標楷體" w:eastAsia="標楷體" w:hAnsi="標楷體"/>
                                      <w:sz w:val="20"/>
                                      <w:szCs w:val="20"/>
                                    </w:rPr>
                                  </w:pPr>
                                  <w:r w:rsidRPr="00CA44C0">
                                    <w:rPr>
                                      <w:rFonts w:ascii="標楷體" w:eastAsia="標楷體" w:hAnsi="標楷體" w:hint="eastAsia"/>
                                      <w:sz w:val="20"/>
                                      <w:szCs w:val="20"/>
                                    </w:rPr>
                                    <w:t>2.部分社會住宅興辦戶數未如預期。</w:t>
                                  </w:r>
                                </w:p>
                                <w:p w14:paraId="286619BB" w14:textId="77777777" w:rsidR="007C4750" w:rsidRPr="00CA44C0" w:rsidRDefault="007C4750" w:rsidP="00304AC2">
                                  <w:pPr>
                                    <w:overflowPunct w:val="0"/>
                                    <w:autoSpaceDE w:val="0"/>
                                    <w:autoSpaceDN w:val="0"/>
                                    <w:adjustRightInd w:val="0"/>
                                    <w:spacing w:line="280" w:lineRule="exact"/>
                                    <w:ind w:left="200" w:hangingChars="100" w:hanging="200"/>
                                    <w:jc w:val="both"/>
                                    <w:rPr>
                                      <w:rFonts w:ascii="標楷體" w:eastAsia="標楷體" w:hAnsi="標楷體" w:cs="Arial Unicode MS"/>
                                      <w:sz w:val="20"/>
                                      <w:szCs w:val="20"/>
                                    </w:rPr>
                                  </w:pPr>
                                  <w:r w:rsidRPr="00CA44C0">
                                    <w:rPr>
                                      <w:rFonts w:ascii="標楷體" w:eastAsia="標楷體" w:hAnsi="標楷體" w:hint="eastAsia"/>
                                      <w:sz w:val="20"/>
                                      <w:szCs w:val="20"/>
                                    </w:rPr>
                                    <w:t>3</w:t>
                                  </w:r>
                                  <w:r w:rsidRPr="00CA44C0">
                                    <w:rPr>
                                      <w:rFonts w:ascii="標楷體" w:eastAsia="標楷體" w:hAnsi="標楷體"/>
                                      <w:sz w:val="20"/>
                                      <w:szCs w:val="20"/>
                                    </w:rPr>
                                    <w:t>.</w:t>
                                  </w:r>
                                  <w:r w:rsidRPr="00CA44C0">
                                    <w:rPr>
                                      <w:rFonts w:ascii="標楷體" w:eastAsia="標楷體" w:hAnsi="標楷體" w:cs="Arial Unicode MS" w:hint="eastAsia"/>
                                      <w:sz w:val="20"/>
                                      <w:szCs w:val="20"/>
                                    </w:rPr>
                                    <w:t>社會住宅興辦資訊與中央權責</w:t>
                                  </w:r>
                                  <w:proofErr w:type="gramStart"/>
                                  <w:r w:rsidRPr="00CA44C0">
                                    <w:rPr>
                                      <w:rFonts w:ascii="標楷體" w:eastAsia="標楷體" w:hAnsi="標楷體" w:cs="Arial Unicode MS" w:hint="eastAsia"/>
                                      <w:sz w:val="20"/>
                                      <w:szCs w:val="20"/>
                                    </w:rPr>
                                    <w:t>機關間未建立</w:t>
                                  </w:r>
                                  <w:proofErr w:type="gramEnd"/>
                                  <w:r w:rsidRPr="00CA44C0">
                                    <w:rPr>
                                      <w:rFonts w:ascii="標楷體" w:eastAsia="標楷體" w:hAnsi="標楷體" w:cs="Arial Unicode MS" w:hint="eastAsia"/>
                                      <w:sz w:val="20"/>
                                      <w:szCs w:val="20"/>
                                    </w:rPr>
                                    <w:t>整合分享機制，影響興辦成效。</w:t>
                                  </w:r>
                                </w:p>
                                <w:p w14:paraId="6FF5F42C" w14:textId="77777777" w:rsidR="007C4750" w:rsidRPr="00CA44C0" w:rsidRDefault="007C4750" w:rsidP="00304AC2">
                                  <w:pPr>
                                    <w:overflowPunct w:val="0"/>
                                    <w:autoSpaceDE w:val="0"/>
                                    <w:autoSpaceDN w:val="0"/>
                                    <w:adjustRightInd w:val="0"/>
                                    <w:spacing w:line="280" w:lineRule="exact"/>
                                    <w:ind w:left="200" w:hangingChars="100" w:hanging="200"/>
                                    <w:jc w:val="both"/>
                                    <w:rPr>
                                      <w:rFonts w:ascii="標楷體" w:eastAsia="標楷體" w:hAnsi="標楷體" w:cs="Arial Unicode MS"/>
                                      <w:sz w:val="20"/>
                                      <w:szCs w:val="20"/>
                                    </w:rPr>
                                  </w:pPr>
                                  <w:r w:rsidRPr="00CA44C0">
                                    <w:rPr>
                                      <w:rFonts w:ascii="標楷體" w:eastAsia="標楷體" w:hAnsi="標楷體" w:cs="Arial Unicode MS" w:hint="eastAsia"/>
                                      <w:sz w:val="20"/>
                                      <w:szCs w:val="20"/>
                                    </w:rPr>
                                    <w:t>4</w:t>
                                  </w:r>
                                  <w:r w:rsidRPr="00CA44C0">
                                    <w:rPr>
                                      <w:rFonts w:ascii="標楷體" w:eastAsia="標楷體" w:hAnsi="標楷體" w:cs="Arial Unicode MS"/>
                                      <w:sz w:val="20"/>
                                      <w:szCs w:val="20"/>
                                    </w:rPr>
                                    <w:t>.</w:t>
                                  </w:r>
                                  <w:r w:rsidRPr="00CA44C0">
                                    <w:rPr>
                                      <w:rFonts w:ascii="標楷體" w:eastAsia="標楷體" w:hAnsi="標楷體" w:cs="Arial Unicode MS" w:hint="eastAsia"/>
                                      <w:sz w:val="20"/>
                                      <w:szCs w:val="20"/>
                                    </w:rPr>
                                    <w:t>規劃辦理社會住宅統包工程，</w:t>
                                  </w:r>
                                  <w:proofErr w:type="gramStart"/>
                                  <w:r w:rsidRPr="00CA44C0">
                                    <w:rPr>
                                      <w:rFonts w:ascii="標楷體" w:eastAsia="標楷體" w:hAnsi="標楷體" w:cs="Arial Unicode MS" w:hint="eastAsia"/>
                                      <w:sz w:val="20"/>
                                      <w:szCs w:val="20"/>
                                    </w:rPr>
                                    <w:t>惟所需</w:t>
                                  </w:r>
                                  <w:proofErr w:type="gramEnd"/>
                                  <w:r w:rsidRPr="00CA44C0">
                                    <w:rPr>
                                      <w:rFonts w:ascii="標楷體" w:eastAsia="標楷體" w:hAnsi="標楷體" w:cs="Arial Unicode MS" w:hint="eastAsia"/>
                                      <w:sz w:val="20"/>
                                      <w:szCs w:val="20"/>
                                    </w:rPr>
                                    <w:t>興建用地迄今未全數取得。</w:t>
                                  </w:r>
                                </w:p>
                                <w:p w14:paraId="49A522A3" w14:textId="77777777" w:rsidR="007C4750" w:rsidRPr="00CA44C0" w:rsidRDefault="007C4750" w:rsidP="00304AC2">
                                  <w:pPr>
                                    <w:overflowPunct w:val="0"/>
                                    <w:autoSpaceDE w:val="0"/>
                                    <w:autoSpaceDN w:val="0"/>
                                    <w:adjustRightInd w:val="0"/>
                                    <w:spacing w:line="280" w:lineRule="exact"/>
                                    <w:ind w:left="200" w:hangingChars="100" w:hanging="200"/>
                                    <w:jc w:val="both"/>
                                    <w:rPr>
                                      <w:rFonts w:ascii="標楷體" w:eastAsia="標楷體" w:hAnsi="標楷體" w:cs="Arial Unicode MS"/>
                                      <w:sz w:val="20"/>
                                      <w:szCs w:val="20"/>
                                    </w:rPr>
                                  </w:pPr>
                                  <w:r w:rsidRPr="00CA44C0">
                                    <w:rPr>
                                      <w:rFonts w:ascii="標楷體" w:eastAsia="標楷體" w:hAnsi="標楷體" w:cs="Arial Unicode MS"/>
                                      <w:sz w:val="20"/>
                                      <w:szCs w:val="20"/>
                                    </w:rPr>
                                    <w:t>5.</w:t>
                                  </w:r>
                                  <w:r w:rsidRPr="00CA44C0">
                                    <w:rPr>
                                      <w:rFonts w:ascii="標楷體" w:eastAsia="標楷體" w:hAnsi="標楷體" w:cs="Arial Unicode MS" w:hint="eastAsia"/>
                                      <w:sz w:val="20"/>
                                      <w:szCs w:val="20"/>
                                    </w:rPr>
                                    <w:t>部分社會住宅於完工啟用後估算之租金收入低於工程造價而暫停辦理，興辦計畫評估作業</w:t>
                                  </w:r>
                                  <w:proofErr w:type="gramStart"/>
                                  <w:r w:rsidRPr="00CA44C0">
                                    <w:rPr>
                                      <w:rFonts w:ascii="標楷體" w:eastAsia="標楷體" w:hAnsi="標楷體" w:cs="Arial Unicode MS" w:hint="eastAsia"/>
                                      <w:sz w:val="20"/>
                                      <w:szCs w:val="20"/>
                                    </w:rPr>
                                    <w:t>未盡周妥</w:t>
                                  </w:r>
                                  <w:proofErr w:type="gramEnd"/>
                                  <w:r w:rsidRPr="00CA44C0">
                                    <w:rPr>
                                      <w:rFonts w:ascii="標楷體" w:eastAsia="標楷體" w:hAnsi="標楷體" w:cs="Arial Unicode MS" w:hint="eastAsia"/>
                                      <w:sz w:val="20"/>
                                      <w:szCs w:val="20"/>
                                    </w:rPr>
                                    <w:t>。</w:t>
                                  </w:r>
                                </w:p>
                                <w:p w14:paraId="5F2E9B5C" w14:textId="77777777" w:rsidR="007C4750" w:rsidRPr="00CA44C0" w:rsidRDefault="007C4750" w:rsidP="00304AC2">
                                  <w:pPr>
                                    <w:overflowPunct w:val="0"/>
                                    <w:autoSpaceDE w:val="0"/>
                                    <w:autoSpaceDN w:val="0"/>
                                    <w:adjustRightInd w:val="0"/>
                                    <w:spacing w:line="280" w:lineRule="exact"/>
                                    <w:ind w:left="200" w:hangingChars="100" w:hanging="200"/>
                                    <w:jc w:val="both"/>
                                    <w:rPr>
                                      <w:rFonts w:ascii="標楷體" w:eastAsia="標楷體" w:hAnsi="標楷體" w:cs="Arial Unicode MS"/>
                                      <w:sz w:val="20"/>
                                      <w:szCs w:val="20"/>
                                    </w:rPr>
                                  </w:pPr>
                                  <w:r w:rsidRPr="00CA44C0">
                                    <w:rPr>
                                      <w:rFonts w:ascii="標楷體" w:eastAsia="標楷體" w:hAnsi="標楷體" w:cs="Arial Unicode MS"/>
                                      <w:sz w:val="20"/>
                                      <w:szCs w:val="20"/>
                                    </w:rPr>
                                    <w:t>6.</w:t>
                                  </w:r>
                                  <w:r w:rsidRPr="00CA44C0">
                                    <w:rPr>
                                      <w:rFonts w:ascii="標楷體" w:eastAsia="標楷體" w:hAnsi="標楷體" w:cs="Arial Unicode MS" w:hint="eastAsia"/>
                                      <w:sz w:val="20"/>
                                      <w:szCs w:val="20"/>
                                    </w:rPr>
                                    <w:t>實際已完工可供入住之社會住宅戶數，無法滿足民眾需求。</w:t>
                                  </w:r>
                                </w:p>
                                <w:p w14:paraId="1A0AF197" w14:textId="77777777" w:rsidR="007C4750" w:rsidRPr="00CA44C0" w:rsidRDefault="007C4750" w:rsidP="00304AC2">
                                  <w:pPr>
                                    <w:overflowPunct w:val="0"/>
                                    <w:autoSpaceDE w:val="0"/>
                                    <w:autoSpaceDN w:val="0"/>
                                    <w:adjustRightInd w:val="0"/>
                                    <w:spacing w:line="280" w:lineRule="exact"/>
                                    <w:ind w:left="200" w:hangingChars="100" w:hanging="200"/>
                                    <w:jc w:val="both"/>
                                    <w:rPr>
                                      <w:rFonts w:ascii="標楷體" w:eastAsia="標楷體" w:hAnsi="標楷體"/>
                                      <w:sz w:val="20"/>
                                      <w:szCs w:val="20"/>
                                    </w:rPr>
                                  </w:pPr>
                                  <w:r w:rsidRPr="00CA44C0">
                                    <w:rPr>
                                      <w:rFonts w:ascii="標楷體" w:eastAsia="標楷體" w:hAnsi="標楷體" w:hint="eastAsia"/>
                                      <w:sz w:val="20"/>
                                      <w:szCs w:val="20"/>
                                    </w:rPr>
                                    <w:t>7</w:t>
                                  </w:r>
                                  <w:r w:rsidRPr="00CA44C0">
                                    <w:rPr>
                                      <w:rFonts w:ascii="標楷體" w:eastAsia="標楷體" w:hAnsi="標楷體"/>
                                      <w:sz w:val="20"/>
                                      <w:szCs w:val="20"/>
                                    </w:rPr>
                                    <w:t>.</w:t>
                                  </w:r>
                                  <w:r w:rsidRPr="00CA44C0">
                                    <w:rPr>
                                      <w:rFonts w:ascii="標楷體" w:eastAsia="標楷體" w:hAnsi="標楷體" w:hint="eastAsia"/>
                                      <w:sz w:val="20"/>
                                      <w:szCs w:val="20"/>
                                    </w:rPr>
                                    <w:t>近年整體人口衰退、空屋率攀升等，興建需求與先前規劃評估存有差異。</w:t>
                                  </w:r>
                                </w:p>
                              </w:tc>
                            </w:tr>
                            <w:tr w:rsidR="007C4750" w:rsidRPr="00CA44C0" w14:paraId="24618923" w14:textId="77777777" w:rsidTr="0021333B">
                              <w:trPr>
                                <w:trHeight w:val="575"/>
                              </w:trPr>
                              <w:tc>
                                <w:tcPr>
                                  <w:tcW w:w="1411" w:type="dxa"/>
                                  <w:vAlign w:val="center"/>
                                </w:tcPr>
                                <w:p w14:paraId="0BCB8178" w14:textId="77777777" w:rsidR="007C4750" w:rsidRPr="00CA44C0" w:rsidRDefault="007C4750" w:rsidP="00B00DFE">
                                  <w:pPr>
                                    <w:snapToGrid w:val="0"/>
                                    <w:spacing w:beforeLines="10" w:before="36" w:afterLines="10" w:after="36" w:line="240" w:lineRule="exact"/>
                                    <w:ind w:left="400" w:hangingChars="200" w:hanging="400"/>
                                    <w:jc w:val="center"/>
                                    <w:rPr>
                                      <w:rFonts w:ascii="標楷體" w:eastAsia="標楷體" w:hAnsi="標楷體"/>
                                      <w:sz w:val="20"/>
                                      <w:szCs w:val="20"/>
                                    </w:rPr>
                                  </w:pPr>
                                  <w:r w:rsidRPr="00CA44C0">
                                    <w:rPr>
                                      <w:rFonts w:ascii="標楷體" w:eastAsia="標楷體" w:hAnsi="標楷體" w:hint="eastAsia"/>
                                      <w:sz w:val="20"/>
                                      <w:szCs w:val="20"/>
                                    </w:rPr>
                                    <w:t>興建階段</w:t>
                                  </w:r>
                                </w:p>
                              </w:tc>
                              <w:tc>
                                <w:tcPr>
                                  <w:tcW w:w="8304" w:type="dxa"/>
                                  <w:vAlign w:val="center"/>
                                </w:tcPr>
                                <w:p w14:paraId="19327D16" w14:textId="77777777" w:rsidR="007C4750" w:rsidRPr="00CA44C0" w:rsidRDefault="007C4750" w:rsidP="00304AC2">
                                  <w:pPr>
                                    <w:overflowPunct w:val="0"/>
                                    <w:autoSpaceDE w:val="0"/>
                                    <w:autoSpaceDN w:val="0"/>
                                    <w:adjustRightInd w:val="0"/>
                                    <w:spacing w:line="280" w:lineRule="exact"/>
                                    <w:ind w:left="200" w:hangingChars="100" w:hanging="200"/>
                                    <w:jc w:val="both"/>
                                    <w:rPr>
                                      <w:rFonts w:ascii="標楷體" w:eastAsia="標楷體" w:hAnsi="標楷體"/>
                                      <w:sz w:val="20"/>
                                      <w:szCs w:val="20"/>
                                    </w:rPr>
                                  </w:pPr>
                                  <w:r w:rsidRPr="00CA44C0">
                                    <w:rPr>
                                      <w:rFonts w:ascii="標楷體" w:eastAsia="標楷體" w:hAnsi="標楷體" w:hint="eastAsia"/>
                                      <w:sz w:val="20"/>
                                      <w:szCs w:val="20"/>
                                    </w:rPr>
                                    <w:t>1.部分材料送審資料所載協力廠商屬拒絕往來廠商，核與規定不符。</w:t>
                                  </w:r>
                                </w:p>
                                <w:p w14:paraId="40F57A14" w14:textId="77777777" w:rsidR="007C4750" w:rsidRPr="00CA44C0" w:rsidRDefault="007C4750" w:rsidP="00304AC2">
                                  <w:pPr>
                                    <w:overflowPunct w:val="0"/>
                                    <w:autoSpaceDE w:val="0"/>
                                    <w:autoSpaceDN w:val="0"/>
                                    <w:adjustRightInd w:val="0"/>
                                    <w:spacing w:line="280" w:lineRule="exact"/>
                                    <w:ind w:left="200" w:hangingChars="100" w:hanging="200"/>
                                    <w:jc w:val="both"/>
                                    <w:rPr>
                                      <w:rFonts w:ascii="標楷體" w:eastAsia="標楷體" w:hAnsi="標楷體"/>
                                      <w:sz w:val="20"/>
                                      <w:szCs w:val="20"/>
                                    </w:rPr>
                                  </w:pPr>
                                  <w:r w:rsidRPr="00CA44C0">
                                    <w:rPr>
                                      <w:rFonts w:ascii="標楷體" w:eastAsia="標楷體" w:hAnsi="標楷體" w:hint="eastAsia"/>
                                      <w:sz w:val="20"/>
                                      <w:szCs w:val="20"/>
                                    </w:rPr>
                                    <w:t>2.統包廠商編列工程保險費用與其實際投保支出數額明顯差異。</w:t>
                                  </w:r>
                                </w:p>
                                <w:p w14:paraId="245916E0" w14:textId="77777777" w:rsidR="007C4750" w:rsidRPr="00CA44C0" w:rsidRDefault="007C4750" w:rsidP="00304AC2">
                                  <w:pPr>
                                    <w:overflowPunct w:val="0"/>
                                    <w:autoSpaceDE w:val="0"/>
                                    <w:autoSpaceDN w:val="0"/>
                                    <w:adjustRightInd w:val="0"/>
                                    <w:spacing w:line="280" w:lineRule="exact"/>
                                    <w:ind w:left="200" w:hangingChars="100" w:hanging="200"/>
                                    <w:jc w:val="both"/>
                                    <w:rPr>
                                      <w:rFonts w:ascii="標楷體" w:eastAsia="標楷體" w:hAnsi="標楷體"/>
                                      <w:sz w:val="20"/>
                                      <w:szCs w:val="20"/>
                                    </w:rPr>
                                  </w:pPr>
                                  <w:r w:rsidRPr="00CA44C0">
                                    <w:rPr>
                                      <w:rFonts w:ascii="標楷體" w:eastAsia="標楷體" w:hAnsi="標楷體" w:hint="eastAsia"/>
                                      <w:sz w:val="20"/>
                                      <w:szCs w:val="20"/>
                                    </w:rPr>
                                    <w:t>3.統包廠商申請展延工期事由未符契約要件，仍</w:t>
                                  </w:r>
                                  <w:proofErr w:type="gramStart"/>
                                  <w:r w:rsidRPr="00CA44C0">
                                    <w:rPr>
                                      <w:rFonts w:ascii="標楷體" w:eastAsia="標楷體" w:hAnsi="標楷體" w:hint="eastAsia"/>
                                      <w:sz w:val="20"/>
                                      <w:szCs w:val="20"/>
                                    </w:rPr>
                                    <w:t>予審</w:t>
                                  </w:r>
                                  <w:proofErr w:type="gramEnd"/>
                                  <w:r w:rsidRPr="00CA44C0">
                                    <w:rPr>
                                      <w:rFonts w:ascii="標楷體" w:eastAsia="標楷體" w:hAnsi="標楷體" w:hint="eastAsia"/>
                                      <w:sz w:val="20"/>
                                      <w:szCs w:val="20"/>
                                    </w:rPr>
                                    <w:t>查通過。</w:t>
                                  </w:r>
                                </w:p>
                                <w:p w14:paraId="08CF5F67" w14:textId="77777777" w:rsidR="007C4750" w:rsidRPr="00CA44C0" w:rsidRDefault="007C4750" w:rsidP="00304AC2">
                                  <w:pPr>
                                    <w:overflowPunct w:val="0"/>
                                    <w:autoSpaceDE w:val="0"/>
                                    <w:autoSpaceDN w:val="0"/>
                                    <w:adjustRightInd w:val="0"/>
                                    <w:spacing w:line="280" w:lineRule="exact"/>
                                    <w:ind w:left="200" w:hangingChars="100" w:hanging="200"/>
                                    <w:jc w:val="both"/>
                                    <w:rPr>
                                      <w:rFonts w:ascii="標楷體" w:eastAsia="標楷體" w:hAnsi="標楷體"/>
                                      <w:sz w:val="20"/>
                                      <w:szCs w:val="20"/>
                                    </w:rPr>
                                  </w:pPr>
                                  <w:r w:rsidRPr="00CA44C0">
                                    <w:rPr>
                                      <w:rFonts w:ascii="標楷體" w:eastAsia="標楷體" w:hAnsi="標楷體" w:hint="eastAsia"/>
                                      <w:sz w:val="20"/>
                                      <w:szCs w:val="20"/>
                                    </w:rPr>
                                    <w:t>4.未依規定辦理材料設備檢（抽）驗。</w:t>
                                  </w:r>
                                </w:p>
                                <w:p w14:paraId="168BA599" w14:textId="77777777" w:rsidR="007C4750" w:rsidRPr="002C4A29" w:rsidRDefault="007C4750" w:rsidP="00304AC2">
                                  <w:pPr>
                                    <w:overflowPunct w:val="0"/>
                                    <w:autoSpaceDE w:val="0"/>
                                    <w:autoSpaceDN w:val="0"/>
                                    <w:adjustRightInd w:val="0"/>
                                    <w:spacing w:line="280" w:lineRule="exact"/>
                                    <w:ind w:left="200" w:hangingChars="100" w:hanging="200"/>
                                    <w:jc w:val="both"/>
                                    <w:rPr>
                                      <w:rFonts w:ascii="標楷體" w:eastAsia="標楷體" w:hAnsi="標楷體"/>
                                      <w:sz w:val="20"/>
                                      <w:szCs w:val="20"/>
                                    </w:rPr>
                                  </w:pPr>
                                  <w:r w:rsidRPr="00CA44C0">
                                    <w:rPr>
                                      <w:rFonts w:ascii="標楷體" w:eastAsia="標楷體" w:hAnsi="標楷體" w:hint="eastAsia"/>
                                      <w:sz w:val="20"/>
                                      <w:szCs w:val="20"/>
                                    </w:rPr>
                                    <w:t>5.部分</w:t>
                                  </w:r>
                                  <w:r w:rsidRPr="002C4A29">
                                    <w:rPr>
                                      <w:rFonts w:ascii="標楷體" w:eastAsia="標楷體" w:hAnsi="標楷體" w:hint="eastAsia"/>
                                      <w:sz w:val="20"/>
                                      <w:szCs w:val="20"/>
                                    </w:rPr>
                                    <w:t>工程未</w:t>
                                  </w:r>
                                  <w:proofErr w:type="gramStart"/>
                                  <w:r w:rsidRPr="002C4A29">
                                    <w:rPr>
                                      <w:rFonts w:ascii="標楷體" w:eastAsia="標楷體" w:hAnsi="標楷體" w:hint="eastAsia"/>
                                      <w:sz w:val="20"/>
                                      <w:szCs w:val="20"/>
                                    </w:rPr>
                                    <w:t>按圖施作</w:t>
                                  </w:r>
                                  <w:proofErr w:type="gramEnd"/>
                                  <w:r w:rsidRPr="002C4A29">
                                    <w:rPr>
                                      <w:rFonts w:ascii="標楷體" w:eastAsia="標楷體" w:hAnsi="標楷體" w:hint="eastAsia"/>
                                      <w:sz w:val="20"/>
                                      <w:szCs w:val="20"/>
                                    </w:rPr>
                                    <w:t>或施工品質未</w:t>
                                  </w:r>
                                  <w:proofErr w:type="gramStart"/>
                                  <w:r w:rsidRPr="002C4A29">
                                    <w:rPr>
                                      <w:rFonts w:ascii="標楷體" w:eastAsia="標楷體" w:hAnsi="標楷體" w:hint="eastAsia"/>
                                      <w:sz w:val="20"/>
                                      <w:szCs w:val="20"/>
                                    </w:rPr>
                                    <w:t>臻</w:t>
                                  </w:r>
                                  <w:proofErr w:type="gramEnd"/>
                                  <w:r w:rsidRPr="002C4A29">
                                    <w:rPr>
                                      <w:rFonts w:ascii="標楷體" w:eastAsia="標楷體" w:hAnsi="標楷體" w:hint="eastAsia"/>
                                      <w:sz w:val="20"/>
                                      <w:szCs w:val="20"/>
                                    </w:rPr>
                                    <w:t>良善。</w:t>
                                  </w:r>
                                </w:p>
                                <w:p w14:paraId="065C9462" w14:textId="77777777" w:rsidR="007C4750" w:rsidRPr="002C4A29" w:rsidRDefault="007C4750" w:rsidP="00304AC2">
                                  <w:pPr>
                                    <w:overflowPunct w:val="0"/>
                                    <w:autoSpaceDE w:val="0"/>
                                    <w:autoSpaceDN w:val="0"/>
                                    <w:adjustRightInd w:val="0"/>
                                    <w:spacing w:line="280" w:lineRule="exact"/>
                                    <w:ind w:left="200" w:hangingChars="100" w:hanging="200"/>
                                    <w:jc w:val="both"/>
                                    <w:rPr>
                                      <w:rFonts w:ascii="標楷體" w:eastAsia="標楷體" w:hAnsi="標楷體"/>
                                      <w:sz w:val="20"/>
                                      <w:szCs w:val="20"/>
                                    </w:rPr>
                                  </w:pPr>
                                  <w:r w:rsidRPr="002C4A29">
                                    <w:rPr>
                                      <w:rFonts w:ascii="標楷體" w:eastAsia="標楷體" w:hAnsi="標楷體" w:hint="eastAsia"/>
                                      <w:sz w:val="20"/>
                                      <w:szCs w:val="20"/>
                                    </w:rPr>
                                    <w:t>6.部分社會住宅取得使用執照逾期，未於規定期限開放入住。</w:t>
                                  </w:r>
                                </w:p>
                                <w:p w14:paraId="28B5371D" w14:textId="77777777" w:rsidR="007C4750" w:rsidRPr="002C4A29" w:rsidRDefault="007C4750" w:rsidP="00304AC2">
                                  <w:pPr>
                                    <w:overflowPunct w:val="0"/>
                                    <w:autoSpaceDE w:val="0"/>
                                    <w:autoSpaceDN w:val="0"/>
                                    <w:adjustRightInd w:val="0"/>
                                    <w:spacing w:line="280" w:lineRule="exact"/>
                                    <w:ind w:left="200" w:hangingChars="100" w:hanging="200"/>
                                    <w:jc w:val="both"/>
                                    <w:rPr>
                                      <w:rFonts w:ascii="標楷體" w:eastAsia="標楷體" w:hAnsi="標楷體" w:cs="Arial Unicode MS"/>
                                      <w:sz w:val="20"/>
                                      <w:szCs w:val="20"/>
                                    </w:rPr>
                                  </w:pPr>
                                  <w:r w:rsidRPr="002C4A29">
                                    <w:rPr>
                                      <w:rFonts w:ascii="標楷體" w:eastAsia="標楷體" w:hAnsi="標楷體" w:hint="eastAsia"/>
                                      <w:sz w:val="20"/>
                                      <w:szCs w:val="20"/>
                                    </w:rPr>
                                    <w:t>7</w:t>
                                  </w:r>
                                  <w:r w:rsidRPr="002C4A29">
                                    <w:rPr>
                                      <w:rFonts w:ascii="標楷體" w:eastAsia="標楷體" w:hAnsi="標楷體"/>
                                      <w:sz w:val="20"/>
                                      <w:szCs w:val="20"/>
                                    </w:rPr>
                                    <w:t>.</w:t>
                                  </w:r>
                                  <w:r w:rsidRPr="002C4A29">
                                    <w:rPr>
                                      <w:rFonts w:ascii="標楷體" w:eastAsia="標楷體" w:hAnsi="標楷體" w:cs="Arial Unicode MS" w:hint="eastAsia"/>
                                      <w:sz w:val="20"/>
                                      <w:szCs w:val="20"/>
                                    </w:rPr>
                                    <w:t>統</w:t>
                                  </w:r>
                                  <w:proofErr w:type="gramStart"/>
                                  <w:r w:rsidRPr="002C4A29">
                                    <w:rPr>
                                      <w:rFonts w:ascii="標楷體" w:eastAsia="標楷體" w:hAnsi="標楷體" w:cs="Arial Unicode MS" w:hint="eastAsia"/>
                                      <w:sz w:val="20"/>
                                      <w:szCs w:val="20"/>
                                    </w:rPr>
                                    <w:t>包商未衡酌</w:t>
                                  </w:r>
                                  <w:proofErr w:type="gramEnd"/>
                                  <w:r w:rsidRPr="002C4A29">
                                    <w:rPr>
                                      <w:rFonts w:ascii="標楷體" w:eastAsia="標楷體" w:hAnsi="標楷體" w:cs="Arial Unicode MS" w:hint="eastAsia"/>
                                      <w:sz w:val="20"/>
                                      <w:szCs w:val="20"/>
                                    </w:rPr>
                                    <w:t>工程特性申報施工計畫書，致工期展延。</w:t>
                                  </w:r>
                                </w:p>
                                <w:p w14:paraId="4B102043" w14:textId="77777777" w:rsidR="007C4750" w:rsidRPr="002C4A29" w:rsidRDefault="007C4750" w:rsidP="00304AC2">
                                  <w:pPr>
                                    <w:overflowPunct w:val="0"/>
                                    <w:autoSpaceDE w:val="0"/>
                                    <w:autoSpaceDN w:val="0"/>
                                    <w:adjustRightInd w:val="0"/>
                                    <w:spacing w:line="280" w:lineRule="exact"/>
                                    <w:ind w:left="200" w:hangingChars="100" w:hanging="200"/>
                                    <w:jc w:val="both"/>
                                    <w:rPr>
                                      <w:rFonts w:ascii="標楷體" w:eastAsia="標楷體" w:hAnsi="標楷體" w:cs="Arial Unicode MS"/>
                                      <w:sz w:val="20"/>
                                      <w:szCs w:val="20"/>
                                    </w:rPr>
                                  </w:pPr>
                                  <w:r w:rsidRPr="002C4A29">
                                    <w:rPr>
                                      <w:rFonts w:ascii="標楷體" w:eastAsia="標楷體" w:hAnsi="標楷體" w:cs="Arial Unicode MS"/>
                                      <w:sz w:val="20"/>
                                      <w:szCs w:val="20"/>
                                    </w:rPr>
                                    <w:t>8.</w:t>
                                  </w:r>
                                  <w:r w:rsidRPr="002C4A29">
                                    <w:rPr>
                                      <w:rFonts w:ascii="標楷體" w:eastAsia="標楷體" w:hAnsi="標楷體" w:cs="Arial Unicode MS" w:hint="eastAsia"/>
                                      <w:sz w:val="20"/>
                                      <w:szCs w:val="20"/>
                                    </w:rPr>
                                    <w:t>部分材料設備與施工計畫未依規定期限送</w:t>
                                  </w:r>
                                  <w:proofErr w:type="gramStart"/>
                                  <w:r w:rsidRPr="002C4A29">
                                    <w:rPr>
                                      <w:rFonts w:ascii="標楷體" w:eastAsia="標楷體" w:hAnsi="標楷體" w:cs="Arial Unicode MS" w:hint="eastAsia"/>
                                      <w:sz w:val="20"/>
                                      <w:szCs w:val="20"/>
                                    </w:rPr>
                                    <w:t>審或迄未</w:t>
                                  </w:r>
                                  <w:proofErr w:type="gramEnd"/>
                                  <w:r w:rsidRPr="002C4A29">
                                    <w:rPr>
                                      <w:rFonts w:ascii="標楷體" w:eastAsia="標楷體" w:hAnsi="標楷體" w:cs="Arial Unicode MS" w:hint="eastAsia"/>
                                      <w:sz w:val="20"/>
                                      <w:szCs w:val="20"/>
                                    </w:rPr>
                                    <w:t>送審。</w:t>
                                  </w:r>
                                </w:p>
                                <w:p w14:paraId="44B2842E" w14:textId="77777777" w:rsidR="007C4750" w:rsidRPr="002C4A29" w:rsidRDefault="007C4750" w:rsidP="00304AC2">
                                  <w:pPr>
                                    <w:overflowPunct w:val="0"/>
                                    <w:autoSpaceDE w:val="0"/>
                                    <w:autoSpaceDN w:val="0"/>
                                    <w:adjustRightInd w:val="0"/>
                                    <w:spacing w:line="280" w:lineRule="exact"/>
                                    <w:ind w:left="200" w:hangingChars="100" w:hanging="200"/>
                                    <w:jc w:val="both"/>
                                    <w:rPr>
                                      <w:rFonts w:ascii="標楷體" w:eastAsia="標楷體" w:hAnsi="標楷體" w:cs="Arial Unicode MS"/>
                                      <w:sz w:val="20"/>
                                      <w:szCs w:val="20"/>
                                    </w:rPr>
                                  </w:pPr>
                                  <w:r w:rsidRPr="002C4A29">
                                    <w:rPr>
                                      <w:rFonts w:ascii="標楷體" w:eastAsia="標楷體" w:hAnsi="標楷體" w:cs="Arial Unicode MS"/>
                                      <w:sz w:val="20"/>
                                      <w:szCs w:val="20"/>
                                    </w:rPr>
                                    <w:t>9.</w:t>
                                  </w:r>
                                  <w:r w:rsidRPr="002C4A29">
                                    <w:rPr>
                                      <w:rFonts w:ascii="標楷體" w:eastAsia="標楷體" w:hAnsi="標楷體" w:cs="Arial Unicode MS" w:hint="eastAsia"/>
                                      <w:sz w:val="20"/>
                                      <w:szCs w:val="20"/>
                                    </w:rPr>
                                    <w:t>未於工程招標前審慎研判基地地質鑽探報告，致施工廠商於基地開挖時發現營建混合及廢棄物，衍生額外土方處理及清運費用。</w:t>
                                  </w:r>
                                </w:p>
                                <w:p w14:paraId="0F85AA63" w14:textId="77777777" w:rsidR="007C4750" w:rsidRPr="002C4A29" w:rsidRDefault="007C4750" w:rsidP="00304AC2">
                                  <w:pPr>
                                    <w:overflowPunct w:val="0"/>
                                    <w:autoSpaceDE w:val="0"/>
                                    <w:autoSpaceDN w:val="0"/>
                                    <w:adjustRightInd w:val="0"/>
                                    <w:spacing w:line="280" w:lineRule="exact"/>
                                    <w:ind w:left="200" w:hangingChars="100" w:hanging="200"/>
                                    <w:jc w:val="both"/>
                                    <w:rPr>
                                      <w:rFonts w:ascii="標楷體" w:eastAsia="標楷體" w:hAnsi="標楷體" w:cs="Arial Unicode MS"/>
                                      <w:sz w:val="20"/>
                                      <w:szCs w:val="20"/>
                                    </w:rPr>
                                  </w:pPr>
                                  <w:r w:rsidRPr="002C4A29">
                                    <w:rPr>
                                      <w:rFonts w:ascii="標楷體" w:eastAsia="標楷體" w:hAnsi="標楷體" w:cs="Arial Unicode MS" w:hint="eastAsia"/>
                                      <w:sz w:val="20"/>
                                      <w:szCs w:val="20"/>
                                    </w:rPr>
                                    <w:t>1</w:t>
                                  </w:r>
                                  <w:r w:rsidRPr="002C4A29">
                                    <w:rPr>
                                      <w:rFonts w:ascii="標楷體" w:eastAsia="標楷體" w:hAnsi="標楷體" w:cs="Arial Unicode MS"/>
                                      <w:sz w:val="20"/>
                                      <w:szCs w:val="20"/>
                                    </w:rPr>
                                    <w:t>0</w:t>
                                  </w:r>
                                  <w:r w:rsidRPr="002C4A29">
                                    <w:rPr>
                                      <w:rFonts w:ascii="標楷體" w:eastAsia="標楷體" w:hAnsi="標楷體" w:cs="Arial Unicode MS" w:hint="eastAsia"/>
                                      <w:sz w:val="20"/>
                                      <w:szCs w:val="20"/>
                                    </w:rPr>
                                    <w:t>.營造綜合保險保單保險金額不符契約規定。</w:t>
                                  </w:r>
                                </w:p>
                                <w:p w14:paraId="15E64AFE" w14:textId="77777777" w:rsidR="007C4750" w:rsidRPr="002C4A29" w:rsidRDefault="007C4750" w:rsidP="00304AC2">
                                  <w:pPr>
                                    <w:overflowPunct w:val="0"/>
                                    <w:autoSpaceDE w:val="0"/>
                                    <w:autoSpaceDN w:val="0"/>
                                    <w:adjustRightInd w:val="0"/>
                                    <w:spacing w:line="280" w:lineRule="exact"/>
                                    <w:ind w:left="200" w:hangingChars="100" w:hanging="200"/>
                                    <w:jc w:val="both"/>
                                    <w:rPr>
                                      <w:rFonts w:ascii="標楷體" w:eastAsia="標楷體" w:hAnsi="標楷體" w:cs="Arial Unicode MS"/>
                                      <w:sz w:val="20"/>
                                      <w:szCs w:val="20"/>
                                    </w:rPr>
                                  </w:pPr>
                                  <w:r w:rsidRPr="002C4A29">
                                    <w:rPr>
                                      <w:rFonts w:ascii="標楷體" w:eastAsia="標楷體" w:hAnsi="標楷體" w:cs="Arial Unicode MS"/>
                                      <w:sz w:val="20"/>
                                      <w:szCs w:val="20"/>
                                    </w:rPr>
                                    <w:t>11</w:t>
                                  </w:r>
                                  <w:r w:rsidRPr="002C4A29">
                                    <w:rPr>
                                      <w:rFonts w:ascii="標楷體" w:eastAsia="標楷體" w:hAnsi="標楷體" w:cs="Arial Unicode MS" w:hint="eastAsia"/>
                                      <w:sz w:val="20"/>
                                      <w:szCs w:val="20"/>
                                    </w:rPr>
                                    <w:t>.監造單位未會同辦理送驗作業。</w:t>
                                  </w:r>
                                  <w:r w:rsidRPr="002C4A29">
                                    <w:rPr>
                                      <w:rFonts w:ascii="標楷體" w:eastAsia="標楷體" w:hAnsi="標楷體" w:cs="Arial Unicode MS"/>
                                      <w:sz w:val="20"/>
                                      <w:szCs w:val="20"/>
                                    </w:rPr>
                                    <w:t xml:space="preserve"> </w:t>
                                  </w:r>
                                </w:p>
                                <w:p w14:paraId="3ED7C080" w14:textId="77777777" w:rsidR="007C4750" w:rsidRPr="002C4A29" w:rsidRDefault="007C4750" w:rsidP="00304AC2">
                                  <w:pPr>
                                    <w:overflowPunct w:val="0"/>
                                    <w:autoSpaceDE w:val="0"/>
                                    <w:autoSpaceDN w:val="0"/>
                                    <w:adjustRightInd w:val="0"/>
                                    <w:spacing w:line="280" w:lineRule="exact"/>
                                    <w:ind w:left="200" w:hangingChars="100" w:hanging="200"/>
                                    <w:jc w:val="both"/>
                                    <w:rPr>
                                      <w:rFonts w:ascii="標楷體" w:eastAsia="標楷體" w:hAnsi="標楷體" w:cs="Arial Unicode MS"/>
                                      <w:sz w:val="20"/>
                                      <w:szCs w:val="20"/>
                                    </w:rPr>
                                  </w:pPr>
                                  <w:r w:rsidRPr="002C4A29">
                                    <w:rPr>
                                      <w:rFonts w:ascii="標楷體" w:eastAsia="標楷體" w:hAnsi="標楷體" w:cs="Arial Unicode MS"/>
                                      <w:sz w:val="20"/>
                                      <w:szCs w:val="20"/>
                                    </w:rPr>
                                    <w:t>12</w:t>
                                  </w:r>
                                  <w:r w:rsidRPr="002C4A29">
                                    <w:rPr>
                                      <w:rFonts w:ascii="標楷體" w:eastAsia="標楷體" w:hAnsi="標楷體" w:cs="Arial Unicode MS" w:hint="eastAsia"/>
                                      <w:sz w:val="20"/>
                                      <w:szCs w:val="20"/>
                                    </w:rPr>
                                    <w:t>.</w:t>
                                  </w:r>
                                  <w:proofErr w:type="gramStart"/>
                                  <w:r w:rsidRPr="002C4A29">
                                    <w:rPr>
                                      <w:rFonts w:ascii="標楷體" w:eastAsia="標楷體" w:hAnsi="標楷體" w:cs="Arial Unicode MS" w:hint="eastAsia"/>
                                      <w:sz w:val="20"/>
                                      <w:szCs w:val="20"/>
                                    </w:rPr>
                                    <w:t>專管監造</w:t>
                                  </w:r>
                                  <w:proofErr w:type="gramEnd"/>
                                  <w:r w:rsidRPr="002C4A29">
                                    <w:rPr>
                                      <w:rFonts w:ascii="標楷體" w:eastAsia="標楷體" w:hAnsi="標楷體" w:cs="Arial Unicode MS" w:hint="eastAsia"/>
                                      <w:sz w:val="20"/>
                                      <w:szCs w:val="20"/>
                                    </w:rPr>
                                    <w:t>單位履約辦公場所及設備，納入統包契約需求辦理，核與契約規定未合。</w:t>
                                  </w:r>
                                </w:p>
                                <w:p w14:paraId="7600BA40" w14:textId="77777777" w:rsidR="007C4750" w:rsidRPr="002C4A29" w:rsidRDefault="007C4750" w:rsidP="00304AC2">
                                  <w:pPr>
                                    <w:overflowPunct w:val="0"/>
                                    <w:autoSpaceDE w:val="0"/>
                                    <w:autoSpaceDN w:val="0"/>
                                    <w:adjustRightInd w:val="0"/>
                                    <w:spacing w:line="280" w:lineRule="exact"/>
                                    <w:ind w:left="200" w:hangingChars="100" w:hanging="200"/>
                                    <w:jc w:val="both"/>
                                    <w:rPr>
                                      <w:rFonts w:ascii="標楷體" w:eastAsia="標楷體" w:hAnsi="標楷體" w:cs="標楷體"/>
                                      <w:kern w:val="0"/>
                                      <w:sz w:val="20"/>
                                      <w:szCs w:val="20"/>
                                    </w:rPr>
                                  </w:pPr>
                                  <w:r w:rsidRPr="002C4A29">
                                    <w:rPr>
                                      <w:rFonts w:ascii="標楷體" w:eastAsia="標楷體" w:hAnsi="標楷體" w:cs="Arial Unicode MS" w:hint="eastAsia"/>
                                      <w:sz w:val="20"/>
                                      <w:szCs w:val="20"/>
                                    </w:rPr>
                                    <w:t>1</w:t>
                                  </w:r>
                                  <w:r w:rsidRPr="002C4A29">
                                    <w:rPr>
                                      <w:rFonts w:ascii="標楷體" w:eastAsia="標楷體" w:hAnsi="標楷體" w:cs="Arial Unicode MS"/>
                                      <w:sz w:val="20"/>
                                      <w:szCs w:val="20"/>
                                    </w:rPr>
                                    <w:t>3.</w:t>
                                  </w:r>
                                  <w:r w:rsidRPr="002C4A29">
                                    <w:rPr>
                                      <w:rFonts w:ascii="標楷體" w:eastAsia="標楷體" w:hAnsi="標楷體" w:cs="標楷體" w:hint="eastAsia"/>
                                      <w:kern w:val="0"/>
                                      <w:sz w:val="20"/>
                                      <w:szCs w:val="20"/>
                                    </w:rPr>
                                    <w:t>社會住宅竣工已久仍未完成驗收。</w:t>
                                  </w:r>
                                </w:p>
                                <w:p w14:paraId="14F61B98" w14:textId="77777777" w:rsidR="007C4750" w:rsidRPr="00CA44C0" w:rsidRDefault="007C4750" w:rsidP="00304AC2">
                                  <w:pPr>
                                    <w:overflowPunct w:val="0"/>
                                    <w:autoSpaceDE w:val="0"/>
                                    <w:autoSpaceDN w:val="0"/>
                                    <w:adjustRightInd w:val="0"/>
                                    <w:spacing w:line="280" w:lineRule="exact"/>
                                    <w:ind w:left="304" w:hangingChars="152" w:hanging="304"/>
                                    <w:jc w:val="both"/>
                                    <w:rPr>
                                      <w:rFonts w:ascii="標楷體" w:eastAsia="標楷體" w:hAnsi="標楷體"/>
                                      <w:sz w:val="20"/>
                                      <w:szCs w:val="20"/>
                                    </w:rPr>
                                  </w:pPr>
                                  <w:r w:rsidRPr="00CA44C0">
                                    <w:rPr>
                                      <w:rFonts w:ascii="標楷體" w:eastAsia="標楷體" w:hAnsi="標楷體" w:cs="標楷體" w:hint="eastAsia"/>
                                      <w:kern w:val="0"/>
                                      <w:sz w:val="20"/>
                                      <w:szCs w:val="20"/>
                                    </w:rPr>
                                    <w:t>1</w:t>
                                  </w:r>
                                  <w:r w:rsidRPr="00CA44C0">
                                    <w:rPr>
                                      <w:rFonts w:ascii="標楷體" w:eastAsia="標楷體" w:hAnsi="標楷體" w:cs="標楷體"/>
                                      <w:kern w:val="0"/>
                                      <w:sz w:val="20"/>
                                      <w:szCs w:val="20"/>
                                    </w:rPr>
                                    <w:t>4</w:t>
                                  </w:r>
                                  <w:r w:rsidRPr="00CA44C0">
                                    <w:rPr>
                                      <w:rFonts w:ascii="標楷體" w:eastAsia="標楷體" w:hAnsi="標楷體" w:cs="標楷體" w:hint="eastAsia"/>
                                      <w:kern w:val="0"/>
                                      <w:sz w:val="20"/>
                                      <w:szCs w:val="20"/>
                                    </w:rPr>
                                    <w:t>.部分統</w:t>
                                  </w:r>
                                  <w:r w:rsidRPr="00CA44C0">
                                    <w:rPr>
                                      <w:rFonts w:ascii="標楷體" w:eastAsia="標楷體" w:hAnsi="標楷體" w:hint="eastAsia"/>
                                      <w:sz w:val="20"/>
                                      <w:szCs w:val="20"/>
                                    </w:rPr>
                                    <w:t>包工程運用建築資訊規劃模型（BIM）技術輔助各階段營建管理作業，</w:t>
                                  </w:r>
                                  <w:proofErr w:type="gramStart"/>
                                  <w:r w:rsidRPr="00CA44C0">
                                    <w:rPr>
                                      <w:rFonts w:ascii="標楷體" w:eastAsia="標楷體" w:hAnsi="標楷體" w:hint="eastAsia"/>
                                      <w:sz w:val="20"/>
                                      <w:szCs w:val="20"/>
                                    </w:rPr>
                                    <w:t>惟間有案件</w:t>
                                  </w:r>
                                  <w:proofErr w:type="gramEnd"/>
                                  <w:r w:rsidRPr="00CA44C0">
                                    <w:rPr>
                                      <w:rFonts w:ascii="標楷體" w:eastAsia="標楷體" w:hAnsi="標楷體" w:hint="eastAsia"/>
                                      <w:sz w:val="20"/>
                                      <w:szCs w:val="20"/>
                                    </w:rPr>
                                    <w:t>僅運用於營運維護資料庫。</w:t>
                                  </w:r>
                                </w:p>
                                <w:p w14:paraId="408D50E3" w14:textId="77777777" w:rsidR="007C4750" w:rsidRPr="00CA44C0" w:rsidRDefault="007C4750" w:rsidP="00304AC2">
                                  <w:pPr>
                                    <w:overflowPunct w:val="0"/>
                                    <w:autoSpaceDE w:val="0"/>
                                    <w:autoSpaceDN w:val="0"/>
                                    <w:adjustRightInd w:val="0"/>
                                    <w:spacing w:line="280" w:lineRule="exact"/>
                                    <w:ind w:left="200" w:hangingChars="100" w:hanging="200"/>
                                    <w:jc w:val="both"/>
                                    <w:rPr>
                                      <w:rFonts w:ascii="標楷體" w:eastAsia="標楷體" w:hAnsi="標楷體"/>
                                      <w:sz w:val="20"/>
                                      <w:szCs w:val="20"/>
                                    </w:rPr>
                                  </w:pPr>
                                  <w:r w:rsidRPr="00CA44C0">
                                    <w:rPr>
                                      <w:rFonts w:ascii="標楷體" w:eastAsia="標楷體" w:hAnsi="標楷體"/>
                                      <w:sz w:val="20"/>
                                      <w:szCs w:val="20"/>
                                    </w:rPr>
                                    <w:t>15</w:t>
                                  </w:r>
                                  <w:r w:rsidRPr="00CA44C0">
                                    <w:rPr>
                                      <w:rFonts w:ascii="標楷體" w:eastAsia="標楷體" w:hAnsi="標楷體" w:hint="eastAsia"/>
                                      <w:sz w:val="20"/>
                                      <w:szCs w:val="20"/>
                                    </w:rPr>
                                    <w:t>.監造人員及施工廠商品管人員未於工地執行職務。</w:t>
                                  </w:r>
                                </w:p>
                                <w:p w14:paraId="0864F6ED" w14:textId="77777777" w:rsidR="007C4750" w:rsidRPr="00CA44C0" w:rsidRDefault="007C4750" w:rsidP="00304AC2">
                                  <w:pPr>
                                    <w:overflowPunct w:val="0"/>
                                    <w:autoSpaceDE w:val="0"/>
                                    <w:autoSpaceDN w:val="0"/>
                                    <w:adjustRightInd w:val="0"/>
                                    <w:spacing w:line="280" w:lineRule="exact"/>
                                    <w:ind w:left="200" w:hangingChars="100" w:hanging="200"/>
                                    <w:jc w:val="both"/>
                                    <w:rPr>
                                      <w:rFonts w:ascii="標楷體" w:eastAsia="標楷體" w:hAnsi="標楷體"/>
                                      <w:sz w:val="20"/>
                                      <w:szCs w:val="20"/>
                                    </w:rPr>
                                  </w:pPr>
                                  <w:r w:rsidRPr="00CA44C0">
                                    <w:rPr>
                                      <w:rFonts w:ascii="標楷體" w:eastAsia="標楷體" w:hAnsi="標楷體"/>
                                      <w:sz w:val="20"/>
                                      <w:szCs w:val="20"/>
                                    </w:rPr>
                                    <w:t>16</w:t>
                                  </w:r>
                                  <w:r w:rsidRPr="00CA44C0">
                                    <w:rPr>
                                      <w:rFonts w:ascii="標楷體" w:eastAsia="標楷體" w:hAnsi="標楷體" w:hint="eastAsia"/>
                                      <w:sz w:val="20"/>
                                      <w:szCs w:val="20"/>
                                    </w:rPr>
                                    <w:t>.細部設計鋼筋數量損耗重複計列。</w:t>
                                  </w:r>
                                </w:p>
                              </w:tc>
                            </w:tr>
                            <w:tr w:rsidR="007C4750" w:rsidRPr="00CA44C0" w14:paraId="789E0E88" w14:textId="77777777" w:rsidTr="0021333B">
                              <w:trPr>
                                <w:trHeight w:val="572"/>
                              </w:trPr>
                              <w:tc>
                                <w:tcPr>
                                  <w:tcW w:w="1411" w:type="dxa"/>
                                  <w:vAlign w:val="center"/>
                                </w:tcPr>
                                <w:p w14:paraId="4CD6CF8B" w14:textId="77777777" w:rsidR="007C4750" w:rsidRPr="00CA44C0" w:rsidRDefault="007C4750" w:rsidP="00B00DFE">
                                  <w:pPr>
                                    <w:snapToGrid w:val="0"/>
                                    <w:spacing w:beforeLines="10" w:before="36" w:afterLines="10" w:after="36" w:line="240" w:lineRule="exact"/>
                                    <w:ind w:left="400" w:hangingChars="200" w:hanging="400"/>
                                    <w:jc w:val="center"/>
                                    <w:rPr>
                                      <w:rFonts w:ascii="標楷體" w:eastAsia="標楷體" w:hAnsi="標楷體"/>
                                      <w:sz w:val="20"/>
                                      <w:szCs w:val="20"/>
                                    </w:rPr>
                                  </w:pPr>
                                  <w:r w:rsidRPr="00CA44C0">
                                    <w:rPr>
                                      <w:rFonts w:ascii="標楷體" w:eastAsia="標楷體" w:hAnsi="標楷體" w:hint="eastAsia"/>
                                      <w:sz w:val="20"/>
                                      <w:szCs w:val="20"/>
                                    </w:rPr>
                                    <w:t>營運管理階段</w:t>
                                  </w:r>
                                </w:p>
                              </w:tc>
                              <w:tc>
                                <w:tcPr>
                                  <w:tcW w:w="8304" w:type="dxa"/>
                                  <w:vAlign w:val="center"/>
                                </w:tcPr>
                                <w:p w14:paraId="67E4DA71" w14:textId="77777777" w:rsidR="007C4750" w:rsidRPr="00CA44C0" w:rsidRDefault="007C4750" w:rsidP="00304AC2">
                                  <w:pPr>
                                    <w:pStyle w:val="aa"/>
                                    <w:overflowPunct w:val="0"/>
                                    <w:autoSpaceDE w:val="0"/>
                                    <w:autoSpaceDN w:val="0"/>
                                    <w:adjustRightInd w:val="0"/>
                                    <w:spacing w:line="280" w:lineRule="exact"/>
                                    <w:ind w:leftChars="0" w:left="0"/>
                                    <w:jc w:val="both"/>
                                    <w:rPr>
                                      <w:rFonts w:ascii="標楷體" w:eastAsia="標楷體" w:hAnsi="標楷體"/>
                                      <w:sz w:val="20"/>
                                      <w:szCs w:val="20"/>
                                    </w:rPr>
                                  </w:pPr>
                                  <w:r w:rsidRPr="00CA44C0">
                                    <w:rPr>
                                      <w:rFonts w:ascii="標楷體" w:eastAsia="標楷體" w:hAnsi="標楷體" w:hint="eastAsia"/>
                                      <w:sz w:val="20"/>
                                      <w:szCs w:val="20"/>
                                    </w:rPr>
                                    <w:t>1</w:t>
                                  </w:r>
                                  <w:r w:rsidRPr="00CA44C0">
                                    <w:rPr>
                                      <w:rFonts w:ascii="標楷體" w:eastAsia="標楷體" w:hAnsi="標楷體"/>
                                      <w:sz w:val="20"/>
                                      <w:szCs w:val="20"/>
                                    </w:rPr>
                                    <w:t>.</w:t>
                                  </w:r>
                                  <w:r w:rsidRPr="00CA44C0">
                                    <w:rPr>
                                      <w:rFonts w:ascii="標楷體" w:eastAsia="標楷體" w:hAnsi="標楷體" w:hint="eastAsia"/>
                                      <w:sz w:val="20"/>
                                      <w:szCs w:val="20"/>
                                    </w:rPr>
                                    <w:t>部分社會住宅空置。</w:t>
                                  </w:r>
                                </w:p>
                                <w:p w14:paraId="519CFDD0" w14:textId="77777777" w:rsidR="007C4750" w:rsidRPr="00CA44C0" w:rsidRDefault="007C4750" w:rsidP="00304AC2">
                                  <w:pPr>
                                    <w:overflowPunct w:val="0"/>
                                    <w:autoSpaceDE w:val="0"/>
                                    <w:autoSpaceDN w:val="0"/>
                                    <w:adjustRightInd w:val="0"/>
                                    <w:spacing w:line="280" w:lineRule="exact"/>
                                    <w:ind w:left="200" w:hangingChars="100" w:hanging="200"/>
                                    <w:jc w:val="both"/>
                                    <w:rPr>
                                      <w:rFonts w:ascii="標楷體" w:eastAsia="標楷體" w:hAnsi="標楷體" w:cs="標楷體"/>
                                      <w:kern w:val="0"/>
                                      <w:sz w:val="20"/>
                                      <w:szCs w:val="20"/>
                                    </w:rPr>
                                  </w:pPr>
                                  <w:r w:rsidRPr="00CA44C0">
                                    <w:rPr>
                                      <w:rFonts w:ascii="標楷體" w:eastAsia="標楷體" w:hAnsi="標楷體" w:cs="標楷體"/>
                                      <w:kern w:val="0"/>
                                      <w:sz w:val="20"/>
                                      <w:szCs w:val="20"/>
                                    </w:rPr>
                                    <w:t>2</w:t>
                                  </w:r>
                                  <w:r w:rsidRPr="00CA44C0">
                                    <w:rPr>
                                      <w:rFonts w:ascii="標楷體" w:eastAsia="標楷體" w:hAnsi="標楷體" w:cs="標楷體" w:hint="eastAsia"/>
                                      <w:kern w:val="0"/>
                                      <w:sz w:val="20"/>
                                      <w:szCs w:val="20"/>
                                    </w:rPr>
                                    <w:t>.部分店鋪招租一再流標卻未檢討並調整招租條件或延遲辦理招租，部分停車位出租率偏低。</w:t>
                                  </w:r>
                                </w:p>
                                <w:p w14:paraId="0EC1E976" w14:textId="77777777" w:rsidR="007C4750" w:rsidRPr="00CA44C0" w:rsidRDefault="007C4750" w:rsidP="00304AC2">
                                  <w:pPr>
                                    <w:overflowPunct w:val="0"/>
                                    <w:autoSpaceDE w:val="0"/>
                                    <w:autoSpaceDN w:val="0"/>
                                    <w:adjustRightInd w:val="0"/>
                                    <w:spacing w:line="280" w:lineRule="exact"/>
                                    <w:ind w:left="200" w:hangingChars="100" w:hanging="200"/>
                                    <w:jc w:val="both"/>
                                    <w:rPr>
                                      <w:rFonts w:ascii="標楷體" w:eastAsia="標楷體" w:hAnsi="標楷體" w:cs="標楷體"/>
                                      <w:kern w:val="0"/>
                                      <w:sz w:val="20"/>
                                      <w:szCs w:val="20"/>
                                    </w:rPr>
                                  </w:pPr>
                                  <w:r w:rsidRPr="00CA44C0">
                                    <w:rPr>
                                      <w:rFonts w:ascii="標楷體" w:eastAsia="標楷體" w:hAnsi="標楷體" w:cs="標楷體"/>
                                      <w:sz w:val="20"/>
                                      <w:szCs w:val="20"/>
                                    </w:rPr>
                                    <w:t>3</w:t>
                                  </w:r>
                                  <w:r w:rsidRPr="00CA44C0">
                                    <w:rPr>
                                      <w:rFonts w:ascii="標楷體" w:eastAsia="標楷體" w:hAnsi="標楷體" w:cs="標楷體" w:hint="eastAsia"/>
                                      <w:kern w:val="0"/>
                                      <w:sz w:val="20"/>
                                      <w:szCs w:val="20"/>
                                    </w:rPr>
                                    <w:t>.</w:t>
                                  </w:r>
                                  <w:r w:rsidRPr="00CA44C0">
                                    <w:rPr>
                                      <w:rFonts w:ascii="標楷體" w:eastAsia="標楷體" w:hAnsi="標楷體" w:cs="標楷體" w:hint="eastAsia"/>
                                      <w:sz w:val="20"/>
                                      <w:szCs w:val="20"/>
                                    </w:rPr>
                                    <w:t>現行</w:t>
                                  </w:r>
                                  <w:r w:rsidRPr="00CA44C0">
                                    <w:rPr>
                                      <w:rFonts w:ascii="標楷體" w:eastAsia="標楷體" w:hAnsi="標楷體" w:cs="標楷體" w:hint="eastAsia"/>
                                      <w:kern w:val="0"/>
                                      <w:sz w:val="20"/>
                                      <w:szCs w:val="20"/>
                                    </w:rPr>
                                    <w:t>社會住宅居住空間及房間配置與民眾實際住宅需求存有落差。</w:t>
                                  </w:r>
                                </w:p>
                                <w:p w14:paraId="4025FFA0" w14:textId="77777777" w:rsidR="007C4750" w:rsidRPr="00CA44C0" w:rsidRDefault="007C4750" w:rsidP="00304AC2">
                                  <w:pPr>
                                    <w:overflowPunct w:val="0"/>
                                    <w:autoSpaceDE w:val="0"/>
                                    <w:autoSpaceDN w:val="0"/>
                                    <w:adjustRightInd w:val="0"/>
                                    <w:spacing w:line="280" w:lineRule="exact"/>
                                    <w:ind w:left="200" w:hangingChars="100" w:hanging="200"/>
                                    <w:jc w:val="both"/>
                                    <w:rPr>
                                      <w:rFonts w:ascii="標楷體" w:eastAsia="標楷體" w:hAnsi="標楷體"/>
                                      <w:sz w:val="20"/>
                                      <w:szCs w:val="20"/>
                                    </w:rPr>
                                  </w:pPr>
                                  <w:r w:rsidRPr="00CA44C0">
                                    <w:rPr>
                                      <w:rFonts w:ascii="標楷體" w:eastAsia="標楷體" w:hAnsi="標楷體" w:hint="eastAsia"/>
                                      <w:sz w:val="20"/>
                                      <w:szCs w:val="20"/>
                                    </w:rPr>
                                    <w:t>4</w:t>
                                  </w:r>
                                  <w:r w:rsidRPr="00CA44C0">
                                    <w:rPr>
                                      <w:rFonts w:ascii="標楷體" w:eastAsia="標楷體" w:hAnsi="標楷體"/>
                                      <w:sz w:val="20"/>
                                      <w:szCs w:val="20"/>
                                    </w:rPr>
                                    <w:t>.</w:t>
                                  </w:r>
                                  <w:r w:rsidRPr="00CA44C0">
                                    <w:rPr>
                                      <w:rFonts w:ascii="標楷體" w:eastAsia="標楷體" w:hAnsi="標楷體" w:hint="eastAsia"/>
                                      <w:sz w:val="20"/>
                                      <w:szCs w:val="20"/>
                                    </w:rPr>
                                    <w:t>營建成本與利息負擔持續增加，租金解繳收入未如預期。</w:t>
                                  </w:r>
                                </w:p>
                                <w:p w14:paraId="0CCC79F7" w14:textId="77777777" w:rsidR="007C4750" w:rsidRPr="00CA44C0" w:rsidRDefault="007C4750" w:rsidP="00304AC2">
                                  <w:pPr>
                                    <w:overflowPunct w:val="0"/>
                                    <w:autoSpaceDE w:val="0"/>
                                    <w:autoSpaceDN w:val="0"/>
                                    <w:adjustRightInd w:val="0"/>
                                    <w:spacing w:line="280" w:lineRule="exact"/>
                                    <w:ind w:left="200" w:hangingChars="100" w:hanging="200"/>
                                    <w:jc w:val="both"/>
                                    <w:rPr>
                                      <w:rFonts w:ascii="標楷體" w:eastAsia="標楷體" w:hAnsi="標楷體"/>
                                      <w:sz w:val="20"/>
                                      <w:szCs w:val="20"/>
                                    </w:rPr>
                                  </w:pPr>
                                  <w:r w:rsidRPr="00CA44C0">
                                    <w:rPr>
                                      <w:rFonts w:ascii="標楷體" w:eastAsia="標楷體" w:hAnsi="標楷體"/>
                                      <w:sz w:val="20"/>
                                      <w:szCs w:val="20"/>
                                    </w:rPr>
                                    <w:t>5.</w:t>
                                  </w:r>
                                  <w:r w:rsidRPr="00CA44C0">
                                    <w:rPr>
                                      <w:rFonts w:ascii="標楷體" w:eastAsia="標楷體" w:hAnsi="標楷體" w:hint="eastAsia"/>
                                      <w:sz w:val="20"/>
                                      <w:szCs w:val="20"/>
                                    </w:rPr>
                                    <w:t>社會住宅網站公告資訊未及時更新，民眾未能獲得正確訊息。</w:t>
                                  </w:r>
                                </w:p>
                                <w:p w14:paraId="1B6FAE3B" w14:textId="77777777" w:rsidR="007C4750" w:rsidRPr="00CA44C0" w:rsidRDefault="007C4750" w:rsidP="00304AC2">
                                  <w:pPr>
                                    <w:overflowPunct w:val="0"/>
                                    <w:autoSpaceDE w:val="0"/>
                                    <w:autoSpaceDN w:val="0"/>
                                    <w:adjustRightInd w:val="0"/>
                                    <w:spacing w:line="280" w:lineRule="exact"/>
                                    <w:ind w:left="200" w:hangingChars="100" w:hanging="200"/>
                                    <w:jc w:val="both"/>
                                    <w:rPr>
                                      <w:rFonts w:ascii="標楷體" w:eastAsia="標楷體" w:hAnsi="標楷體"/>
                                      <w:sz w:val="20"/>
                                      <w:szCs w:val="20"/>
                                    </w:rPr>
                                  </w:pPr>
                                  <w:r w:rsidRPr="00CA44C0">
                                    <w:rPr>
                                      <w:rFonts w:ascii="標楷體" w:eastAsia="標楷體" w:hAnsi="標楷體"/>
                                      <w:sz w:val="20"/>
                                      <w:szCs w:val="20"/>
                                    </w:rPr>
                                    <w:t>6.</w:t>
                                  </w:r>
                                  <w:r w:rsidRPr="00CA44C0">
                                    <w:rPr>
                                      <w:rFonts w:ascii="標楷體" w:eastAsia="標楷體" w:hAnsi="標楷體" w:hint="eastAsia"/>
                                      <w:sz w:val="20"/>
                                      <w:szCs w:val="20"/>
                                    </w:rPr>
                                    <w:t>社會住宅及店鋪尚未全部出租、汽車停車格出租率尚有成長空間。</w:t>
                                  </w:r>
                                </w:p>
                                <w:p w14:paraId="267BDB70" w14:textId="77777777" w:rsidR="007C4750" w:rsidRPr="00CA44C0" w:rsidRDefault="007C4750" w:rsidP="00304AC2">
                                  <w:pPr>
                                    <w:overflowPunct w:val="0"/>
                                    <w:autoSpaceDE w:val="0"/>
                                    <w:autoSpaceDN w:val="0"/>
                                    <w:adjustRightInd w:val="0"/>
                                    <w:spacing w:line="280" w:lineRule="exact"/>
                                    <w:ind w:left="200" w:hangingChars="100" w:hanging="200"/>
                                    <w:jc w:val="both"/>
                                    <w:rPr>
                                      <w:rFonts w:ascii="標楷體" w:eastAsia="標楷體" w:hAnsi="標楷體"/>
                                      <w:sz w:val="20"/>
                                      <w:szCs w:val="20"/>
                                    </w:rPr>
                                  </w:pPr>
                                  <w:r w:rsidRPr="00CA44C0">
                                    <w:rPr>
                                      <w:rFonts w:ascii="標楷體" w:eastAsia="標楷體" w:hAnsi="標楷體"/>
                                      <w:sz w:val="20"/>
                                      <w:szCs w:val="20"/>
                                    </w:rPr>
                                    <w:t>7.</w:t>
                                  </w:r>
                                  <w:r w:rsidRPr="00CA44C0">
                                    <w:rPr>
                                      <w:rFonts w:ascii="標楷體" w:eastAsia="標楷體" w:hAnsi="標楷體" w:hint="eastAsia"/>
                                      <w:sz w:val="20"/>
                                      <w:szCs w:val="20"/>
                                    </w:rPr>
                                    <w:t>部分收入係以調升房屋稅收填補差額，非自償性經費補助收入未如預期。</w:t>
                                  </w:r>
                                </w:p>
                              </w:tc>
                            </w:tr>
                            <w:tr w:rsidR="007C4750" w:rsidRPr="00CA44C0" w14:paraId="15B135E2" w14:textId="77777777" w:rsidTr="0021333B">
                              <w:trPr>
                                <w:trHeight w:val="227"/>
                              </w:trPr>
                              <w:tc>
                                <w:tcPr>
                                  <w:tcW w:w="1411" w:type="dxa"/>
                                  <w:vAlign w:val="center"/>
                                </w:tcPr>
                                <w:p w14:paraId="62A0761C" w14:textId="77777777" w:rsidR="007C4750" w:rsidRPr="00CA44C0" w:rsidRDefault="007C4750" w:rsidP="00B00DFE">
                                  <w:pPr>
                                    <w:snapToGrid w:val="0"/>
                                    <w:spacing w:beforeLines="10" w:before="36" w:afterLines="10" w:after="36" w:line="240" w:lineRule="exact"/>
                                    <w:ind w:left="400" w:hangingChars="200" w:hanging="400"/>
                                    <w:jc w:val="center"/>
                                    <w:rPr>
                                      <w:rFonts w:ascii="標楷體" w:eastAsia="標楷體" w:hAnsi="標楷體"/>
                                      <w:sz w:val="20"/>
                                      <w:szCs w:val="20"/>
                                    </w:rPr>
                                  </w:pPr>
                                  <w:r w:rsidRPr="00CA44C0">
                                    <w:rPr>
                                      <w:rFonts w:ascii="標楷體" w:eastAsia="標楷體" w:hAnsi="標楷體" w:hint="eastAsia"/>
                                      <w:sz w:val="20"/>
                                      <w:szCs w:val="20"/>
                                    </w:rPr>
                                    <w:t>其他</w:t>
                                  </w:r>
                                </w:p>
                              </w:tc>
                              <w:tc>
                                <w:tcPr>
                                  <w:tcW w:w="8304" w:type="dxa"/>
                                  <w:vAlign w:val="center"/>
                                </w:tcPr>
                                <w:p w14:paraId="40DFF001" w14:textId="77777777" w:rsidR="007C4750" w:rsidRPr="00CA44C0" w:rsidRDefault="007C4750" w:rsidP="00304AC2">
                                  <w:pPr>
                                    <w:overflowPunct w:val="0"/>
                                    <w:autoSpaceDE w:val="0"/>
                                    <w:autoSpaceDN w:val="0"/>
                                    <w:adjustRightInd w:val="0"/>
                                    <w:spacing w:line="280" w:lineRule="exact"/>
                                    <w:ind w:left="200" w:hangingChars="100" w:hanging="200"/>
                                    <w:jc w:val="both"/>
                                    <w:rPr>
                                      <w:rFonts w:ascii="標楷體" w:eastAsia="標楷體" w:hAnsi="標楷體" w:cs="Arial Unicode MS"/>
                                      <w:sz w:val="20"/>
                                      <w:szCs w:val="20"/>
                                    </w:rPr>
                                  </w:pPr>
                                  <w:r w:rsidRPr="00CA44C0">
                                    <w:rPr>
                                      <w:rFonts w:ascii="標楷體" w:eastAsia="標楷體" w:hAnsi="標楷體" w:cs="Arial Unicode MS" w:hint="eastAsia"/>
                                      <w:sz w:val="20"/>
                                      <w:szCs w:val="20"/>
                                    </w:rPr>
                                    <w:t>1</w:t>
                                  </w:r>
                                  <w:r w:rsidRPr="00CA44C0">
                                    <w:rPr>
                                      <w:rFonts w:ascii="標楷體" w:eastAsia="標楷體" w:hAnsi="標楷體" w:cs="Arial Unicode MS"/>
                                      <w:sz w:val="20"/>
                                      <w:szCs w:val="20"/>
                                    </w:rPr>
                                    <w:t>.</w:t>
                                  </w:r>
                                  <w:r w:rsidRPr="00CA44C0">
                                    <w:rPr>
                                      <w:rFonts w:ascii="標楷體" w:eastAsia="標楷體" w:hAnsi="標楷體" w:cs="Arial Unicode MS" w:hint="eastAsia"/>
                                      <w:sz w:val="20"/>
                                      <w:szCs w:val="20"/>
                                    </w:rPr>
                                    <w:t>工程竣工期程較原訂進度延後，有待加速辦理各項作業及後續交屋之先期規劃。</w:t>
                                  </w:r>
                                </w:p>
                                <w:p w14:paraId="6A073C6A" w14:textId="77777777" w:rsidR="007C4750" w:rsidRPr="00CA44C0" w:rsidRDefault="007C4750" w:rsidP="00304AC2">
                                  <w:pPr>
                                    <w:overflowPunct w:val="0"/>
                                    <w:autoSpaceDE w:val="0"/>
                                    <w:autoSpaceDN w:val="0"/>
                                    <w:adjustRightInd w:val="0"/>
                                    <w:spacing w:line="280" w:lineRule="exact"/>
                                    <w:ind w:left="200" w:hangingChars="100" w:hanging="200"/>
                                    <w:jc w:val="both"/>
                                    <w:rPr>
                                      <w:rFonts w:ascii="標楷體" w:eastAsia="標楷體" w:hAnsi="標楷體" w:cs="Arial Unicode MS"/>
                                      <w:sz w:val="20"/>
                                      <w:szCs w:val="20"/>
                                    </w:rPr>
                                  </w:pPr>
                                  <w:r w:rsidRPr="00CA44C0">
                                    <w:rPr>
                                      <w:rFonts w:ascii="標楷體" w:eastAsia="標楷體" w:hAnsi="標楷體"/>
                                      <w:sz w:val="20"/>
                                      <w:szCs w:val="20"/>
                                    </w:rPr>
                                    <w:t>2.</w:t>
                                  </w:r>
                                  <w:r w:rsidRPr="00CA44C0">
                                    <w:rPr>
                                      <w:rFonts w:ascii="標楷體" w:eastAsia="標楷體" w:hAnsi="標楷體" w:cs="Arial Unicode MS" w:hint="eastAsia"/>
                                      <w:sz w:val="20"/>
                                      <w:szCs w:val="20"/>
                                    </w:rPr>
                                    <w:t>社會住宅仍有不足，空屋及高齡居住問題未獲有效改善。</w:t>
                                  </w:r>
                                </w:p>
                                <w:p w14:paraId="32A5977C" w14:textId="77777777" w:rsidR="007C4750" w:rsidRPr="00CA44C0" w:rsidRDefault="007C4750" w:rsidP="00304AC2">
                                  <w:pPr>
                                    <w:overflowPunct w:val="0"/>
                                    <w:autoSpaceDE w:val="0"/>
                                    <w:autoSpaceDN w:val="0"/>
                                    <w:adjustRightInd w:val="0"/>
                                    <w:spacing w:line="280" w:lineRule="exact"/>
                                    <w:ind w:left="200" w:hangingChars="100" w:hanging="200"/>
                                    <w:jc w:val="both"/>
                                    <w:rPr>
                                      <w:rFonts w:ascii="標楷體" w:eastAsia="標楷體" w:hAnsi="標楷體"/>
                                      <w:sz w:val="20"/>
                                      <w:szCs w:val="20"/>
                                    </w:rPr>
                                  </w:pPr>
                                  <w:r w:rsidRPr="00CA44C0">
                                    <w:rPr>
                                      <w:rFonts w:ascii="標楷體" w:eastAsia="標楷體" w:hAnsi="標楷體" w:cs="Arial Unicode MS"/>
                                      <w:sz w:val="20"/>
                                      <w:szCs w:val="20"/>
                                    </w:rPr>
                                    <w:t>3.</w:t>
                                  </w:r>
                                  <w:r w:rsidRPr="00CA44C0">
                                    <w:rPr>
                                      <w:rFonts w:ascii="標楷體" w:eastAsia="標楷體" w:hAnsi="標楷體" w:cs="Arial Unicode MS" w:hint="eastAsia"/>
                                      <w:sz w:val="20"/>
                                      <w:szCs w:val="20"/>
                                    </w:rPr>
                                    <w:t>社會住宅供給量不足而潛在需求龐大，</w:t>
                                  </w:r>
                                  <w:proofErr w:type="gramStart"/>
                                  <w:r w:rsidRPr="00CA44C0">
                                    <w:rPr>
                                      <w:rFonts w:ascii="標楷體" w:eastAsia="標楷體" w:hAnsi="標楷體" w:cs="Arial Unicode MS" w:hint="eastAsia"/>
                                      <w:sz w:val="20"/>
                                      <w:szCs w:val="20"/>
                                    </w:rPr>
                                    <w:t>且空屋</w:t>
                                  </w:r>
                                  <w:proofErr w:type="gramEnd"/>
                                  <w:r w:rsidRPr="00CA44C0">
                                    <w:rPr>
                                      <w:rFonts w:ascii="標楷體" w:eastAsia="標楷體" w:hAnsi="標楷體" w:cs="Arial Unicode MS" w:hint="eastAsia"/>
                                      <w:sz w:val="20"/>
                                      <w:szCs w:val="20"/>
                                    </w:rPr>
                                    <w:t>或低度使用住宅數量仍多。</w:t>
                                  </w:r>
                                </w:p>
                              </w:tc>
                            </w:tr>
                          </w:tbl>
                          <w:p w14:paraId="4A6CDDAB" w14:textId="77777777" w:rsidR="007C4750" w:rsidRDefault="007C4750" w:rsidP="00E9310D">
                            <w:pPr>
                              <w:overflowPunct w:val="0"/>
                              <w:spacing w:line="240" w:lineRule="exact"/>
                              <w:ind w:left="-448" w:firstLineChars="256" w:firstLine="461"/>
                              <w:jc w:val="both"/>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：1</w:t>
                            </w:r>
                            <w:r>
                              <w:rPr>
                                <w:rFonts w:ascii="標楷體" w:eastAsia="標楷體" w:hAnsi="標楷體"/>
                                <w:sz w:val="18"/>
                                <w:szCs w:val="18"/>
                              </w:rPr>
                              <w:t>.</w:t>
                            </w:r>
                            <w:r w:rsidRPr="00DA53D1">
                              <w:rPr>
                                <w:rFonts w:ascii="標楷體" w:eastAsia="標楷體" w:hAnsi="標楷體" w:hint="eastAsia"/>
                                <w:sz w:val="18"/>
                                <w:szCs w:val="18"/>
                              </w:rPr>
                              <w:t>資料截止日：11</w:t>
                            </w:r>
                            <w:r>
                              <w:rPr>
                                <w:rFonts w:ascii="標楷體" w:eastAsia="標楷體" w:hAnsi="標楷體"/>
                                <w:sz w:val="18"/>
                                <w:szCs w:val="18"/>
                              </w:rPr>
                              <w:t>4</w:t>
                            </w:r>
                            <w:r w:rsidRPr="00DA53D1">
                              <w:rPr>
                                <w:rFonts w:ascii="標楷體" w:eastAsia="標楷體" w:hAnsi="標楷體" w:hint="eastAsia"/>
                                <w:sz w:val="18"/>
                                <w:szCs w:val="18"/>
                              </w:rPr>
                              <w:t>年12月31日</w:t>
                            </w:r>
                            <w:r>
                              <w:rPr>
                                <w:rFonts w:ascii="標楷體" w:eastAsia="標楷體" w:hAnsi="標楷體" w:hint="eastAsia"/>
                                <w:sz w:val="18"/>
                                <w:szCs w:val="18"/>
                              </w:rPr>
                              <w:t>。</w:t>
                            </w:r>
                          </w:p>
                          <w:p w14:paraId="4D80B64C" w14:textId="77777777" w:rsidR="007C4750" w:rsidRPr="00B00DFE" w:rsidRDefault="007C4750" w:rsidP="00E9310D">
                            <w:pPr>
                              <w:overflowPunct w:val="0"/>
                              <w:spacing w:line="240" w:lineRule="exact"/>
                              <w:ind w:left="-448" w:firstLineChars="458" w:firstLine="824"/>
                              <w:jc w:val="both"/>
                              <w:rPr>
                                <w:rFonts w:ascii="標楷體" w:eastAsia="標楷體" w:hAnsi="標楷體"/>
                                <w:sz w:val="18"/>
                                <w:szCs w:val="18"/>
                              </w:rPr>
                            </w:pPr>
                            <w:r>
                              <w:rPr>
                                <w:rFonts w:ascii="標楷體" w:eastAsia="標楷體" w:hAnsi="標楷體"/>
                                <w:sz w:val="18"/>
                                <w:szCs w:val="18"/>
                              </w:rPr>
                              <w:t>2.</w:t>
                            </w:r>
                            <w:r w:rsidRPr="00B00DFE">
                              <w:rPr>
                                <w:rFonts w:ascii="標楷體" w:eastAsia="標楷體" w:hAnsi="標楷體" w:hint="eastAsia"/>
                                <w:sz w:val="18"/>
                                <w:szCs w:val="18"/>
                              </w:rPr>
                              <w:t>資料來源：整理自本部地方審計處室提供查核資料。</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EB5680" id="文字方塊 12" o:spid="_x0000_s1033" type="#_x0000_t202" style="position:absolute;left:0;text-align:left;margin-left:1.45pt;margin-top:111pt;width:514.3pt;height:588.85pt;z-index:25200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" filled="f" stroked="f" strokeweight=".5pt">
                <v:textbox>
                  <w:txbxContent>
                    <w:p w14:paraId="67D9A48C" w14:textId="77777777" w:rsidR="007C4750" w:rsidRPr="003A65B6" w:rsidRDefault="007C4750" w:rsidP="00304AC2">
                      <w:pPr>
                        <w:overflowPunct w:val="0"/>
                        <w:spacing w:afterLines="50" w:after="180" w:line="340" w:lineRule="exact"/>
                        <w:ind w:left="-130"/>
                        <w:jc w:val="center"/>
                        <w:rPr>
                          <w:rFonts w:ascii="標楷體" w:eastAsia="標楷體" w:hAnsi="標楷體"/>
                          <w:b/>
                          <w:bCs/>
                          <w:szCs w:val="24"/>
                        </w:rPr>
                      </w:pPr>
                      <w:r w:rsidRPr="003A65B6">
                        <w:rPr>
                          <w:rFonts w:ascii="標楷體" w:eastAsia="標楷體" w:hAnsi="標楷體" w:hint="eastAsia"/>
                          <w:b/>
                          <w:bCs/>
                          <w:szCs w:val="24"/>
                        </w:rPr>
                        <w:t>表</w:t>
                      </w:r>
                      <w:r>
                        <w:rPr>
                          <w:rFonts w:ascii="標楷體" w:eastAsia="標楷體" w:hAnsi="標楷體"/>
                          <w:b/>
                          <w:bCs/>
                          <w:szCs w:val="24"/>
                        </w:rPr>
                        <w:t>6</w:t>
                      </w:r>
                      <w:r>
                        <w:rPr>
                          <w:rFonts w:ascii="標楷體" w:eastAsia="標楷體" w:hAnsi="標楷體" w:hint="eastAsia"/>
                          <w:b/>
                          <w:bCs/>
                          <w:szCs w:val="24"/>
                        </w:rPr>
                        <w:t xml:space="preserve">　</w:t>
                      </w:r>
                      <w:r w:rsidRPr="003A65B6">
                        <w:rPr>
                          <w:rFonts w:ascii="標楷體" w:eastAsia="標楷體" w:hAnsi="標楷體" w:hint="eastAsia"/>
                          <w:b/>
                          <w:bCs/>
                          <w:szCs w:val="24"/>
                        </w:rPr>
                        <w:t>地方主管機關興辦社會住宅各階段作業執行缺失態樣</w:t>
                      </w:r>
                    </w:p>
                    <w:tbl>
                      <w:tblPr>
                        <w:tblW w:w="9715"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11"/>
                        <w:gridCol w:w="8304"/>
                      </w:tblGrid>
                      <w:tr w:rsidR="007C4750" w:rsidRPr="00CA44C0" w14:paraId="1A970A1A" w14:textId="77777777" w:rsidTr="0021333B">
                        <w:trPr>
                          <w:trHeight w:val="340"/>
                          <w:tblHeader/>
                        </w:trPr>
                        <w:tc>
                          <w:tcPr>
                            <w:tcW w:w="1411" w:type="dxa"/>
                            <w:shd w:val="clear" w:color="auto" w:fill="DAEEF3" w:themeFill="accent5" w:themeFillTint="33"/>
                            <w:vAlign w:val="center"/>
                          </w:tcPr>
                          <w:p w14:paraId="238A7C1B" w14:textId="77777777" w:rsidR="007C4750" w:rsidRPr="00CA44C0" w:rsidRDefault="007C4750" w:rsidP="00B00DFE">
                            <w:pPr>
                              <w:adjustRightInd w:val="0"/>
                              <w:snapToGrid w:val="0"/>
                              <w:jc w:val="center"/>
                              <w:rPr>
                                <w:rFonts w:ascii="標楷體" w:eastAsia="標楷體" w:hAnsi="標楷體"/>
                                <w:sz w:val="20"/>
                                <w:szCs w:val="20"/>
                              </w:rPr>
                            </w:pPr>
                            <w:r w:rsidRPr="00CA44C0">
                              <w:rPr>
                                <w:rFonts w:ascii="標楷體" w:eastAsia="標楷體" w:hAnsi="標楷體" w:cs="新細明體" w:hint="eastAsia"/>
                                <w:kern w:val="0"/>
                                <w:sz w:val="20"/>
                                <w:szCs w:val="20"/>
                              </w:rPr>
                              <w:t>興辦階段</w:t>
                            </w:r>
                          </w:p>
                        </w:tc>
                        <w:tc>
                          <w:tcPr>
                            <w:tcW w:w="8304" w:type="dxa"/>
                            <w:shd w:val="clear" w:color="auto" w:fill="DAEEF3" w:themeFill="accent5" w:themeFillTint="33"/>
                            <w:vAlign w:val="center"/>
                          </w:tcPr>
                          <w:p w14:paraId="12C7EB35" w14:textId="77777777" w:rsidR="007C4750" w:rsidRPr="00CA44C0" w:rsidRDefault="007C4750" w:rsidP="00B00DFE">
                            <w:pPr>
                              <w:adjustRightInd w:val="0"/>
                              <w:snapToGrid w:val="0"/>
                              <w:jc w:val="center"/>
                              <w:rPr>
                                <w:rFonts w:ascii="標楷體" w:eastAsia="標楷體" w:hAnsi="標楷體"/>
                                <w:sz w:val="20"/>
                                <w:szCs w:val="20"/>
                              </w:rPr>
                            </w:pPr>
                            <w:r w:rsidRPr="00CA44C0">
                              <w:rPr>
                                <w:rFonts w:ascii="標楷體" w:eastAsia="標楷體" w:hAnsi="標楷體" w:hint="eastAsia"/>
                                <w:sz w:val="20"/>
                                <w:szCs w:val="20"/>
                              </w:rPr>
                              <w:t>缺失態樣內容</w:t>
                            </w:r>
                          </w:p>
                        </w:tc>
                      </w:tr>
                      <w:tr w:rsidR="007C4750" w:rsidRPr="00CA44C0" w14:paraId="30E2E72D" w14:textId="77777777" w:rsidTr="0021333B">
                        <w:trPr>
                          <w:trHeight w:val="1399"/>
                        </w:trPr>
                        <w:tc>
                          <w:tcPr>
                            <w:tcW w:w="1411" w:type="dxa"/>
                            <w:vAlign w:val="center"/>
                          </w:tcPr>
                          <w:p w14:paraId="2F6B439D" w14:textId="77777777" w:rsidR="007C4750" w:rsidRPr="00CA44C0" w:rsidRDefault="007C4750" w:rsidP="00B00DFE">
                            <w:pPr>
                              <w:snapToGrid w:val="0"/>
                              <w:spacing w:beforeLines="10" w:before="36" w:afterLines="10" w:after="36" w:line="240" w:lineRule="exact"/>
                              <w:ind w:left="400" w:hangingChars="200" w:hanging="400"/>
                              <w:jc w:val="center"/>
                              <w:rPr>
                                <w:rFonts w:ascii="標楷體" w:eastAsia="標楷體" w:hAnsi="標楷體"/>
                                <w:sz w:val="20"/>
                                <w:szCs w:val="20"/>
                              </w:rPr>
                            </w:pPr>
                            <w:r w:rsidRPr="00CA44C0">
                              <w:rPr>
                                <w:rFonts w:ascii="標楷體" w:eastAsia="標楷體" w:hAnsi="標楷體" w:hint="eastAsia"/>
                                <w:sz w:val="20"/>
                                <w:szCs w:val="20"/>
                              </w:rPr>
                              <w:t>先期規劃階段</w:t>
                            </w:r>
                          </w:p>
                        </w:tc>
                        <w:tc>
                          <w:tcPr>
                            <w:tcW w:w="8304" w:type="dxa"/>
                            <w:vAlign w:val="center"/>
                          </w:tcPr>
                          <w:p w14:paraId="410DB268" w14:textId="77777777" w:rsidR="007C4750" w:rsidRPr="00CA44C0" w:rsidRDefault="007C4750" w:rsidP="00304AC2">
                            <w:pPr>
                              <w:overflowPunct w:val="0"/>
                              <w:autoSpaceDE w:val="0"/>
                              <w:autoSpaceDN w:val="0"/>
                              <w:adjustRightInd w:val="0"/>
                              <w:spacing w:line="280" w:lineRule="exact"/>
                              <w:ind w:left="200" w:hangingChars="100" w:hanging="200"/>
                              <w:jc w:val="both"/>
                              <w:rPr>
                                <w:rFonts w:ascii="標楷體" w:eastAsia="標楷體" w:hAnsi="標楷體"/>
                                <w:sz w:val="20"/>
                                <w:szCs w:val="20"/>
                              </w:rPr>
                            </w:pPr>
                            <w:r w:rsidRPr="00CA44C0">
                              <w:rPr>
                                <w:rFonts w:ascii="標楷體" w:eastAsia="標楷體" w:hAnsi="標楷體" w:hint="eastAsia"/>
                                <w:sz w:val="20"/>
                                <w:szCs w:val="20"/>
                              </w:rPr>
                              <w:t>1.工程規劃及代辦期間未排除基地鄰近學校圍牆占用問題，</w:t>
                            </w:r>
                            <w:proofErr w:type="gramStart"/>
                            <w:r w:rsidRPr="00CA44C0">
                              <w:rPr>
                                <w:rFonts w:ascii="標楷體" w:eastAsia="標楷體" w:hAnsi="標楷體" w:hint="eastAsia"/>
                                <w:sz w:val="20"/>
                                <w:szCs w:val="20"/>
                              </w:rPr>
                              <w:t>耽</w:t>
                            </w:r>
                            <w:proofErr w:type="gramEnd"/>
                            <w:r w:rsidRPr="00CA44C0">
                              <w:rPr>
                                <w:rFonts w:ascii="標楷體" w:eastAsia="標楷體" w:hAnsi="標楷體" w:hint="eastAsia"/>
                                <w:sz w:val="20"/>
                                <w:szCs w:val="20"/>
                              </w:rPr>
                              <w:t>延計畫執行期程。</w:t>
                            </w:r>
                          </w:p>
                          <w:p w14:paraId="4582077D" w14:textId="77777777" w:rsidR="007C4750" w:rsidRPr="00CA44C0" w:rsidRDefault="007C4750" w:rsidP="00304AC2">
                            <w:pPr>
                              <w:overflowPunct w:val="0"/>
                              <w:autoSpaceDE w:val="0"/>
                              <w:autoSpaceDN w:val="0"/>
                              <w:adjustRightInd w:val="0"/>
                              <w:spacing w:line="280" w:lineRule="exact"/>
                              <w:jc w:val="both"/>
                              <w:rPr>
                                <w:rFonts w:ascii="標楷體" w:eastAsia="標楷體" w:hAnsi="標楷體"/>
                                <w:sz w:val="20"/>
                                <w:szCs w:val="20"/>
                              </w:rPr>
                            </w:pPr>
                            <w:r w:rsidRPr="00CA44C0">
                              <w:rPr>
                                <w:rFonts w:ascii="標楷體" w:eastAsia="標楷體" w:hAnsi="標楷體" w:hint="eastAsia"/>
                                <w:sz w:val="20"/>
                                <w:szCs w:val="20"/>
                              </w:rPr>
                              <w:t>2.部分社會住宅興辦戶數未如預期。</w:t>
                            </w:r>
                          </w:p>
                          <w:p w14:paraId="286619BB" w14:textId="77777777" w:rsidR="007C4750" w:rsidRPr="00CA44C0" w:rsidRDefault="007C4750" w:rsidP="00304AC2">
                            <w:pPr>
                              <w:overflowPunct w:val="0"/>
                              <w:autoSpaceDE w:val="0"/>
                              <w:autoSpaceDN w:val="0"/>
                              <w:adjustRightInd w:val="0"/>
                              <w:spacing w:line="280" w:lineRule="exact"/>
                              <w:ind w:left="200" w:hangingChars="100" w:hanging="200"/>
                              <w:jc w:val="both"/>
                              <w:rPr>
                                <w:rFonts w:ascii="標楷體" w:eastAsia="標楷體" w:hAnsi="標楷體" w:cs="Arial Unicode MS"/>
                                <w:sz w:val="20"/>
                                <w:szCs w:val="20"/>
                              </w:rPr>
                            </w:pPr>
                            <w:r w:rsidRPr="00CA44C0">
                              <w:rPr>
                                <w:rFonts w:ascii="標楷體" w:eastAsia="標楷體" w:hAnsi="標楷體" w:hint="eastAsia"/>
                                <w:sz w:val="20"/>
                                <w:szCs w:val="20"/>
                              </w:rPr>
                              <w:t>3</w:t>
                            </w:r>
                            <w:r w:rsidRPr="00CA44C0">
                              <w:rPr>
                                <w:rFonts w:ascii="標楷體" w:eastAsia="標楷體" w:hAnsi="標楷體"/>
                                <w:sz w:val="20"/>
                                <w:szCs w:val="20"/>
                              </w:rPr>
                              <w:t>.</w:t>
                            </w:r>
                            <w:r w:rsidRPr="00CA44C0">
                              <w:rPr>
                                <w:rFonts w:ascii="標楷體" w:eastAsia="標楷體" w:hAnsi="標楷體" w:cs="Arial Unicode MS" w:hint="eastAsia"/>
                                <w:sz w:val="20"/>
                                <w:szCs w:val="20"/>
                              </w:rPr>
                              <w:t>社會住宅興辦資訊與中央權責</w:t>
                            </w:r>
                            <w:proofErr w:type="gramStart"/>
                            <w:r w:rsidRPr="00CA44C0">
                              <w:rPr>
                                <w:rFonts w:ascii="標楷體" w:eastAsia="標楷體" w:hAnsi="標楷體" w:cs="Arial Unicode MS" w:hint="eastAsia"/>
                                <w:sz w:val="20"/>
                                <w:szCs w:val="20"/>
                              </w:rPr>
                              <w:t>機關間未建立</w:t>
                            </w:r>
                            <w:proofErr w:type="gramEnd"/>
                            <w:r w:rsidRPr="00CA44C0">
                              <w:rPr>
                                <w:rFonts w:ascii="標楷體" w:eastAsia="標楷體" w:hAnsi="標楷體" w:cs="Arial Unicode MS" w:hint="eastAsia"/>
                                <w:sz w:val="20"/>
                                <w:szCs w:val="20"/>
                              </w:rPr>
                              <w:t>整合分享機制，影響興辦成效。</w:t>
                            </w:r>
                          </w:p>
                          <w:p w14:paraId="6FF5F42C" w14:textId="77777777" w:rsidR="007C4750" w:rsidRPr="00CA44C0" w:rsidRDefault="007C4750" w:rsidP="00304AC2">
                            <w:pPr>
                              <w:overflowPunct w:val="0"/>
                              <w:autoSpaceDE w:val="0"/>
                              <w:autoSpaceDN w:val="0"/>
                              <w:adjustRightInd w:val="0"/>
                              <w:spacing w:line="280" w:lineRule="exact"/>
                              <w:ind w:left="200" w:hangingChars="100" w:hanging="200"/>
                              <w:jc w:val="both"/>
                              <w:rPr>
                                <w:rFonts w:ascii="標楷體" w:eastAsia="標楷體" w:hAnsi="標楷體" w:cs="Arial Unicode MS"/>
                                <w:sz w:val="20"/>
                                <w:szCs w:val="20"/>
                              </w:rPr>
                            </w:pPr>
                            <w:r w:rsidRPr="00CA44C0">
                              <w:rPr>
                                <w:rFonts w:ascii="標楷體" w:eastAsia="標楷體" w:hAnsi="標楷體" w:cs="Arial Unicode MS" w:hint="eastAsia"/>
                                <w:sz w:val="20"/>
                                <w:szCs w:val="20"/>
                              </w:rPr>
                              <w:t>4</w:t>
                            </w:r>
                            <w:r w:rsidRPr="00CA44C0">
                              <w:rPr>
                                <w:rFonts w:ascii="標楷體" w:eastAsia="標楷體" w:hAnsi="標楷體" w:cs="Arial Unicode MS"/>
                                <w:sz w:val="20"/>
                                <w:szCs w:val="20"/>
                              </w:rPr>
                              <w:t>.</w:t>
                            </w:r>
                            <w:r w:rsidRPr="00CA44C0">
                              <w:rPr>
                                <w:rFonts w:ascii="標楷體" w:eastAsia="標楷體" w:hAnsi="標楷體" w:cs="Arial Unicode MS" w:hint="eastAsia"/>
                                <w:sz w:val="20"/>
                                <w:szCs w:val="20"/>
                              </w:rPr>
                              <w:t>規劃辦理社會住宅統包工程，</w:t>
                            </w:r>
                            <w:proofErr w:type="gramStart"/>
                            <w:r w:rsidRPr="00CA44C0">
                              <w:rPr>
                                <w:rFonts w:ascii="標楷體" w:eastAsia="標楷體" w:hAnsi="標楷體" w:cs="Arial Unicode MS" w:hint="eastAsia"/>
                                <w:sz w:val="20"/>
                                <w:szCs w:val="20"/>
                              </w:rPr>
                              <w:t>惟所需</w:t>
                            </w:r>
                            <w:proofErr w:type="gramEnd"/>
                            <w:r w:rsidRPr="00CA44C0">
                              <w:rPr>
                                <w:rFonts w:ascii="標楷體" w:eastAsia="標楷體" w:hAnsi="標楷體" w:cs="Arial Unicode MS" w:hint="eastAsia"/>
                                <w:sz w:val="20"/>
                                <w:szCs w:val="20"/>
                              </w:rPr>
                              <w:t>興建用地迄今未全數取得。</w:t>
                            </w:r>
                          </w:p>
                          <w:p w14:paraId="49A522A3" w14:textId="77777777" w:rsidR="007C4750" w:rsidRPr="00CA44C0" w:rsidRDefault="007C4750" w:rsidP="00304AC2">
                            <w:pPr>
                              <w:overflowPunct w:val="0"/>
                              <w:autoSpaceDE w:val="0"/>
                              <w:autoSpaceDN w:val="0"/>
                              <w:adjustRightInd w:val="0"/>
                              <w:spacing w:line="280" w:lineRule="exact"/>
                              <w:ind w:left="200" w:hangingChars="100" w:hanging="200"/>
                              <w:jc w:val="both"/>
                              <w:rPr>
                                <w:rFonts w:ascii="標楷體" w:eastAsia="標楷體" w:hAnsi="標楷體" w:cs="Arial Unicode MS"/>
                                <w:sz w:val="20"/>
                                <w:szCs w:val="20"/>
                              </w:rPr>
                            </w:pPr>
                            <w:r w:rsidRPr="00CA44C0">
                              <w:rPr>
                                <w:rFonts w:ascii="標楷體" w:eastAsia="標楷體" w:hAnsi="標楷體" w:cs="Arial Unicode MS"/>
                                <w:sz w:val="20"/>
                                <w:szCs w:val="20"/>
                              </w:rPr>
                              <w:t>5.</w:t>
                            </w:r>
                            <w:r w:rsidRPr="00CA44C0">
                              <w:rPr>
                                <w:rFonts w:ascii="標楷體" w:eastAsia="標楷體" w:hAnsi="標楷體" w:cs="Arial Unicode MS" w:hint="eastAsia"/>
                                <w:sz w:val="20"/>
                                <w:szCs w:val="20"/>
                              </w:rPr>
                              <w:t>部分社會住宅於完工啟用後估算之租金收入低於工程造價而暫停辦理，興辦計畫評估作業</w:t>
                            </w:r>
                            <w:proofErr w:type="gramStart"/>
                            <w:r w:rsidRPr="00CA44C0">
                              <w:rPr>
                                <w:rFonts w:ascii="標楷體" w:eastAsia="標楷體" w:hAnsi="標楷體" w:cs="Arial Unicode MS" w:hint="eastAsia"/>
                                <w:sz w:val="20"/>
                                <w:szCs w:val="20"/>
                              </w:rPr>
                              <w:t>未盡周妥</w:t>
                            </w:r>
                            <w:proofErr w:type="gramEnd"/>
                            <w:r w:rsidRPr="00CA44C0">
                              <w:rPr>
                                <w:rFonts w:ascii="標楷體" w:eastAsia="標楷體" w:hAnsi="標楷體" w:cs="Arial Unicode MS" w:hint="eastAsia"/>
                                <w:sz w:val="20"/>
                                <w:szCs w:val="20"/>
                              </w:rPr>
                              <w:t>。</w:t>
                            </w:r>
                          </w:p>
                          <w:p w14:paraId="5F2E9B5C" w14:textId="77777777" w:rsidR="007C4750" w:rsidRPr="00CA44C0" w:rsidRDefault="007C4750" w:rsidP="00304AC2">
                            <w:pPr>
                              <w:overflowPunct w:val="0"/>
                              <w:autoSpaceDE w:val="0"/>
                              <w:autoSpaceDN w:val="0"/>
                              <w:adjustRightInd w:val="0"/>
                              <w:spacing w:line="280" w:lineRule="exact"/>
                              <w:ind w:left="200" w:hangingChars="100" w:hanging="200"/>
                              <w:jc w:val="both"/>
                              <w:rPr>
                                <w:rFonts w:ascii="標楷體" w:eastAsia="標楷體" w:hAnsi="標楷體" w:cs="Arial Unicode MS"/>
                                <w:sz w:val="20"/>
                                <w:szCs w:val="20"/>
                              </w:rPr>
                            </w:pPr>
                            <w:r w:rsidRPr="00CA44C0">
                              <w:rPr>
                                <w:rFonts w:ascii="標楷體" w:eastAsia="標楷體" w:hAnsi="標楷體" w:cs="Arial Unicode MS"/>
                                <w:sz w:val="20"/>
                                <w:szCs w:val="20"/>
                              </w:rPr>
                              <w:t>6.</w:t>
                            </w:r>
                            <w:r w:rsidRPr="00CA44C0">
                              <w:rPr>
                                <w:rFonts w:ascii="標楷體" w:eastAsia="標楷體" w:hAnsi="標楷體" w:cs="Arial Unicode MS" w:hint="eastAsia"/>
                                <w:sz w:val="20"/>
                                <w:szCs w:val="20"/>
                              </w:rPr>
                              <w:t>實際已完工可供入住之社會住宅戶數，無法滿足民眾需求。</w:t>
                            </w:r>
                          </w:p>
                          <w:p w14:paraId="1A0AF197" w14:textId="77777777" w:rsidR="007C4750" w:rsidRPr="00CA44C0" w:rsidRDefault="007C4750" w:rsidP="00304AC2">
                            <w:pPr>
                              <w:overflowPunct w:val="0"/>
                              <w:autoSpaceDE w:val="0"/>
                              <w:autoSpaceDN w:val="0"/>
                              <w:adjustRightInd w:val="0"/>
                              <w:spacing w:line="280" w:lineRule="exact"/>
                              <w:ind w:left="200" w:hangingChars="100" w:hanging="200"/>
                              <w:jc w:val="both"/>
                              <w:rPr>
                                <w:rFonts w:ascii="標楷體" w:eastAsia="標楷體" w:hAnsi="標楷體"/>
                                <w:sz w:val="20"/>
                                <w:szCs w:val="20"/>
                              </w:rPr>
                            </w:pPr>
                            <w:r w:rsidRPr="00CA44C0">
                              <w:rPr>
                                <w:rFonts w:ascii="標楷體" w:eastAsia="標楷體" w:hAnsi="標楷體" w:hint="eastAsia"/>
                                <w:sz w:val="20"/>
                                <w:szCs w:val="20"/>
                              </w:rPr>
                              <w:t>7</w:t>
                            </w:r>
                            <w:r w:rsidRPr="00CA44C0">
                              <w:rPr>
                                <w:rFonts w:ascii="標楷體" w:eastAsia="標楷體" w:hAnsi="標楷體"/>
                                <w:sz w:val="20"/>
                                <w:szCs w:val="20"/>
                              </w:rPr>
                              <w:t>.</w:t>
                            </w:r>
                            <w:r w:rsidRPr="00CA44C0">
                              <w:rPr>
                                <w:rFonts w:ascii="標楷體" w:eastAsia="標楷體" w:hAnsi="標楷體" w:hint="eastAsia"/>
                                <w:sz w:val="20"/>
                                <w:szCs w:val="20"/>
                              </w:rPr>
                              <w:t>近年整體人口衰退、空屋率攀升等，興建需求與先前規劃評估存有差異。</w:t>
                            </w:r>
                          </w:p>
                        </w:tc>
                      </w:tr>
                      <w:tr w:rsidR="007C4750" w:rsidRPr="00CA44C0" w14:paraId="24618923" w14:textId="77777777" w:rsidTr="0021333B">
                        <w:trPr>
                          <w:trHeight w:val="575"/>
                        </w:trPr>
                        <w:tc>
                          <w:tcPr>
                            <w:tcW w:w="1411" w:type="dxa"/>
                            <w:vAlign w:val="center"/>
                          </w:tcPr>
                          <w:p w14:paraId="0BCB8178" w14:textId="77777777" w:rsidR="007C4750" w:rsidRPr="00CA44C0" w:rsidRDefault="007C4750" w:rsidP="00B00DFE">
                            <w:pPr>
                              <w:snapToGrid w:val="0"/>
                              <w:spacing w:beforeLines="10" w:before="36" w:afterLines="10" w:after="36" w:line="240" w:lineRule="exact"/>
                              <w:ind w:left="400" w:hangingChars="200" w:hanging="400"/>
                              <w:jc w:val="center"/>
                              <w:rPr>
                                <w:rFonts w:ascii="標楷體" w:eastAsia="標楷體" w:hAnsi="標楷體"/>
                                <w:sz w:val="20"/>
                                <w:szCs w:val="20"/>
                              </w:rPr>
                            </w:pPr>
                            <w:r w:rsidRPr="00CA44C0">
                              <w:rPr>
                                <w:rFonts w:ascii="標楷體" w:eastAsia="標楷體" w:hAnsi="標楷體" w:hint="eastAsia"/>
                                <w:sz w:val="20"/>
                                <w:szCs w:val="20"/>
                              </w:rPr>
                              <w:t>興建階段</w:t>
                            </w:r>
                          </w:p>
                        </w:tc>
                        <w:tc>
                          <w:tcPr>
                            <w:tcW w:w="8304" w:type="dxa"/>
                            <w:vAlign w:val="center"/>
                          </w:tcPr>
                          <w:p w14:paraId="19327D16" w14:textId="77777777" w:rsidR="007C4750" w:rsidRPr="00CA44C0" w:rsidRDefault="007C4750" w:rsidP="00304AC2">
                            <w:pPr>
                              <w:overflowPunct w:val="0"/>
                              <w:autoSpaceDE w:val="0"/>
                              <w:autoSpaceDN w:val="0"/>
                              <w:adjustRightInd w:val="0"/>
                              <w:spacing w:line="280" w:lineRule="exact"/>
                              <w:ind w:left="200" w:hangingChars="100" w:hanging="200"/>
                              <w:jc w:val="both"/>
                              <w:rPr>
                                <w:rFonts w:ascii="標楷體" w:eastAsia="標楷體" w:hAnsi="標楷體"/>
                                <w:sz w:val="20"/>
                                <w:szCs w:val="20"/>
                              </w:rPr>
                            </w:pPr>
                            <w:r w:rsidRPr="00CA44C0">
                              <w:rPr>
                                <w:rFonts w:ascii="標楷體" w:eastAsia="標楷體" w:hAnsi="標楷體" w:hint="eastAsia"/>
                                <w:sz w:val="20"/>
                                <w:szCs w:val="20"/>
                              </w:rPr>
                              <w:t>1.部分材料送審資料所載協力廠商屬拒絕往來廠商，核與規定不符。</w:t>
                            </w:r>
                          </w:p>
                          <w:p w14:paraId="40F57A14" w14:textId="77777777" w:rsidR="007C4750" w:rsidRPr="00CA44C0" w:rsidRDefault="007C4750" w:rsidP="00304AC2">
                            <w:pPr>
                              <w:overflowPunct w:val="0"/>
                              <w:autoSpaceDE w:val="0"/>
                              <w:autoSpaceDN w:val="0"/>
                              <w:adjustRightInd w:val="0"/>
                              <w:spacing w:line="280" w:lineRule="exact"/>
                              <w:ind w:left="200" w:hangingChars="100" w:hanging="200"/>
                              <w:jc w:val="both"/>
                              <w:rPr>
                                <w:rFonts w:ascii="標楷體" w:eastAsia="標楷體" w:hAnsi="標楷體"/>
                                <w:sz w:val="20"/>
                                <w:szCs w:val="20"/>
                              </w:rPr>
                            </w:pPr>
                            <w:r w:rsidRPr="00CA44C0">
                              <w:rPr>
                                <w:rFonts w:ascii="標楷體" w:eastAsia="標楷體" w:hAnsi="標楷體" w:hint="eastAsia"/>
                                <w:sz w:val="20"/>
                                <w:szCs w:val="20"/>
                              </w:rPr>
                              <w:t>2.統包廠商編列工程保險費用與其實際投保支出數額明顯差異。</w:t>
                            </w:r>
                          </w:p>
                          <w:p w14:paraId="245916E0" w14:textId="77777777" w:rsidR="007C4750" w:rsidRPr="00CA44C0" w:rsidRDefault="007C4750" w:rsidP="00304AC2">
                            <w:pPr>
                              <w:overflowPunct w:val="0"/>
                              <w:autoSpaceDE w:val="0"/>
                              <w:autoSpaceDN w:val="0"/>
                              <w:adjustRightInd w:val="0"/>
                              <w:spacing w:line="280" w:lineRule="exact"/>
                              <w:ind w:left="200" w:hangingChars="100" w:hanging="200"/>
                              <w:jc w:val="both"/>
                              <w:rPr>
                                <w:rFonts w:ascii="標楷體" w:eastAsia="標楷體" w:hAnsi="標楷體"/>
                                <w:sz w:val="20"/>
                                <w:szCs w:val="20"/>
                              </w:rPr>
                            </w:pPr>
                            <w:r w:rsidRPr="00CA44C0">
                              <w:rPr>
                                <w:rFonts w:ascii="標楷體" w:eastAsia="標楷體" w:hAnsi="標楷體" w:hint="eastAsia"/>
                                <w:sz w:val="20"/>
                                <w:szCs w:val="20"/>
                              </w:rPr>
                              <w:t>3.統包廠商申請展延工期事由未符契約要件，仍</w:t>
                            </w:r>
                            <w:proofErr w:type="gramStart"/>
                            <w:r w:rsidRPr="00CA44C0">
                              <w:rPr>
                                <w:rFonts w:ascii="標楷體" w:eastAsia="標楷體" w:hAnsi="標楷體" w:hint="eastAsia"/>
                                <w:sz w:val="20"/>
                                <w:szCs w:val="20"/>
                              </w:rPr>
                              <w:t>予審</w:t>
                            </w:r>
                            <w:proofErr w:type="gramEnd"/>
                            <w:r w:rsidRPr="00CA44C0">
                              <w:rPr>
                                <w:rFonts w:ascii="標楷體" w:eastAsia="標楷體" w:hAnsi="標楷體" w:hint="eastAsia"/>
                                <w:sz w:val="20"/>
                                <w:szCs w:val="20"/>
                              </w:rPr>
                              <w:t>查通過。</w:t>
                            </w:r>
                          </w:p>
                          <w:p w14:paraId="08CF5F67" w14:textId="77777777" w:rsidR="007C4750" w:rsidRPr="00CA44C0" w:rsidRDefault="007C4750" w:rsidP="00304AC2">
                            <w:pPr>
                              <w:overflowPunct w:val="0"/>
                              <w:autoSpaceDE w:val="0"/>
                              <w:autoSpaceDN w:val="0"/>
                              <w:adjustRightInd w:val="0"/>
                              <w:spacing w:line="280" w:lineRule="exact"/>
                              <w:ind w:left="200" w:hangingChars="100" w:hanging="200"/>
                              <w:jc w:val="both"/>
                              <w:rPr>
                                <w:rFonts w:ascii="標楷體" w:eastAsia="標楷體" w:hAnsi="標楷體"/>
                                <w:sz w:val="20"/>
                                <w:szCs w:val="20"/>
                              </w:rPr>
                            </w:pPr>
                            <w:r w:rsidRPr="00CA44C0">
                              <w:rPr>
                                <w:rFonts w:ascii="標楷體" w:eastAsia="標楷體" w:hAnsi="標楷體" w:hint="eastAsia"/>
                                <w:sz w:val="20"/>
                                <w:szCs w:val="20"/>
                              </w:rPr>
                              <w:t>4.未依規定辦理材料設備檢（抽）驗。</w:t>
                            </w:r>
                          </w:p>
                          <w:p w14:paraId="168BA599" w14:textId="77777777" w:rsidR="007C4750" w:rsidRPr="002C4A29" w:rsidRDefault="007C4750" w:rsidP="00304AC2">
                            <w:pPr>
                              <w:overflowPunct w:val="0"/>
                              <w:autoSpaceDE w:val="0"/>
                              <w:autoSpaceDN w:val="0"/>
                              <w:adjustRightInd w:val="0"/>
                              <w:spacing w:line="280" w:lineRule="exact"/>
                              <w:ind w:left="200" w:hangingChars="100" w:hanging="200"/>
                              <w:jc w:val="both"/>
                              <w:rPr>
                                <w:rFonts w:ascii="標楷體" w:eastAsia="標楷體" w:hAnsi="標楷體"/>
                                <w:sz w:val="20"/>
                                <w:szCs w:val="20"/>
                              </w:rPr>
                            </w:pPr>
                            <w:r w:rsidRPr="00CA44C0">
                              <w:rPr>
                                <w:rFonts w:ascii="標楷體" w:eastAsia="標楷體" w:hAnsi="標楷體" w:hint="eastAsia"/>
                                <w:sz w:val="20"/>
                                <w:szCs w:val="20"/>
                              </w:rPr>
                              <w:t>5.部分</w:t>
                            </w:r>
                            <w:r w:rsidRPr="002C4A29">
                              <w:rPr>
                                <w:rFonts w:ascii="標楷體" w:eastAsia="標楷體" w:hAnsi="標楷體" w:hint="eastAsia"/>
                                <w:sz w:val="20"/>
                                <w:szCs w:val="20"/>
                              </w:rPr>
                              <w:t>工程未</w:t>
                            </w:r>
                            <w:proofErr w:type="gramStart"/>
                            <w:r w:rsidRPr="002C4A29">
                              <w:rPr>
                                <w:rFonts w:ascii="標楷體" w:eastAsia="標楷體" w:hAnsi="標楷體" w:hint="eastAsia"/>
                                <w:sz w:val="20"/>
                                <w:szCs w:val="20"/>
                              </w:rPr>
                              <w:t>按圖施作</w:t>
                            </w:r>
                            <w:proofErr w:type="gramEnd"/>
                            <w:r w:rsidRPr="002C4A29">
                              <w:rPr>
                                <w:rFonts w:ascii="標楷體" w:eastAsia="標楷體" w:hAnsi="標楷體" w:hint="eastAsia"/>
                                <w:sz w:val="20"/>
                                <w:szCs w:val="20"/>
                              </w:rPr>
                              <w:t>或施工品質未</w:t>
                            </w:r>
                            <w:proofErr w:type="gramStart"/>
                            <w:r w:rsidRPr="002C4A29">
                              <w:rPr>
                                <w:rFonts w:ascii="標楷體" w:eastAsia="標楷體" w:hAnsi="標楷體" w:hint="eastAsia"/>
                                <w:sz w:val="20"/>
                                <w:szCs w:val="20"/>
                              </w:rPr>
                              <w:t>臻</w:t>
                            </w:r>
                            <w:proofErr w:type="gramEnd"/>
                            <w:r w:rsidRPr="002C4A29">
                              <w:rPr>
                                <w:rFonts w:ascii="標楷體" w:eastAsia="標楷體" w:hAnsi="標楷體" w:hint="eastAsia"/>
                                <w:sz w:val="20"/>
                                <w:szCs w:val="20"/>
                              </w:rPr>
                              <w:t>良善。</w:t>
                            </w:r>
                          </w:p>
                          <w:p w14:paraId="065C9462" w14:textId="77777777" w:rsidR="007C4750" w:rsidRPr="002C4A29" w:rsidRDefault="007C4750" w:rsidP="00304AC2">
                            <w:pPr>
                              <w:overflowPunct w:val="0"/>
                              <w:autoSpaceDE w:val="0"/>
                              <w:autoSpaceDN w:val="0"/>
                              <w:adjustRightInd w:val="0"/>
                              <w:spacing w:line="280" w:lineRule="exact"/>
                              <w:ind w:left="200" w:hangingChars="100" w:hanging="200"/>
                              <w:jc w:val="both"/>
                              <w:rPr>
                                <w:rFonts w:ascii="標楷體" w:eastAsia="標楷體" w:hAnsi="標楷體"/>
                                <w:sz w:val="20"/>
                                <w:szCs w:val="20"/>
                              </w:rPr>
                            </w:pPr>
                            <w:r w:rsidRPr="002C4A29">
                              <w:rPr>
                                <w:rFonts w:ascii="標楷體" w:eastAsia="標楷體" w:hAnsi="標楷體" w:hint="eastAsia"/>
                                <w:sz w:val="20"/>
                                <w:szCs w:val="20"/>
                              </w:rPr>
                              <w:t>6.部分社會住宅取得使用執照逾期，未於規定期限開放入住。</w:t>
                            </w:r>
                          </w:p>
                          <w:p w14:paraId="28B5371D" w14:textId="77777777" w:rsidR="007C4750" w:rsidRPr="002C4A29" w:rsidRDefault="007C4750" w:rsidP="00304AC2">
                            <w:pPr>
                              <w:overflowPunct w:val="0"/>
                              <w:autoSpaceDE w:val="0"/>
                              <w:autoSpaceDN w:val="0"/>
                              <w:adjustRightInd w:val="0"/>
                              <w:spacing w:line="280" w:lineRule="exact"/>
                              <w:ind w:left="200" w:hangingChars="100" w:hanging="200"/>
                              <w:jc w:val="both"/>
                              <w:rPr>
                                <w:rFonts w:ascii="標楷體" w:eastAsia="標楷體" w:hAnsi="標楷體" w:cs="Arial Unicode MS"/>
                                <w:sz w:val="20"/>
                                <w:szCs w:val="20"/>
                              </w:rPr>
                            </w:pPr>
                            <w:r w:rsidRPr="002C4A29">
                              <w:rPr>
                                <w:rFonts w:ascii="標楷體" w:eastAsia="標楷體" w:hAnsi="標楷體" w:hint="eastAsia"/>
                                <w:sz w:val="20"/>
                                <w:szCs w:val="20"/>
                              </w:rPr>
                              <w:t>7</w:t>
                            </w:r>
                            <w:r w:rsidRPr="002C4A29">
                              <w:rPr>
                                <w:rFonts w:ascii="標楷體" w:eastAsia="標楷體" w:hAnsi="標楷體"/>
                                <w:sz w:val="20"/>
                                <w:szCs w:val="20"/>
                              </w:rPr>
                              <w:t>.</w:t>
                            </w:r>
                            <w:r w:rsidRPr="002C4A29">
                              <w:rPr>
                                <w:rFonts w:ascii="標楷體" w:eastAsia="標楷體" w:hAnsi="標楷體" w:cs="Arial Unicode MS" w:hint="eastAsia"/>
                                <w:sz w:val="20"/>
                                <w:szCs w:val="20"/>
                              </w:rPr>
                              <w:t>統</w:t>
                            </w:r>
                            <w:proofErr w:type="gramStart"/>
                            <w:r w:rsidRPr="002C4A29">
                              <w:rPr>
                                <w:rFonts w:ascii="標楷體" w:eastAsia="標楷體" w:hAnsi="標楷體" w:cs="Arial Unicode MS" w:hint="eastAsia"/>
                                <w:sz w:val="20"/>
                                <w:szCs w:val="20"/>
                              </w:rPr>
                              <w:t>包商未衡酌</w:t>
                            </w:r>
                            <w:proofErr w:type="gramEnd"/>
                            <w:r w:rsidRPr="002C4A29">
                              <w:rPr>
                                <w:rFonts w:ascii="標楷體" w:eastAsia="標楷體" w:hAnsi="標楷體" w:cs="Arial Unicode MS" w:hint="eastAsia"/>
                                <w:sz w:val="20"/>
                                <w:szCs w:val="20"/>
                              </w:rPr>
                              <w:t>工程特性申報施工計畫書，致工期展延。</w:t>
                            </w:r>
                          </w:p>
                          <w:p w14:paraId="4B102043" w14:textId="77777777" w:rsidR="007C4750" w:rsidRPr="002C4A29" w:rsidRDefault="007C4750" w:rsidP="00304AC2">
                            <w:pPr>
                              <w:overflowPunct w:val="0"/>
                              <w:autoSpaceDE w:val="0"/>
                              <w:autoSpaceDN w:val="0"/>
                              <w:adjustRightInd w:val="0"/>
                              <w:spacing w:line="280" w:lineRule="exact"/>
                              <w:ind w:left="200" w:hangingChars="100" w:hanging="200"/>
                              <w:jc w:val="both"/>
                              <w:rPr>
                                <w:rFonts w:ascii="標楷體" w:eastAsia="標楷體" w:hAnsi="標楷體" w:cs="Arial Unicode MS"/>
                                <w:sz w:val="20"/>
                                <w:szCs w:val="20"/>
                              </w:rPr>
                            </w:pPr>
                            <w:r w:rsidRPr="002C4A29">
                              <w:rPr>
                                <w:rFonts w:ascii="標楷體" w:eastAsia="標楷體" w:hAnsi="標楷體" w:cs="Arial Unicode MS"/>
                                <w:sz w:val="20"/>
                                <w:szCs w:val="20"/>
                              </w:rPr>
                              <w:t>8.</w:t>
                            </w:r>
                            <w:r w:rsidRPr="002C4A29">
                              <w:rPr>
                                <w:rFonts w:ascii="標楷體" w:eastAsia="標楷體" w:hAnsi="標楷體" w:cs="Arial Unicode MS" w:hint="eastAsia"/>
                                <w:sz w:val="20"/>
                                <w:szCs w:val="20"/>
                              </w:rPr>
                              <w:t>部分材料設備與施工計畫未依規定期限送</w:t>
                            </w:r>
                            <w:proofErr w:type="gramStart"/>
                            <w:r w:rsidRPr="002C4A29">
                              <w:rPr>
                                <w:rFonts w:ascii="標楷體" w:eastAsia="標楷體" w:hAnsi="標楷體" w:cs="Arial Unicode MS" w:hint="eastAsia"/>
                                <w:sz w:val="20"/>
                                <w:szCs w:val="20"/>
                              </w:rPr>
                              <w:t>審或迄未</w:t>
                            </w:r>
                            <w:proofErr w:type="gramEnd"/>
                            <w:r w:rsidRPr="002C4A29">
                              <w:rPr>
                                <w:rFonts w:ascii="標楷體" w:eastAsia="標楷體" w:hAnsi="標楷體" w:cs="Arial Unicode MS" w:hint="eastAsia"/>
                                <w:sz w:val="20"/>
                                <w:szCs w:val="20"/>
                              </w:rPr>
                              <w:t>送審。</w:t>
                            </w:r>
                          </w:p>
                          <w:p w14:paraId="44B2842E" w14:textId="77777777" w:rsidR="007C4750" w:rsidRPr="002C4A29" w:rsidRDefault="007C4750" w:rsidP="00304AC2">
                            <w:pPr>
                              <w:overflowPunct w:val="0"/>
                              <w:autoSpaceDE w:val="0"/>
                              <w:autoSpaceDN w:val="0"/>
                              <w:adjustRightInd w:val="0"/>
                              <w:spacing w:line="280" w:lineRule="exact"/>
                              <w:ind w:left="200" w:hangingChars="100" w:hanging="200"/>
                              <w:jc w:val="both"/>
                              <w:rPr>
                                <w:rFonts w:ascii="標楷體" w:eastAsia="標楷體" w:hAnsi="標楷體" w:cs="Arial Unicode MS"/>
                                <w:sz w:val="20"/>
                                <w:szCs w:val="20"/>
                              </w:rPr>
                            </w:pPr>
                            <w:r w:rsidRPr="002C4A29">
                              <w:rPr>
                                <w:rFonts w:ascii="標楷體" w:eastAsia="標楷體" w:hAnsi="標楷體" w:cs="Arial Unicode MS"/>
                                <w:sz w:val="20"/>
                                <w:szCs w:val="20"/>
                              </w:rPr>
                              <w:t>9.</w:t>
                            </w:r>
                            <w:r w:rsidRPr="002C4A29">
                              <w:rPr>
                                <w:rFonts w:ascii="標楷體" w:eastAsia="標楷體" w:hAnsi="標楷體" w:cs="Arial Unicode MS" w:hint="eastAsia"/>
                                <w:sz w:val="20"/>
                                <w:szCs w:val="20"/>
                              </w:rPr>
                              <w:t>未於工程招標前審慎研判基地地質鑽探報告，致施工廠商於基地開挖時發現營建混合及廢棄物，衍生額外土方處理及清運費用。</w:t>
                            </w:r>
                          </w:p>
                          <w:p w14:paraId="0F85AA63" w14:textId="77777777" w:rsidR="007C4750" w:rsidRPr="002C4A29" w:rsidRDefault="007C4750" w:rsidP="00304AC2">
                            <w:pPr>
                              <w:overflowPunct w:val="0"/>
                              <w:autoSpaceDE w:val="0"/>
                              <w:autoSpaceDN w:val="0"/>
                              <w:adjustRightInd w:val="0"/>
                              <w:spacing w:line="280" w:lineRule="exact"/>
                              <w:ind w:left="200" w:hangingChars="100" w:hanging="200"/>
                              <w:jc w:val="both"/>
                              <w:rPr>
                                <w:rFonts w:ascii="標楷體" w:eastAsia="標楷體" w:hAnsi="標楷體" w:cs="Arial Unicode MS"/>
                                <w:sz w:val="20"/>
                                <w:szCs w:val="20"/>
                              </w:rPr>
                            </w:pPr>
                            <w:r w:rsidRPr="002C4A29">
                              <w:rPr>
                                <w:rFonts w:ascii="標楷體" w:eastAsia="標楷體" w:hAnsi="標楷體" w:cs="Arial Unicode MS" w:hint="eastAsia"/>
                                <w:sz w:val="20"/>
                                <w:szCs w:val="20"/>
                              </w:rPr>
                              <w:t>1</w:t>
                            </w:r>
                            <w:r w:rsidRPr="002C4A29">
                              <w:rPr>
                                <w:rFonts w:ascii="標楷體" w:eastAsia="標楷體" w:hAnsi="標楷體" w:cs="Arial Unicode MS"/>
                                <w:sz w:val="20"/>
                                <w:szCs w:val="20"/>
                              </w:rPr>
                              <w:t>0</w:t>
                            </w:r>
                            <w:r w:rsidRPr="002C4A29">
                              <w:rPr>
                                <w:rFonts w:ascii="標楷體" w:eastAsia="標楷體" w:hAnsi="標楷體" w:cs="Arial Unicode MS" w:hint="eastAsia"/>
                                <w:sz w:val="20"/>
                                <w:szCs w:val="20"/>
                              </w:rPr>
                              <w:t>.營造綜合保險保單保險金額不符契約規定。</w:t>
                            </w:r>
                          </w:p>
                          <w:p w14:paraId="15E64AFE" w14:textId="77777777" w:rsidR="007C4750" w:rsidRPr="002C4A29" w:rsidRDefault="007C4750" w:rsidP="00304AC2">
                            <w:pPr>
                              <w:overflowPunct w:val="0"/>
                              <w:autoSpaceDE w:val="0"/>
                              <w:autoSpaceDN w:val="0"/>
                              <w:adjustRightInd w:val="0"/>
                              <w:spacing w:line="280" w:lineRule="exact"/>
                              <w:ind w:left="200" w:hangingChars="100" w:hanging="200"/>
                              <w:jc w:val="both"/>
                              <w:rPr>
                                <w:rFonts w:ascii="標楷體" w:eastAsia="標楷體" w:hAnsi="標楷體" w:cs="Arial Unicode MS"/>
                                <w:sz w:val="20"/>
                                <w:szCs w:val="20"/>
                              </w:rPr>
                            </w:pPr>
                            <w:r w:rsidRPr="002C4A29">
                              <w:rPr>
                                <w:rFonts w:ascii="標楷體" w:eastAsia="標楷體" w:hAnsi="標楷體" w:cs="Arial Unicode MS"/>
                                <w:sz w:val="20"/>
                                <w:szCs w:val="20"/>
                              </w:rPr>
                              <w:t>11</w:t>
                            </w:r>
                            <w:r w:rsidRPr="002C4A29">
                              <w:rPr>
                                <w:rFonts w:ascii="標楷體" w:eastAsia="標楷體" w:hAnsi="標楷體" w:cs="Arial Unicode MS" w:hint="eastAsia"/>
                                <w:sz w:val="20"/>
                                <w:szCs w:val="20"/>
                              </w:rPr>
                              <w:t>.監造單位未會同辦理送驗作業。</w:t>
                            </w:r>
                            <w:r w:rsidRPr="002C4A29">
                              <w:rPr>
                                <w:rFonts w:ascii="標楷體" w:eastAsia="標楷體" w:hAnsi="標楷體" w:cs="Arial Unicode MS"/>
                                <w:sz w:val="20"/>
                                <w:szCs w:val="20"/>
                              </w:rPr>
                              <w:t xml:space="preserve"> </w:t>
                            </w:r>
                          </w:p>
                          <w:p w14:paraId="3ED7C080" w14:textId="77777777" w:rsidR="007C4750" w:rsidRPr="002C4A29" w:rsidRDefault="007C4750" w:rsidP="00304AC2">
                            <w:pPr>
                              <w:overflowPunct w:val="0"/>
                              <w:autoSpaceDE w:val="0"/>
                              <w:autoSpaceDN w:val="0"/>
                              <w:adjustRightInd w:val="0"/>
                              <w:spacing w:line="280" w:lineRule="exact"/>
                              <w:ind w:left="200" w:hangingChars="100" w:hanging="200"/>
                              <w:jc w:val="both"/>
                              <w:rPr>
                                <w:rFonts w:ascii="標楷體" w:eastAsia="標楷體" w:hAnsi="標楷體" w:cs="Arial Unicode MS"/>
                                <w:sz w:val="20"/>
                                <w:szCs w:val="20"/>
                              </w:rPr>
                            </w:pPr>
                            <w:r w:rsidRPr="002C4A29">
                              <w:rPr>
                                <w:rFonts w:ascii="標楷體" w:eastAsia="標楷體" w:hAnsi="標楷體" w:cs="Arial Unicode MS"/>
                                <w:sz w:val="20"/>
                                <w:szCs w:val="20"/>
                              </w:rPr>
                              <w:t>12</w:t>
                            </w:r>
                            <w:r w:rsidRPr="002C4A29">
                              <w:rPr>
                                <w:rFonts w:ascii="標楷體" w:eastAsia="標楷體" w:hAnsi="標楷體" w:cs="Arial Unicode MS" w:hint="eastAsia"/>
                                <w:sz w:val="20"/>
                                <w:szCs w:val="20"/>
                              </w:rPr>
                              <w:t>.</w:t>
                            </w:r>
                            <w:proofErr w:type="gramStart"/>
                            <w:r w:rsidRPr="002C4A29">
                              <w:rPr>
                                <w:rFonts w:ascii="標楷體" w:eastAsia="標楷體" w:hAnsi="標楷體" w:cs="Arial Unicode MS" w:hint="eastAsia"/>
                                <w:sz w:val="20"/>
                                <w:szCs w:val="20"/>
                              </w:rPr>
                              <w:t>專管監造</w:t>
                            </w:r>
                            <w:proofErr w:type="gramEnd"/>
                            <w:r w:rsidRPr="002C4A29">
                              <w:rPr>
                                <w:rFonts w:ascii="標楷體" w:eastAsia="標楷體" w:hAnsi="標楷體" w:cs="Arial Unicode MS" w:hint="eastAsia"/>
                                <w:sz w:val="20"/>
                                <w:szCs w:val="20"/>
                              </w:rPr>
                              <w:t>單位履約辦公場所及設備，納入統包契約需求辦理，核與契約規定未合。</w:t>
                            </w:r>
                          </w:p>
                          <w:p w14:paraId="7600BA40" w14:textId="77777777" w:rsidR="007C4750" w:rsidRPr="002C4A29" w:rsidRDefault="007C4750" w:rsidP="00304AC2">
                            <w:pPr>
                              <w:overflowPunct w:val="0"/>
                              <w:autoSpaceDE w:val="0"/>
                              <w:autoSpaceDN w:val="0"/>
                              <w:adjustRightInd w:val="0"/>
                              <w:spacing w:line="280" w:lineRule="exact"/>
                              <w:ind w:left="200" w:hangingChars="100" w:hanging="200"/>
                              <w:jc w:val="both"/>
                              <w:rPr>
                                <w:rFonts w:ascii="標楷體" w:eastAsia="標楷體" w:hAnsi="標楷體" w:cs="標楷體"/>
                                <w:kern w:val="0"/>
                                <w:sz w:val="20"/>
                                <w:szCs w:val="20"/>
                              </w:rPr>
                            </w:pPr>
                            <w:r w:rsidRPr="002C4A29">
                              <w:rPr>
                                <w:rFonts w:ascii="標楷體" w:eastAsia="標楷體" w:hAnsi="標楷體" w:cs="Arial Unicode MS" w:hint="eastAsia"/>
                                <w:sz w:val="20"/>
                                <w:szCs w:val="20"/>
                              </w:rPr>
                              <w:t>1</w:t>
                            </w:r>
                            <w:r w:rsidRPr="002C4A29">
                              <w:rPr>
                                <w:rFonts w:ascii="標楷體" w:eastAsia="標楷體" w:hAnsi="標楷體" w:cs="Arial Unicode MS"/>
                                <w:sz w:val="20"/>
                                <w:szCs w:val="20"/>
                              </w:rPr>
                              <w:t>3.</w:t>
                            </w:r>
                            <w:r w:rsidRPr="002C4A29">
                              <w:rPr>
                                <w:rFonts w:ascii="標楷體" w:eastAsia="標楷體" w:hAnsi="標楷體" w:cs="標楷體" w:hint="eastAsia"/>
                                <w:kern w:val="0"/>
                                <w:sz w:val="20"/>
                                <w:szCs w:val="20"/>
                              </w:rPr>
                              <w:t>社會住宅竣工已久仍未完成驗收。</w:t>
                            </w:r>
                          </w:p>
                          <w:p w14:paraId="14F61B98" w14:textId="77777777" w:rsidR="007C4750" w:rsidRPr="00CA44C0" w:rsidRDefault="007C4750" w:rsidP="00304AC2">
                            <w:pPr>
                              <w:overflowPunct w:val="0"/>
                              <w:autoSpaceDE w:val="0"/>
                              <w:autoSpaceDN w:val="0"/>
                              <w:adjustRightInd w:val="0"/>
                              <w:spacing w:line="280" w:lineRule="exact"/>
                              <w:ind w:left="304" w:hangingChars="152" w:hanging="304"/>
                              <w:jc w:val="both"/>
                              <w:rPr>
                                <w:rFonts w:ascii="標楷體" w:eastAsia="標楷體" w:hAnsi="標楷體"/>
                                <w:sz w:val="20"/>
                                <w:szCs w:val="20"/>
                              </w:rPr>
                            </w:pPr>
                            <w:r w:rsidRPr="00CA44C0">
                              <w:rPr>
                                <w:rFonts w:ascii="標楷體" w:eastAsia="標楷體" w:hAnsi="標楷體" w:cs="標楷體" w:hint="eastAsia"/>
                                <w:kern w:val="0"/>
                                <w:sz w:val="20"/>
                                <w:szCs w:val="20"/>
                              </w:rPr>
                              <w:t>1</w:t>
                            </w:r>
                            <w:r w:rsidRPr="00CA44C0">
                              <w:rPr>
                                <w:rFonts w:ascii="標楷體" w:eastAsia="標楷體" w:hAnsi="標楷體" w:cs="標楷體"/>
                                <w:kern w:val="0"/>
                                <w:sz w:val="20"/>
                                <w:szCs w:val="20"/>
                              </w:rPr>
                              <w:t>4</w:t>
                            </w:r>
                            <w:r w:rsidRPr="00CA44C0">
                              <w:rPr>
                                <w:rFonts w:ascii="標楷體" w:eastAsia="標楷體" w:hAnsi="標楷體" w:cs="標楷體" w:hint="eastAsia"/>
                                <w:kern w:val="0"/>
                                <w:sz w:val="20"/>
                                <w:szCs w:val="20"/>
                              </w:rPr>
                              <w:t>.部分統</w:t>
                            </w:r>
                            <w:r w:rsidRPr="00CA44C0">
                              <w:rPr>
                                <w:rFonts w:ascii="標楷體" w:eastAsia="標楷體" w:hAnsi="標楷體" w:hint="eastAsia"/>
                                <w:sz w:val="20"/>
                                <w:szCs w:val="20"/>
                              </w:rPr>
                              <w:t>包工程運用建築資訊規劃模型（BIM）技術輔助各階段營建管理作業，</w:t>
                            </w:r>
                            <w:proofErr w:type="gramStart"/>
                            <w:r w:rsidRPr="00CA44C0">
                              <w:rPr>
                                <w:rFonts w:ascii="標楷體" w:eastAsia="標楷體" w:hAnsi="標楷體" w:hint="eastAsia"/>
                                <w:sz w:val="20"/>
                                <w:szCs w:val="20"/>
                              </w:rPr>
                              <w:t>惟間有案件</w:t>
                            </w:r>
                            <w:proofErr w:type="gramEnd"/>
                            <w:r w:rsidRPr="00CA44C0">
                              <w:rPr>
                                <w:rFonts w:ascii="標楷體" w:eastAsia="標楷體" w:hAnsi="標楷體" w:hint="eastAsia"/>
                                <w:sz w:val="20"/>
                                <w:szCs w:val="20"/>
                              </w:rPr>
                              <w:t>僅運用於營運維護資料庫。</w:t>
                            </w:r>
                          </w:p>
                          <w:p w14:paraId="408D50E3" w14:textId="77777777" w:rsidR="007C4750" w:rsidRPr="00CA44C0" w:rsidRDefault="007C4750" w:rsidP="00304AC2">
                            <w:pPr>
                              <w:overflowPunct w:val="0"/>
                              <w:autoSpaceDE w:val="0"/>
                              <w:autoSpaceDN w:val="0"/>
                              <w:adjustRightInd w:val="0"/>
                              <w:spacing w:line="280" w:lineRule="exact"/>
                              <w:ind w:left="200" w:hangingChars="100" w:hanging="200"/>
                              <w:jc w:val="both"/>
                              <w:rPr>
                                <w:rFonts w:ascii="標楷體" w:eastAsia="標楷體" w:hAnsi="標楷體"/>
                                <w:sz w:val="20"/>
                                <w:szCs w:val="20"/>
                              </w:rPr>
                            </w:pPr>
                            <w:r w:rsidRPr="00CA44C0">
                              <w:rPr>
                                <w:rFonts w:ascii="標楷體" w:eastAsia="標楷體" w:hAnsi="標楷體"/>
                                <w:sz w:val="20"/>
                                <w:szCs w:val="20"/>
                              </w:rPr>
                              <w:t>15</w:t>
                            </w:r>
                            <w:r w:rsidRPr="00CA44C0">
                              <w:rPr>
                                <w:rFonts w:ascii="標楷體" w:eastAsia="標楷體" w:hAnsi="標楷體" w:hint="eastAsia"/>
                                <w:sz w:val="20"/>
                                <w:szCs w:val="20"/>
                              </w:rPr>
                              <w:t>.監造人員及施工廠商品管人員未於工地執行職務。</w:t>
                            </w:r>
                          </w:p>
                          <w:p w14:paraId="0864F6ED" w14:textId="77777777" w:rsidR="007C4750" w:rsidRPr="00CA44C0" w:rsidRDefault="007C4750" w:rsidP="00304AC2">
                            <w:pPr>
                              <w:overflowPunct w:val="0"/>
                              <w:autoSpaceDE w:val="0"/>
                              <w:autoSpaceDN w:val="0"/>
                              <w:adjustRightInd w:val="0"/>
                              <w:spacing w:line="280" w:lineRule="exact"/>
                              <w:ind w:left="200" w:hangingChars="100" w:hanging="200"/>
                              <w:jc w:val="both"/>
                              <w:rPr>
                                <w:rFonts w:ascii="標楷體" w:eastAsia="標楷體" w:hAnsi="標楷體"/>
                                <w:sz w:val="20"/>
                                <w:szCs w:val="20"/>
                              </w:rPr>
                            </w:pPr>
                            <w:r w:rsidRPr="00CA44C0">
                              <w:rPr>
                                <w:rFonts w:ascii="標楷體" w:eastAsia="標楷體" w:hAnsi="標楷體"/>
                                <w:sz w:val="20"/>
                                <w:szCs w:val="20"/>
                              </w:rPr>
                              <w:t>16</w:t>
                            </w:r>
                            <w:r w:rsidRPr="00CA44C0">
                              <w:rPr>
                                <w:rFonts w:ascii="標楷體" w:eastAsia="標楷體" w:hAnsi="標楷體" w:hint="eastAsia"/>
                                <w:sz w:val="20"/>
                                <w:szCs w:val="20"/>
                              </w:rPr>
                              <w:t>.細部設計鋼筋數量損耗重複計列。</w:t>
                            </w:r>
                          </w:p>
                        </w:tc>
                      </w:tr>
                      <w:tr w:rsidR="007C4750" w:rsidRPr="00CA44C0" w14:paraId="789E0E88" w14:textId="77777777" w:rsidTr="0021333B">
                        <w:trPr>
                          <w:trHeight w:val="572"/>
                        </w:trPr>
                        <w:tc>
                          <w:tcPr>
                            <w:tcW w:w="1411" w:type="dxa"/>
                            <w:vAlign w:val="center"/>
                          </w:tcPr>
                          <w:p w14:paraId="4CD6CF8B" w14:textId="77777777" w:rsidR="007C4750" w:rsidRPr="00CA44C0" w:rsidRDefault="007C4750" w:rsidP="00B00DFE">
                            <w:pPr>
                              <w:snapToGrid w:val="0"/>
                              <w:spacing w:beforeLines="10" w:before="36" w:afterLines="10" w:after="36" w:line="240" w:lineRule="exact"/>
                              <w:ind w:left="400" w:hangingChars="200" w:hanging="400"/>
                              <w:jc w:val="center"/>
                              <w:rPr>
                                <w:rFonts w:ascii="標楷體" w:eastAsia="標楷體" w:hAnsi="標楷體"/>
                                <w:sz w:val="20"/>
                                <w:szCs w:val="20"/>
                              </w:rPr>
                            </w:pPr>
                            <w:r w:rsidRPr="00CA44C0">
                              <w:rPr>
                                <w:rFonts w:ascii="標楷體" w:eastAsia="標楷體" w:hAnsi="標楷體" w:hint="eastAsia"/>
                                <w:sz w:val="20"/>
                                <w:szCs w:val="20"/>
                              </w:rPr>
                              <w:t>營運管理階段</w:t>
                            </w:r>
                          </w:p>
                        </w:tc>
                        <w:tc>
                          <w:tcPr>
                            <w:tcW w:w="8304" w:type="dxa"/>
                            <w:vAlign w:val="center"/>
                          </w:tcPr>
                          <w:p w14:paraId="67E4DA71" w14:textId="77777777" w:rsidR="007C4750" w:rsidRPr="00CA44C0" w:rsidRDefault="007C4750" w:rsidP="00304AC2">
                            <w:pPr>
                              <w:pStyle w:val="aa"/>
                              <w:overflowPunct w:val="0"/>
                              <w:autoSpaceDE w:val="0"/>
                              <w:autoSpaceDN w:val="0"/>
                              <w:adjustRightInd w:val="0"/>
                              <w:spacing w:line="280" w:lineRule="exact"/>
                              <w:ind w:leftChars="0" w:left="0"/>
                              <w:jc w:val="both"/>
                              <w:rPr>
                                <w:rFonts w:ascii="標楷體" w:eastAsia="標楷體" w:hAnsi="標楷體"/>
                                <w:sz w:val="20"/>
                                <w:szCs w:val="20"/>
                              </w:rPr>
                            </w:pPr>
                            <w:r w:rsidRPr="00CA44C0">
                              <w:rPr>
                                <w:rFonts w:ascii="標楷體" w:eastAsia="標楷體" w:hAnsi="標楷體" w:hint="eastAsia"/>
                                <w:sz w:val="20"/>
                                <w:szCs w:val="20"/>
                              </w:rPr>
                              <w:t>1</w:t>
                            </w:r>
                            <w:r w:rsidRPr="00CA44C0">
                              <w:rPr>
                                <w:rFonts w:ascii="標楷體" w:eastAsia="標楷體" w:hAnsi="標楷體"/>
                                <w:sz w:val="20"/>
                                <w:szCs w:val="20"/>
                              </w:rPr>
                              <w:t>.</w:t>
                            </w:r>
                            <w:r w:rsidRPr="00CA44C0">
                              <w:rPr>
                                <w:rFonts w:ascii="標楷體" w:eastAsia="標楷體" w:hAnsi="標楷體" w:hint="eastAsia"/>
                                <w:sz w:val="20"/>
                                <w:szCs w:val="20"/>
                              </w:rPr>
                              <w:t>部分社會住宅空置。</w:t>
                            </w:r>
                          </w:p>
                          <w:p w14:paraId="519CFDD0" w14:textId="77777777" w:rsidR="007C4750" w:rsidRPr="00CA44C0" w:rsidRDefault="007C4750" w:rsidP="00304AC2">
                            <w:pPr>
                              <w:overflowPunct w:val="0"/>
                              <w:autoSpaceDE w:val="0"/>
                              <w:autoSpaceDN w:val="0"/>
                              <w:adjustRightInd w:val="0"/>
                              <w:spacing w:line="280" w:lineRule="exact"/>
                              <w:ind w:left="200" w:hangingChars="100" w:hanging="200"/>
                              <w:jc w:val="both"/>
                              <w:rPr>
                                <w:rFonts w:ascii="標楷體" w:eastAsia="標楷體" w:hAnsi="標楷體" w:cs="標楷體"/>
                                <w:kern w:val="0"/>
                                <w:sz w:val="20"/>
                                <w:szCs w:val="20"/>
                              </w:rPr>
                            </w:pPr>
                            <w:r w:rsidRPr="00CA44C0">
                              <w:rPr>
                                <w:rFonts w:ascii="標楷體" w:eastAsia="標楷體" w:hAnsi="標楷體" w:cs="標楷體"/>
                                <w:kern w:val="0"/>
                                <w:sz w:val="20"/>
                                <w:szCs w:val="20"/>
                              </w:rPr>
                              <w:t>2</w:t>
                            </w:r>
                            <w:r w:rsidRPr="00CA44C0">
                              <w:rPr>
                                <w:rFonts w:ascii="標楷體" w:eastAsia="標楷體" w:hAnsi="標楷體" w:cs="標楷體" w:hint="eastAsia"/>
                                <w:kern w:val="0"/>
                                <w:sz w:val="20"/>
                                <w:szCs w:val="20"/>
                              </w:rPr>
                              <w:t>.部分店鋪招租一再流標卻未檢討並調整招租條件或延遲辦理招租，部分停車位出租率偏低。</w:t>
                            </w:r>
                          </w:p>
                          <w:p w14:paraId="0EC1E976" w14:textId="77777777" w:rsidR="007C4750" w:rsidRPr="00CA44C0" w:rsidRDefault="007C4750" w:rsidP="00304AC2">
                            <w:pPr>
                              <w:overflowPunct w:val="0"/>
                              <w:autoSpaceDE w:val="0"/>
                              <w:autoSpaceDN w:val="0"/>
                              <w:adjustRightInd w:val="0"/>
                              <w:spacing w:line="280" w:lineRule="exact"/>
                              <w:ind w:left="200" w:hangingChars="100" w:hanging="200"/>
                              <w:jc w:val="both"/>
                              <w:rPr>
                                <w:rFonts w:ascii="標楷體" w:eastAsia="標楷體" w:hAnsi="標楷體" w:cs="標楷體"/>
                                <w:kern w:val="0"/>
                                <w:sz w:val="20"/>
                                <w:szCs w:val="20"/>
                              </w:rPr>
                            </w:pPr>
                            <w:r w:rsidRPr="00CA44C0">
                              <w:rPr>
                                <w:rFonts w:ascii="標楷體" w:eastAsia="標楷體" w:hAnsi="標楷體" w:cs="標楷體"/>
                                <w:sz w:val="20"/>
                                <w:szCs w:val="20"/>
                              </w:rPr>
                              <w:t>3</w:t>
                            </w:r>
                            <w:r w:rsidRPr="00CA44C0">
                              <w:rPr>
                                <w:rFonts w:ascii="標楷體" w:eastAsia="標楷體" w:hAnsi="標楷體" w:cs="標楷體" w:hint="eastAsia"/>
                                <w:kern w:val="0"/>
                                <w:sz w:val="20"/>
                                <w:szCs w:val="20"/>
                              </w:rPr>
                              <w:t>.</w:t>
                            </w:r>
                            <w:r w:rsidRPr="00CA44C0">
                              <w:rPr>
                                <w:rFonts w:ascii="標楷體" w:eastAsia="標楷體" w:hAnsi="標楷體" w:cs="標楷體" w:hint="eastAsia"/>
                                <w:sz w:val="20"/>
                                <w:szCs w:val="20"/>
                              </w:rPr>
                              <w:t>現行</w:t>
                            </w:r>
                            <w:r w:rsidRPr="00CA44C0">
                              <w:rPr>
                                <w:rFonts w:ascii="標楷體" w:eastAsia="標楷體" w:hAnsi="標楷體" w:cs="標楷體" w:hint="eastAsia"/>
                                <w:kern w:val="0"/>
                                <w:sz w:val="20"/>
                                <w:szCs w:val="20"/>
                              </w:rPr>
                              <w:t>社會住宅居住空間及房間配置與民眾實際住宅需求存有落差。</w:t>
                            </w:r>
                          </w:p>
                          <w:p w14:paraId="4025FFA0" w14:textId="77777777" w:rsidR="007C4750" w:rsidRPr="00CA44C0" w:rsidRDefault="007C4750" w:rsidP="00304AC2">
                            <w:pPr>
                              <w:overflowPunct w:val="0"/>
                              <w:autoSpaceDE w:val="0"/>
                              <w:autoSpaceDN w:val="0"/>
                              <w:adjustRightInd w:val="0"/>
                              <w:spacing w:line="280" w:lineRule="exact"/>
                              <w:ind w:left="200" w:hangingChars="100" w:hanging="200"/>
                              <w:jc w:val="both"/>
                              <w:rPr>
                                <w:rFonts w:ascii="標楷體" w:eastAsia="標楷體" w:hAnsi="標楷體"/>
                                <w:sz w:val="20"/>
                                <w:szCs w:val="20"/>
                              </w:rPr>
                            </w:pPr>
                            <w:r w:rsidRPr="00CA44C0">
                              <w:rPr>
                                <w:rFonts w:ascii="標楷體" w:eastAsia="標楷體" w:hAnsi="標楷體" w:hint="eastAsia"/>
                                <w:sz w:val="20"/>
                                <w:szCs w:val="20"/>
                              </w:rPr>
                              <w:t>4</w:t>
                            </w:r>
                            <w:r w:rsidRPr="00CA44C0">
                              <w:rPr>
                                <w:rFonts w:ascii="標楷體" w:eastAsia="標楷體" w:hAnsi="標楷體"/>
                                <w:sz w:val="20"/>
                                <w:szCs w:val="20"/>
                              </w:rPr>
                              <w:t>.</w:t>
                            </w:r>
                            <w:r w:rsidRPr="00CA44C0">
                              <w:rPr>
                                <w:rFonts w:ascii="標楷體" w:eastAsia="標楷體" w:hAnsi="標楷體" w:hint="eastAsia"/>
                                <w:sz w:val="20"/>
                                <w:szCs w:val="20"/>
                              </w:rPr>
                              <w:t>營建成本與利息負擔持續增加，租金解繳收入未如預期。</w:t>
                            </w:r>
                          </w:p>
                          <w:p w14:paraId="0CCC79F7" w14:textId="77777777" w:rsidR="007C4750" w:rsidRPr="00CA44C0" w:rsidRDefault="007C4750" w:rsidP="00304AC2">
                            <w:pPr>
                              <w:overflowPunct w:val="0"/>
                              <w:autoSpaceDE w:val="0"/>
                              <w:autoSpaceDN w:val="0"/>
                              <w:adjustRightInd w:val="0"/>
                              <w:spacing w:line="280" w:lineRule="exact"/>
                              <w:ind w:left="200" w:hangingChars="100" w:hanging="200"/>
                              <w:jc w:val="both"/>
                              <w:rPr>
                                <w:rFonts w:ascii="標楷體" w:eastAsia="標楷體" w:hAnsi="標楷體"/>
                                <w:sz w:val="20"/>
                                <w:szCs w:val="20"/>
                              </w:rPr>
                            </w:pPr>
                            <w:r w:rsidRPr="00CA44C0">
                              <w:rPr>
                                <w:rFonts w:ascii="標楷體" w:eastAsia="標楷體" w:hAnsi="標楷體"/>
                                <w:sz w:val="20"/>
                                <w:szCs w:val="20"/>
                              </w:rPr>
                              <w:t>5.</w:t>
                            </w:r>
                            <w:r w:rsidRPr="00CA44C0">
                              <w:rPr>
                                <w:rFonts w:ascii="標楷體" w:eastAsia="標楷體" w:hAnsi="標楷體" w:hint="eastAsia"/>
                                <w:sz w:val="20"/>
                                <w:szCs w:val="20"/>
                              </w:rPr>
                              <w:t>社會住宅網站公告資訊未及時更新，民眾未能獲得正確訊息。</w:t>
                            </w:r>
                          </w:p>
                          <w:p w14:paraId="1B6FAE3B" w14:textId="77777777" w:rsidR="007C4750" w:rsidRPr="00CA44C0" w:rsidRDefault="007C4750" w:rsidP="00304AC2">
                            <w:pPr>
                              <w:overflowPunct w:val="0"/>
                              <w:autoSpaceDE w:val="0"/>
                              <w:autoSpaceDN w:val="0"/>
                              <w:adjustRightInd w:val="0"/>
                              <w:spacing w:line="280" w:lineRule="exact"/>
                              <w:ind w:left="200" w:hangingChars="100" w:hanging="200"/>
                              <w:jc w:val="both"/>
                              <w:rPr>
                                <w:rFonts w:ascii="標楷體" w:eastAsia="標楷體" w:hAnsi="標楷體"/>
                                <w:sz w:val="20"/>
                                <w:szCs w:val="20"/>
                              </w:rPr>
                            </w:pPr>
                            <w:r w:rsidRPr="00CA44C0">
                              <w:rPr>
                                <w:rFonts w:ascii="標楷體" w:eastAsia="標楷體" w:hAnsi="標楷體"/>
                                <w:sz w:val="20"/>
                                <w:szCs w:val="20"/>
                              </w:rPr>
                              <w:t>6.</w:t>
                            </w:r>
                            <w:r w:rsidRPr="00CA44C0">
                              <w:rPr>
                                <w:rFonts w:ascii="標楷體" w:eastAsia="標楷體" w:hAnsi="標楷體" w:hint="eastAsia"/>
                                <w:sz w:val="20"/>
                                <w:szCs w:val="20"/>
                              </w:rPr>
                              <w:t>社會住宅及店鋪尚未全部出租、汽車停車格出租率尚有成長空間。</w:t>
                            </w:r>
                          </w:p>
                          <w:p w14:paraId="267BDB70" w14:textId="77777777" w:rsidR="007C4750" w:rsidRPr="00CA44C0" w:rsidRDefault="007C4750" w:rsidP="00304AC2">
                            <w:pPr>
                              <w:overflowPunct w:val="0"/>
                              <w:autoSpaceDE w:val="0"/>
                              <w:autoSpaceDN w:val="0"/>
                              <w:adjustRightInd w:val="0"/>
                              <w:spacing w:line="280" w:lineRule="exact"/>
                              <w:ind w:left="200" w:hangingChars="100" w:hanging="200"/>
                              <w:jc w:val="both"/>
                              <w:rPr>
                                <w:rFonts w:ascii="標楷體" w:eastAsia="標楷體" w:hAnsi="標楷體"/>
                                <w:sz w:val="20"/>
                                <w:szCs w:val="20"/>
                              </w:rPr>
                            </w:pPr>
                            <w:r w:rsidRPr="00CA44C0">
                              <w:rPr>
                                <w:rFonts w:ascii="標楷體" w:eastAsia="標楷體" w:hAnsi="標楷體"/>
                                <w:sz w:val="20"/>
                                <w:szCs w:val="20"/>
                              </w:rPr>
                              <w:t>7.</w:t>
                            </w:r>
                            <w:r w:rsidRPr="00CA44C0">
                              <w:rPr>
                                <w:rFonts w:ascii="標楷體" w:eastAsia="標楷體" w:hAnsi="標楷體" w:hint="eastAsia"/>
                                <w:sz w:val="20"/>
                                <w:szCs w:val="20"/>
                              </w:rPr>
                              <w:t>部分收入係以調升房屋稅收填補差額，非自償性經費補助收入未如預期。</w:t>
                            </w:r>
                          </w:p>
                        </w:tc>
                      </w:tr>
                      <w:tr w:rsidR="007C4750" w:rsidRPr="00CA44C0" w14:paraId="15B135E2" w14:textId="77777777" w:rsidTr="0021333B">
                        <w:trPr>
                          <w:trHeight w:val="227"/>
                        </w:trPr>
                        <w:tc>
                          <w:tcPr>
                            <w:tcW w:w="1411" w:type="dxa"/>
                            <w:vAlign w:val="center"/>
                          </w:tcPr>
                          <w:p w14:paraId="62A0761C" w14:textId="77777777" w:rsidR="007C4750" w:rsidRPr="00CA44C0" w:rsidRDefault="007C4750" w:rsidP="00B00DFE">
                            <w:pPr>
                              <w:snapToGrid w:val="0"/>
                              <w:spacing w:beforeLines="10" w:before="36" w:afterLines="10" w:after="36" w:line="240" w:lineRule="exact"/>
                              <w:ind w:left="400" w:hangingChars="200" w:hanging="400"/>
                              <w:jc w:val="center"/>
                              <w:rPr>
                                <w:rFonts w:ascii="標楷體" w:eastAsia="標楷體" w:hAnsi="標楷體"/>
                                <w:sz w:val="20"/>
                                <w:szCs w:val="20"/>
                              </w:rPr>
                            </w:pPr>
                            <w:r w:rsidRPr="00CA44C0">
                              <w:rPr>
                                <w:rFonts w:ascii="標楷體" w:eastAsia="標楷體" w:hAnsi="標楷體" w:hint="eastAsia"/>
                                <w:sz w:val="20"/>
                                <w:szCs w:val="20"/>
                              </w:rPr>
                              <w:t>其他</w:t>
                            </w:r>
                          </w:p>
                        </w:tc>
                        <w:tc>
                          <w:tcPr>
                            <w:tcW w:w="8304" w:type="dxa"/>
                            <w:vAlign w:val="center"/>
                          </w:tcPr>
                          <w:p w14:paraId="40DFF001" w14:textId="77777777" w:rsidR="007C4750" w:rsidRPr="00CA44C0" w:rsidRDefault="007C4750" w:rsidP="00304AC2">
                            <w:pPr>
                              <w:overflowPunct w:val="0"/>
                              <w:autoSpaceDE w:val="0"/>
                              <w:autoSpaceDN w:val="0"/>
                              <w:adjustRightInd w:val="0"/>
                              <w:spacing w:line="280" w:lineRule="exact"/>
                              <w:ind w:left="200" w:hangingChars="100" w:hanging="200"/>
                              <w:jc w:val="both"/>
                              <w:rPr>
                                <w:rFonts w:ascii="標楷體" w:eastAsia="標楷體" w:hAnsi="標楷體" w:cs="Arial Unicode MS"/>
                                <w:sz w:val="20"/>
                                <w:szCs w:val="20"/>
                              </w:rPr>
                            </w:pPr>
                            <w:r w:rsidRPr="00CA44C0">
                              <w:rPr>
                                <w:rFonts w:ascii="標楷體" w:eastAsia="標楷體" w:hAnsi="標楷體" w:cs="Arial Unicode MS" w:hint="eastAsia"/>
                                <w:sz w:val="20"/>
                                <w:szCs w:val="20"/>
                              </w:rPr>
                              <w:t>1</w:t>
                            </w:r>
                            <w:r w:rsidRPr="00CA44C0">
                              <w:rPr>
                                <w:rFonts w:ascii="標楷體" w:eastAsia="標楷體" w:hAnsi="標楷體" w:cs="Arial Unicode MS"/>
                                <w:sz w:val="20"/>
                                <w:szCs w:val="20"/>
                              </w:rPr>
                              <w:t>.</w:t>
                            </w:r>
                            <w:r w:rsidRPr="00CA44C0">
                              <w:rPr>
                                <w:rFonts w:ascii="標楷體" w:eastAsia="標楷體" w:hAnsi="標楷體" w:cs="Arial Unicode MS" w:hint="eastAsia"/>
                                <w:sz w:val="20"/>
                                <w:szCs w:val="20"/>
                              </w:rPr>
                              <w:t>工程竣工期程較原訂進度延後，有待加速辦理各項作業及後續交屋之先期規劃。</w:t>
                            </w:r>
                          </w:p>
                          <w:p w14:paraId="6A073C6A" w14:textId="77777777" w:rsidR="007C4750" w:rsidRPr="00CA44C0" w:rsidRDefault="007C4750" w:rsidP="00304AC2">
                            <w:pPr>
                              <w:overflowPunct w:val="0"/>
                              <w:autoSpaceDE w:val="0"/>
                              <w:autoSpaceDN w:val="0"/>
                              <w:adjustRightInd w:val="0"/>
                              <w:spacing w:line="280" w:lineRule="exact"/>
                              <w:ind w:left="200" w:hangingChars="100" w:hanging="200"/>
                              <w:jc w:val="both"/>
                              <w:rPr>
                                <w:rFonts w:ascii="標楷體" w:eastAsia="標楷體" w:hAnsi="標楷體" w:cs="Arial Unicode MS"/>
                                <w:sz w:val="20"/>
                                <w:szCs w:val="20"/>
                              </w:rPr>
                            </w:pPr>
                            <w:r w:rsidRPr="00CA44C0">
                              <w:rPr>
                                <w:rFonts w:ascii="標楷體" w:eastAsia="標楷體" w:hAnsi="標楷體"/>
                                <w:sz w:val="20"/>
                                <w:szCs w:val="20"/>
                              </w:rPr>
                              <w:t>2.</w:t>
                            </w:r>
                            <w:r w:rsidRPr="00CA44C0">
                              <w:rPr>
                                <w:rFonts w:ascii="標楷體" w:eastAsia="標楷體" w:hAnsi="標楷體" w:cs="Arial Unicode MS" w:hint="eastAsia"/>
                                <w:sz w:val="20"/>
                                <w:szCs w:val="20"/>
                              </w:rPr>
                              <w:t>社會住宅仍有不足，空屋及高齡居住問題未獲有效改善。</w:t>
                            </w:r>
                          </w:p>
                          <w:p w14:paraId="32A5977C" w14:textId="77777777" w:rsidR="007C4750" w:rsidRPr="00CA44C0" w:rsidRDefault="007C4750" w:rsidP="00304AC2">
                            <w:pPr>
                              <w:overflowPunct w:val="0"/>
                              <w:autoSpaceDE w:val="0"/>
                              <w:autoSpaceDN w:val="0"/>
                              <w:adjustRightInd w:val="0"/>
                              <w:spacing w:line="280" w:lineRule="exact"/>
                              <w:ind w:left="200" w:hangingChars="100" w:hanging="200"/>
                              <w:jc w:val="both"/>
                              <w:rPr>
                                <w:rFonts w:ascii="標楷體" w:eastAsia="標楷體" w:hAnsi="標楷體"/>
                                <w:sz w:val="20"/>
                                <w:szCs w:val="20"/>
                              </w:rPr>
                            </w:pPr>
                            <w:r w:rsidRPr="00CA44C0">
                              <w:rPr>
                                <w:rFonts w:ascii="標楷體" w:eastAsia="標楷體" w:hAnsi="標楷體" w:cs="Arial Unicode MS"/>
                                <w:sz w:val="20"/>
                                <w:szCs w:val="20"/>
                              </w:rPr>
                              <w:t>3.</w:t>
                            </w:r>
                            <w:r w:rsidRPr="00CA44C0">
                              <w:rPr>
                                <w:rFonts w:ascii="標楷體" w:eastAsia="標楷體" w:hAnsi="標楷體" w:cs="Arial Unicode MS" w:hint="eastAsia"/>
                                <w:sz w:val="20"/>
                                <w:szCs w:val="20"/>
                              </w:rPr>
                              <w:t>社會住宅供給量不足而潛在需求龐大，</w:t>
                            </w:r>
                            <w:proofErr w:type="gramStart"/>
                            <w:r w:rsidRPr="00CA44C0">
                              <w:rPr>
                                <w:rFonts w:ascii="標楷體" w:eastAsia="標楷體" w:hAnsi="標楷體" w:cs="Arial Unicode MS" w:hint="eastAsia"/>
                                <w:sz w:val="20"/>
                                <w:szCs w:val="20"/>
                              </w:rPr>
                              <w:t>且空屋</w:t>
                            </w:r>
                            <w:proofErr w:type="gramEnd"/>
                            <w:r w:rsidRPr="00CA44C0">
                              <w:rPr>
                                <w:rFonts w:ascii="標楷體" w:eastAsia="標楷體" w:hAnsi="標楷體" w:cs="Arial Unicode MS" w:hint="eastAsia"/>
                                <w:sz w:val="20"/>
                                <w:szCs w:val="20"/>
                              </w:rPr>
                              <w:t>或低度使用住宅數量仍多。</w:t>
                            </w:r>
                          </w:p>
                        </w:tc>
                      </w:tr>
                    </w:tbl>
                    <w:p w14:paraId="4A6CDDAB" w14:textId="77777777" w:rsidR="007C4750" w:rsidRDefault="007C4750" w:rsidP="00E9310D">
                      <w:pPr>
                        <w:overflowPunct w:val="0"/>
                        <w:spacing w:line="240" w:lineRule="exact"/>
                        <w:ind w:left="-448" w:firstLineChars="256" w:firstLine="461"/>
                        <w:jc w:val="both"/>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：1</w:t>
                      </w:r>
                      <w:r>
                        <w:rPr>
                          <w:rFonts w:ascii="標楷體" w:eastAsia="標楷體" w:hAnsi="標楷體"/>
                          <w:sz w:val="18"/>
                          <w:szCs w:val="18"/>
                        </w:rPr>
                        <w:t>.</w:t>
                      </w:r>
                      <w:r w:rsidRPr="00DA53D1">
                        <w:rPr>
                          <w:rFonts w:ascii="標楷體" w:eastAsia="標楷體" w:hAnsi="標楷體" w:hint="eastAsia"/>
                          <w:sz w:val="18"/>
                          <w:szCs w:val="18"/>
                        </w:rPr>
                        <w:t>資料截止日：11</w:t>
                      </w:r>
                      <w:r>
                        <w:rPr>
                          <w:rFonts w:ascii="標楷體" w:eastAsia="標楷體" w:hAnsi="標楷體"/>
                          <w:sz w:val="18"/>
                          <w:szCs w:val="18"/>
                        </w:rPr>
                        <w:t>4</w:t>
                      </w:r>
                      <w:r w:rsidRPr="00DA53D1">
                        <w:rPr>
                          <w:rFonts w:ascii="標楷體" w:eastAsia="標楷體" w:hAnsi="標楷體" w:hint="eastAsia"/>
                          <w:sz w:val="18"/>
                          <w:szCs w:val="18"/>
                        </w:rPr>
                        <w:t>年12月31日</w:t>
                      </w:r>
                      <w:r>
                        <w:rPr>
                          <w:rFonts w:ascii="標楷體" w:eastAsia="標楷體" w:hAnsi="標楷體" w:hint="eastAsia"/>
                          <w:sz w:val="18"/>
                          <w:szCs w:val="18"/>
                        </w:rPr>
                        <w:t>。</w:t>
                      </w:r>
                    </w:p>
                    <w:p w14:paraId="4D80B64C" w14:textId="77777777" w:rsidR="007C4750" w:rsidRPr="00B00DFE" w:rsidRDefault="007C4750" w:rsidP="00E9310D">
                      <w:pPr>
                        <w:overflowPunct w:val="0"/>
                        <w:spacing w:line="240" w:lineRule="exact"/>
                        <w:ind w:left="-448" w:firstLineChars="458" w:firstLine="824"/>
                        <w:jc w:val="both"/>
                        <w:rPr>
                          <w:rFonts w:ascii="標楷體" w:eastAsia="標楷體" w:hAnsi="標楷體"/>
                          <w:sz w:val="18"/>
                          <w:szCs w:val="18"/>
                        </w:rPr>
                      </w:pPr>
                      <w:r>
                        <w:rPr>
                          <w:rFonts w:ascii="標楷體" w:eastAsia="標楷體" w:hAnsi="標楷體"/>
                          <w:sz w:val="18"/>
                          <w:szCs w:val="18"/>
                        </w:rPr>
                        <w:t>2.</w:t>
                      </w:r>
                      <w:r w:rsidRPr="00B00DFE">
                        <w:rPr>
                          <w:rFonts w:ascii="標楷體" w:eastAsia="標楷體" w:hAnsi="標楷體" w:hint="eastAsia"/>
                          <w:sz w:val="18"/>
                          <w:szCs w:val="18"/>
                        </w:rPr>
                        <w:t>資料來源：整理自本部地方審計處室提供查核資料。</w:t>
                      </w:r>
                    </w:p>
                  </w:txbxContent>
                </v:textbox>
                <w10:wrap type="square"/>
              </v:shape>
            </w:pict>
          </mc:Fallback>
        </mc:AlternateContent>
      </w:r>
      <w:r w:rsidRPr="00CA4141">
        <w:rPr>
          <w:rFonts w:ascii="標楷體" w:eastAsia="標楷體" w:hAnsi="標楷體" w:hint="eastAsia"/>
          <w:bCs/>
          <w:sz w:val="28"/>
          <w:szCs w:val="28"/>
        </w:rPr>
        <w:t>告非營業部分乙、壹、二、（一）營建建設基金項下重要審核意見</w:t>
      </w:r>
      <w:r w:rsidRPr="00CA4141">
        <w:rPr>
          <w:rFonts w:ascii="標楷體" w:eastAsia="標楷體" w:hAnsi="標楷體" w:hint="eastAsia"/>
          <w:sz w:val="28"/>
          <w:szCs w:val="28"/>
        </w:rPr>
        <w:t>（</w:t>
      </w:r>
      <w:r w:rsidRPr="00CA4141">
        <w:rPr>
          <w:rFonts w:ascii="標楷體" w:eastAsia="標楷體" w:hAnsi="標楷體" w:cs="新細明體" w:hint="eastAsia"/>
          <w:sz w:val="28"/>
          <w:szCs w:val="28"/>
        </w:rPr>
        <w:t>1</w:t>
      </w:r>
      <w:r w:rsidRPr="00CA4141">
        <w:rPr>
          <w:rFonts w:ascii="標楷體" w:eastAsia="標楷體" w:hAnsi="標楷體" w:cs="標楷體" w:hint="eastAsia"/>
          <w:sz w:val="28"/>
          <w:szCs w:val="28"/>
        </w:rPr>
        <w:t>）</w:t>
      </w:r>
      <w:r w:rsidRPr="00CA4141">
        <w:rPr>
          <w:rFonts w:ascii="標楷體" w:eastAsia="標楷體" w:hAnsi="標楷體" w:cs="新細明體"/>
          <w:sz w:val="28"/>
          <w:szCs w:val="28"/>
        </w:rPr>
        <w:t>J.</w:t>
      </w:r>
      <w:r w:rsidRPr="00CA4141">
        <w:rPr>
          <w:rFonts w:ascii="標楷體" w:eastAsia="標楷體" w:hAnsi="標楷體" w:hint="eastAsia"/>
          <w:bCs/>
          <w:sz w:val="28"/>
          <w:szCs w:val="28"/>
        </w:rPr>
        <w:t>】</w:t>
      </w:r>
    </w:p>
    <w:p w14:paraId="112E9965" w14:textId="3F60F2BF" w:rsidR="007A4B1E" w:rsidRPr="00CA4141" w:rsidRDefault="007A4B1E" w:rsidP="00850544">
      <w:pPr>
        <w:spacing w:beforeLines="50" w:before="180" w:line="500" w:lineRule="exact"/>
        <w:ind w:firstLineChars="200" w:firstLine="641"/>
        <w:rPr>
          <w:rFonts w:ascii="標楷體" w:eastAsia="標楷體" w:hAnsi="標楷體"/>
          <w:b/>
          <w:sz w:val="32"/>
          <w:szCs w:val="32"/>
        </w:rPr>
      </w:pPr>
      <w:r w:rsidRPr="00CA4141">
        <w:rPr>
          <w:rFonts w:ascii="標楷體" w:eastAsia="標楷體" w:hAnsi="標楷體" w:hint="eastAsia"/>
          <w:b/>
          <w:sz w:val="32"/>
          <w:szCs w:val="32"/>
        </w:rPr>
        <w:lastRenderedPageBreak/>
        <w:t>（三）　興建面向</w:t>
      </w:r>
    </w:p>
    <w:p w14:paraId="77D6EBA8" w14:textId="31F28CC3" w:rsidR="00985E1F" w:rsidRPr="00CA4141" w:rsidRDefault="007A4B1E" w:rsidP="007C5914">
      <w:pPr>
        <w:overflowPunct w:val="0"/>
        <w:spacing w:beforeLines="20" w:before="72" w:line="490" w:lineRule="exact"/>
        <w:ind w:firstLineChars="450" w:firstLine="1261"/>
        <w:jc w:val="both"/>
        <w:rPr>
          <w:rFonts w:ascii="標楷體" w:eastAsia="標楷體" w:hAnsi="標楷體"/>
          <w:b/>
          <w:sz w:val="28"/>
          <w:szCs w:val="28"/>
        </w:rPr>
      </w:pPr>
      <w:r w:rsidRPr="00CA4141">
        <w:rPr>
          <w:rFonts w:ascii="標楷體" w:eastAsia="標楷體" w:hAnsi="標楷體" w:hint="eastAsia"/>
          <w:b/>
          <w:kern w:val="28"/>
          <w:sz w:val="28"/>
          <w:szCs w:val="28"/>
        </w:rPr>
        <w:t>1.</w:t>
      </w:r>
      <w:r w:rsidR="00BE3FC4" w:rsidRPr="00CA4141">
        <w:rPr>
          <w:rFonts w:ascii="標楷體" w:eastAsia="標楷體" w:hAnsi="標楷體" w:hint="eastAsia"/>
          <w:b/>
          <w:kern w:val="28"/>
          <w:sz w:val="28"/>
          <w:szCs w:val="28"/>
        </w:rPr>
        <w:t xml:space="preserve">　</w:t>
      </w:r>
      <w:r w:rsidR="00867DF0" w:rsidRPr="00CA4141">
        <w:rPr>
          <w:rFonts w:ascii="標楷體" w:eastAsia="標楷體" w:hAnsi="標楷體" w:hint="eastAsia"/>
          <w:b/>
          <w:kern w:val="28"/>
          <w:sz w:val="28"/>
          <w:szCs w:val="28"/>
        </w:rPr>
        <w:t>內政部為國家住都中心業務監督機關，惟國土管理署辦理社會住宅施工品質督導管理，未將</w:t>
      </w:r>
      <w:r w:rsidR="000325BC">
        <w:rPr>
          <w:rFonts w:ascii="標楷體" w:eastAsia="標楷體" w:hAnsi="標楷體" w:hint="eastAsia"/>
          <w:b/>
          <w:kern w:val="28"/>
          <w:sz w:val="28"/>
          <w:szCs w:val="28"/>
        </w:rPr>
        <w:t>該</w:t>
      </w:r>
      <w:r w:rsidR="00867DF0" w:rsidRPr="00CA4141">
        <w:rPr>
          <w:rFonts w:ascii="標楷體" w:eastAsia="標楷體" w:hAnsi="標楷體" w:hint="eastAsia"/>
          <w:b/>
          <w:kern w:val="28"/>
          <w:sz w:val="28"/>
          <w:szCs w:val="28"/>
        </w:rPr>
        <w:t>中心興辦之工程納為督導查核範圍，不利該署掌握工程品質及管控執行進度</w:t>
      </w:r>
      <w:r w:rsidRPr="00CA4141">
        <w:rPr>
          <w:rFonts w:ascii="標楷體" w:eastAsia="標楷體" w:hAnsi="標楷體" w:hint="eastAsia"/>
          <w:b/>
          <w:kern w:val="28"/>
          <w:sz w:val="28"/>
          <w:szCs w:val="28"/>
        </w:rPr>
        <w:t>，允宜</w:t>
      </w:r>
      <w:r w:rsidR="0068542E" w:rsidRPr="00CA4141">
        <w:rPr>
          <w:rFonts w:ascii="標楷體" w:eastAsia="標楷體" w:hAnsi="標楷體" w:hint="eastAsia"/>
          <w:b/>
          <w:kern w:val="28"/>
          <w:sz w:val="28"/>
          <w:szCs w:val="28"/>
        </w:rPr>
        <w:t>督促</w:t>
      </w:r>
      <w:proofErr w:type="gramStart"/>
      <w:r w:rsidR="0068542E" w:rsidRPr="00CA4141">
        <w:rPr>
          <w:rFonts w:ascii="標楷體" w:eastAsia="標楷體" w:hAnsi="標楷體" w:hint="eastAsia"/>
          <w:b/>
          <w:kern w:val="28"/>
          <w:sz w:val="28"/>
          <w:szCs w:val="28"/>
        </w:rPr>
        <w:t>研</w:t>
      </w:r>
      <w:proofErr w:type="gramEnd"/>
      <w:r w:rsidR="0068542E" w:rsidRPr="00CA4141">
        <w:rPr>
          <w:rFonts w:ascii="標楷體" w:eastAsia="標楷體" w:hAnsi="標楷體" w:hint="eastAsia"/>
          <w:b/>
          <w:kern w:val="28"/>
          <w:sz w:val="28"/>
          <w:szCs w:val="28"/>
        </w:rPr>
        <w:t>謀改善，</w:t>
      </w:r>
      <w:r w:rsidRPr="00CA4141">
        <w:rPr>
          <w:rFonts w:ascii="標楷體" w:eastAsia="標楷體" w:hAnsi="標楷體" w:hint="eastAsia"/>
          <w:b/>
          <w:kern w:val="28"/>
          <w:sz w:val="28"/>
          <w:szCs w:val="28"/>
        </w:rPr>
        <w:t>落實監督機制，以保障工程品質及提升執行成效</w:t>
      </w:r>
      <w:r w:rsidRPr="00CA4141">
        <w:rPr>
          <w:rFonts w:ascii="標楷體" w:eastAsia="標楷體" w:hAnsi="標楷體" w:hint="eastAsia"/>
          <w:b/>
          <w:sz w:val="28"/>
          <w:szCs w:val="28"/>
        </w:rPr>
        <w:t>：</w:t>
      </w:r>
      <w:r w:rsidR="00867DF0" w:rsidRPr="00CA4141">
        <w:rPr>
          <w:rFonts w:ascii="標楷體" w:eastAsia="標楷體" w:hAnsi="標楷體" w:hint="eastAsia"/>
          <w:bCs/>
          <w:sz w:val="28"/>
          <w:szCs w:val="28"/>
        </w:rPr>
        <w:t>前內政部營建署（112年9月20日改制為內政部國土管理署</w:t>
      </w:r>
      <w:r w:rsidR="00E4797C">
        <w:rPr>
          <w:rFonts w:ascii="標楷體" w:eastAsia="標楷體" w:hAnsi="標楷體" w:hint="eastAsia"/>
          <w:bCs/>
          <w:sz w:val="28"/>
          <w:szCs w:val="28"/>
        </w:rPr>
        <w:t>，下稱國土管理署</w:t>
      </w:r>
      <w:r w:rsidR="00867DF0" w:rsidRPr="00CA4141">
        <w:rPr>
          <w:rFonts w:ascii="標楷體" w:eastAsia="標楷體" w:hAnsi="標楷體" w:hint="eastAsia"/>
          <w:bCs/>
          <w:sz w:val="28"/>
          <w:szCs w:val="28"/>
        </w:rPr>
        <w:t>）於109年4月13日召開中央興辦社會住宅推動小組第6次會議決議，社會住宅新竹以南基地原則委由國土管理署代辦工程履約管理相關工作；</w:t>
      </w:r>
      <w:proofErr w:type="gramStart"/>
      <w:r w:rsidR="00867DF0" w:rsidRPr="00CA4141">
        <w:rPr>
          <w:rFonts w:ascii="標楷體" w:eastAsia="標楷體" w:hAnsi="標楷體" w:hint="eastAsia"/>
          <w:bCs/>
          <w:sz w:val="28"/>
          <w:szCs w:val="28"/>
        </w:rPr>
        <w:t>嗣</w:t>
      </w:r>
      <w:proofErr w:type="gramEnd"/>
      <w:r w:rsidR="00867DF0" w:rsidRPr="00CA4141">
        <w:rPr>
          <w:rFonts w:ascii="標楷體" w:eastAsia="標楷體" w:hAnsi="標楷體" w:hint="eastAsia"/>
          <w:bCs/>
          <w:sz w:val="28"/>
          <w:szCs w:val="28"/>
        </w:rPr>
        <w:t>該署於110年11月16日核定社會住宅工程品質管理執行方式，由該署組成督導團隊，不定期辦理督導查核，惟國土</w:t>
      </w:r>
      <w:proofErr w:type="gramStart"/>
      <w:r w:rsidR="00867DF0" w:rsidRPr="00CA4141">
        <w:rPr>
          <w:rFonts w:ascii="標楷體" w:eastAsia="標楷體" w:hAnsi="標楷體" w:hint="eastAsia"/>
          <w:bCs/>
          <w:sz w:val="28"/>
          <w:szCs w:val="28"/>
        </w:rPr>
        <w:t>管理署僅就</w:t>
      </w:r>
      <w:proofErr w:type="gramEnd"/>
      <w:r w:rsidR="00867DF0" w:rsidRPr="00CA4141">
        <w:rPr>
          <w:rFonts w:ascii="標楷體" w:eastAsia="標楷體" w:hAnsi="標楷體" w:hint="eastAsia"/>
          <w:bCs/>
          <w:sz w:val="28"/>
          <w:szCs w:val="28"/>
        </w:rPr>
        <w:t>其所屬各區分署代辦履約管理之工程辦理施工品質督導查核，未將國家住都中心興辦之社會住宅工程納為督導查核範圍；且國家住都中心興辦之部分社會住宅工程，存有工程進度落後或細部設計</w:t>
      </w:r>
      <w:proofErr w:type="gramStart"/>
      <w:r w:rsidR="00867DF0" w:rsidRPr="00CA4141">
        <w:rPr>
          <w:rFonts w:ascii="標楷體" w:eastAsia="標楷體" w:hAnsi="標楷體" w:hint="eastAsia"/>
          <w:bCs/>
          <w:sz w:val="28"/>
          <w:szCs w:val="28"/>
        </w:rPr>
        <w:t>未符統包</w:t>
      </w:r>
      <w:proofErr w:type="gramEnd"/>
      <w:r w:rsidR="00867DF0" w:rsidRPr="00CA4141">
        <w:rPr>
          <w:rFonts w:ascii="標楷體" w:eastAsia="標楷體" w:hAnsi="標楷體" w:hint="eastAsia"/>
          <w:bCs/>
          <w:sz w:val="28"/>
          <w:szCs w:val="28"/>
        </w:rPr>
        <w:t>需求說明書內容等情事，惟因未納入上開督導查核範圍，致未能及時促請該中心檢討改善。經函請內政部督促國土管理署檢討現行工程品質督導與管理作業查核機制，並加強查核工程進度落後等執行異常案件，以保障工程品質及提升執行成效。</w:t>
      </w:r>
      <w:proofErr w:type="gramStart"/>
      <w:r w:rsidR="00F316C5" w:rsidRPr="00CA4141">
        <w:rPr>
          <w:rFonts w:ascii="標楷體" w:eastAsia="標楷體" w:hAnsi="標楷體" w:hint="eastAsia"/>
          <w:bCs/>
          <w:sz w:val="28"/>
          <w:szCs w:val="28"/>
        </w:rPr>
        <w:t>【</w:t>
      </w:r>
      <w:proofErr w:type="gramEnd"/>
      <w:r w:rsidR="00F316C5" w:rsidRPr="00CA4141">
        <w:rPr>
          <w:rFonts w:ascii="標楷體" w:eastAsia="標楷體" w:hAnsi="標楷體" w:hint="eastAsia"/>
          <w:bCs/>
          <w:sz w:val="28"/>
          <w:szCs w:val="28"/>
        </w:rPr>
        <w:t>詳審核報告非營業部分乙、壹、二、（一）營建建設基金項下重要審核意見</w:t>
      </w:r>
      <w:r w:rsidR="00A7345D" w:rsidRPr="00CA4141">
        <w:rPr>
          <w:rFonts w:ascii="標楷體" w:eastAsia="標楷體" w:hAnsi="標楷體" w:hint="eastAsia"/>
          <w:sz w:val="28"/>
          <w:szCs w:val="28"/>
        </w:rPr>
        <w:t>（</w:t>
      </w:r>
      <w:r w:rsidR="00A7345D" w:rsidRPr="00CA4141">
        <w:rPr>
          <w:rFonts w:ascii="標楷體" w:eastAsia="標楷體" w:hAnsi="標楷體" w:cs="新細明體" w:hint="eastAsia"/>
          <w:sz w:val="28"/>
          <w:szCs w:val="28"/>
        </w:rPr>
        <w:t>1</w:t>
      </w:r>
      <w:r w:rsidR="00A7345D" w:rsidRPr="00CA4141">
        <w:rPr>
          <w:rFonts w:ascii="標楷體" w:eastAsia="標楷體" w:hAnsi="標楷體" w:cs="標楷體" w:hint="eastAsia"/>
          <w:sz w:val="28"/>
          <w:szCs w:val="28"/>
        </w:rPr>
        <w:t>）</w:t>
      </w:r>
      <w:r w:rsidR="00A7345D" w:rsidRPr="00CA4141">
        <w:rPr>
          <w:rFonts w:ascii="標楷體" w:eastAsia="標楷體" w:hAnsi="標楷體" w:cs="新細明體"/>
          <w:sz w:val="28"/>
          <w:szCs w:val="28"/>
        </w:rPr>
        <w:t>I.</w:t>
      </w:r>
      <w:r w:rsidR="00F316C5" w:rsidRPr="00CA4141">
        <w:rPr>
          <w:rFonts w:ascii="標楷體" w:eastAsia="標楷體" w:hAnsi="標楷體" w:hint="eastAsia"/>
          <w:bCs/>
          <w:sz w:val="28"/>
          <w:szCs w:val="28"/>
        </w:rPr>
        <w:t>】</w:t>
      </w:r>
    </w:p>
    <w:p w14:paraId="36F42877" w14:textId="109C30F1" w:rsidR="00985E1F" w:rsidRPr="00CA4141" w:rsidRDefault="007A4B1E" w:rsidP="007C5914">
      <w:pPr>
        <w:overflowPunct w:val="0"/>
        <w:spacing w:beforeLines="20" w:before="72" w:afterLines="20" w:after="72" w:line="490" w:lineRule="exact"/>
        <w:ind w:firstLineChars="450" w:firstLine="1261"/>
        <w:jc w:val="both"/>
        <w:rPr>
          <w:rFonts w:ascii="標楷體" w:eastAsia="標楷體" w:hAnsi="標楷體"/>
          <w:bCs/>
          <w:sz w:val="28"/>
          <w:szCs w:val="28"/>
        </w:rPr>
      </w:pPr>
      <w:r w:rsidRPr="00CA4141">
        <w:rPr>
          <w:rFonts w:ascii="標楷體" w:eastAsia="標楷體" w:hAnsi="標楷體" w:hint="eastAsia"/>
          <w:b/>
          <w:kern w:val="28"/>
          <w:sz w:val="28"/>
          <w:szCs w:val="28"/>
        </w:rPr>
        <w:t>2.</w:t>
      </w:r>
      <w:r w:rsidR="00A7345D" w:rsidRPr="00CA4141">
        <w:rPr>
          <w:rFonts w:ascii="標楷體" w:eastAsia="標楷體" w:hAnsi="標楷體" w:hint="eastAsia"/>
          <w:b/>
          <w:kern w:val="28"/>
          <w:sz w:val="28"/>
          <w:szCs w:val="28"/>
        </w:rPr>
        <w:t xml:space="preserve">　</w:t>
      </w:r>
      <w:r w:rsidR="00A7345D" w:rsidRPr="00CA4141">
        <w:rPr>
          <w:rFonts w:ascii="標楷體" w:eastAsia="標楷體" w:hAnsi="標楷體" w:hint="eastAsia"/>
          <w:b/>
          <w:bCs/>
          <w:sz w:val="28"/>
          <w:szCs w:val="28"/>
        </w:rPr>
        <w:t>國家住都中心已訂定社會住宅工程品質管理及督導作業相關規定，惟</w:t>
      </w:r>
      <w:r w:rsidR="009417E0" w:rsidRPr="00CA4141">
        <w:rPr>
          <w:rFonts w:ascii="標楷體" w:eastAsia="標楷體" w:hAnsi="標楷體" w:hint="eastAsia"/>
          <w:b/>
          <w:kern w:val="28"/>
          <w:sz w:val="28"/>
          <w:szCs w:val="28"/>
        </w:rPr>
        <w:t>部分社會住宅</w:t>
      </w:r>
      <w:proofErr w:type="gramStart"/>
      <w:r w:rsidR="009417E0" w:rsidRPr="00CA4141">
        <w:rPr>
          <w:rFonts w:ascii="標楷體" w:eastAsia="標楷體" w:hAnsi="標楷體" w:hint="eastAsia"/>
          <w:b/>
          <w:kern w:val="28"/>
          <w:sz w:val="28"/>
          <w:szCs w:val="28"/>
        </w:rPr>
        <w:t>工程間有工程</w:t>
      </w:r>
      <w:proofErr w:type="gramEnd"/>
      <w:r w:rsidR="009417E0" w:rsidRPr="00CA4141">
        <w:rPr>
          <w:rFonts w:ascii="標楷體" w:eastAsia="標楷體" w:hAnsi="標楷體" w:hint="eastAsia"/>
          <w:b/>
          <w:kern w:val="28"/>
          <w:sz w:val="28"/>
          <w:szCs w:val="28"/>
        </w:rPr>
        <w:t>督導頻率未符規定，且存有設計不符需求、施工品質尚待改善、維護管理欠佳及監造計畫未落實辦理等情事</w:t>
      </w:r>
      <w:r w:rsidR="00A7345D" w:rsidRPr="00CA4141">
        <w:rPr>
          <w:rFonts w:ascii="標楷體" w:eastAsia="標楷體" w:hAnsi="標楷體" w:hint="eastAsia"/>
          <w:b/>
          <w:bCs/>
          <w:sz w:val="28"/>
          <w:szCs w:val="28"/>
        </w:rPr>
        <w:t>，</w:t>
      </w:r>
      <w:r w:rsidRPr="00CA4141">
        <w:rPr>
          <w:rFonts w:ascii="標楷體" w:eastAsia="標楷體" w:hAnsi="標楷體" w:hint="eastAsia"/>
          <w:b/>
          <w:kern w:val="28"/>
          <w:sz w:val="28"/>
          <w:szCs w:val="28"/>
        </w:rPr>
        <w:t>允宜督促</w:t>
      </w:r>
      <w:proofErr w:type="gramStart"/>
      <w:r w:rsidRPr="00CA4141">
        <w:rPr>
          <w:rFonts w:ascii="標楷體" w:eastAsia="標楷體" w:hAnsi="標楷體" w:hint="eastAsia"/>
          <w:b/>
          <w:kern w:val="28"/>
          <w:sz w:val="28"/>
          <w:szCs w:val="28"/>
        </w:rPr>
        <w:t>查明妥處</w:t>
      </w:r>
      <w:proofErr w:type="gramEnd"/>
      <w:r w:rsidRPr="00CA4141">
        <w:rPr>
          <w:rFonts w:ascii="標楷體" w:eastAsia="標楷體" w:hAnsi="標楷體" w:hint="eastAsia"/>
          <w:b/>
          <w:kern w:val="28"/>
          <w:sz w:val="28"/>
          <w:szCs w:val="28"/>
        </w:rPr>
        <w:t>，落實工程督導機制，以確保社會住宅工程品質</w:t>
      </w:r>
      <w:r w:rsidRPr="00CA4141">
        <w:rPr>
          <w:rFonts w:ascii="標楷體" w:eastAsia="標楷體" w:hAnsi="標楷體" w:hint="eastAsia"/>
          <w:b/>
          <w:sz w:val="28"/>
          <w:szCs w:val="28"/>
        </w:rPr>
        <w:t>：</w:t>
      </w:r>
      <w:r w:rsidR="00C307B6" w:rsidRPr="00CA4141">
        <w:rPr>
          <w:rFonts w:ascii="標楷體" w:eastAsia="標楷體" w:hAnsi="標楷體" w:hint="eastAsia"/>
          <w:bCs/>
          <w:sz w:val="28"/>
          <w:szCs w:val="28"/>
        </w:rPr>
        <w:t>國家住都中心辦理臺北市萬華安居（華江A、B）等10件（12處）社會住宅工程督導情形，</w:t>
      </w:r>
      <w:proofErr w:type="gramStart"/>
      <w:r w:rsidR="00C307B6" w:rsidRPr="00CA4141">
        <w:rPr>
          <w:rFonts w:ascii="標楷體" w:eastAsia="標楷體" w:hAnsi="標楷體" w:hint="eastAsia"/>
          <w:bCs/>
          <w:sz w:val="28"/>
          <w:szCs w:val="28"/>
        </w:rPr>
        <w:t>間有督導</w:t>
      </w:r>
      <w:proofErr w:type="gramEnd"/>
      <w:r w:rsidR="00C307B6" w:rsidRPr="00CA4141">
        <w:rPr>
          <w:rFonts w:ascii="標楷體" w:eastAsia="標楷體" w:hAnsi="標楷體" w:hint="eastAsia"/>
          <w:bCs/>
          <w:sz w:val="28"/>
          <w:szCs w:val="28"/>
        </w:rPr>
        <w:t>作業頻率與該中心訂定之工程督導作業要點相關規定不符，且因督導欠周，致工程施工品質出現諸多缺失，如：國土管理署抽查發現，未確實辦理牆、柱、梁、板鋼筋保護層施工查驗、混凝土澆置</w:t>
      </w:r>
      <w:proofErr w:type="gramStart"/>
      <w:r w:rsidR="00C307B6" w:rsidRPr="00CA4141">
        <w:rPr>
          <w:rFonts w:ascii="標楷體" w:eastAsia="標楷體" w:hAnsi="標楷體" w:hint="eastAsia"/>
          <w:bCs/>
          <w:sz w:val="28"/>
          <w:szCs w:val="28"/>
        </w:rPr>
        <w:t>有冷縫</w:t>
      </w:r>
      <w:proofErr w:type="gramEnd"/>
      <w:r w:rsidR="00C307B6" w:rsidRPr="00CA4141">
        <w:rPr>
          <w:rFonts w:ascii="標楷體" w:eastAsia="標楷體" w:hAnsi="標楷體" w:hint="eastAsia"/>
          <w:bCs/>
          <w:sz w:val="28"/>
          <w:szCs w:val="28"/>
        </w:rPr>
        <w:t>、蜂窩等情事；另經本部抽查上述社會住宅施工品質結果，核有：</w:t>
      </w:r>
      <w:proofErr w:type="gramStart"/>
      <w:r w:rsidR="00C307B6" w:rsidRPr="00CA4141">
        <w:rPr>
          <w:rFonts w:ascii="標楷體" w:eastAsia="標楷體" w:hAnsi="標楷體" w:hint="eastAsia"/>
          <w:bCs/>
          <w:sz w:val="28"/>
          <w:szCs w:val="28"/>
        </w:rPr>
        <w:t>未依統包</w:t>
      </w:r>
      <w:proofErr w:type="gramEnd"/>
      <w:r w:rsidR="00C307B6" w:rsidRPr="00CA4141">
        <w:rPr>
          <w:rFonts w:ascii="標楷體" w:eastAsia="標楷體" w:hAnsi="標楷體" w:hint="eastAsia"/>
          <w:bCs/>
          <w:sz w:val="28"/>
          <w:szCs w:val="28"/>
        </w:rPr>
        <w:t>需求</w:t>
      </w:r>
      <w:r w:rsidR="0033661F">
        <w:rPr>
          <w:rFonts w:ascii="標楷體" w:eastAsia="標楷體" w:hAnsi="標楷體" w:hint="eastAsia"/>
          <w:bCs/>
          <w:sz w:val="28"/>
          <w:szCs w:val="28"/>
        </w:rPr>
        <w:t>說明</w:t>
      </w:r>
      <w:r w:rsidR="00C307B6" w:rsidRPr="00CA4141">
        <w:rPr>
          <w:rFonts w:ascii="標楷體" w:eastAsia="標楷體" w:hAnsi="標楷體" w:hint="eastAsia"/>
          <w:bCs/>
          <w:sz w:val="28"/>
          <w:szCs w:val="28"/>
        </w:rPr>
        <w:t>書規定規劃清潔人員休息室，或公用區域沙發及茶几等家具尺寸不符；無障礙住宅廚房門</w:t>
      </w:r>
      <w:proofErr w:type="gramStart"/>
      <w:r w:rsidR="00C307B6" w:rsidRPr="00CA4141">
        <w:rPr>
          <w:rFonts w:ascii="標楷體" w:eastAsia="標楷體" w:hAnsi="標楷體" w:hint="eastAsia"/>
          <w:bCs/>
          <w:sz w:val="28"/>
          <w:szCs w:val="28"/>
        </w:rPr>
        <w:t>扇未符原</w:t>
      </w:r>
      <w:proofErr w:type="gramEnd"/>
      <w:r w:rsidR="00C307B6" w:rsidRPr="00CA4141">
        <w:rPr>
          <w:rFonts w:ascii="標楷體" w:eastAsia="標楷體" w:hAnsi="標楷體" w:hint="eastAsia"/>
          <w:bCs/>
          <w:sz w:val="28"/>
          <w:szCs w:val="28"/>
        </w:rPr>
        <w:t>設計需求；</w:t>
      </w:r>
      <w:proofErr w:type="gramStart"/>
      <w:r w:rsidR="00C307B6" w:rsidRPr="00CA4141">
        <w:rPr>
          <w:rFonts w:ascii="標楷體" w:eastAsia="標楷體" w:hAnsi="標楷體" w:hint="eastAsia"/>
          <w:bCs/>
          <w:sz w:val="28"/>
          <w:szCs w:val="28"/>
        </w:rPr>
        <w:t>土溝實際</w:t>
      </w:r>
      <w:proofErr w:type="gramEnd"/>
      <w:r w:rsidR="00C307B6" w:rsidRPr="00CA4141">
        <w:rPr>
          <w:rFonts w:ascii="標楷體" w:eastAsia="標楷體" w:hAnsi="標楷體" w:hint="eastAsia"/>
          <w:bCs/>
          <w:sz w:val="28"/>
          <w:szCs w:val="28"/>
        </w:rPr>
        <w:t>施作深度與核定水土保持計畫不符；監造單位未依核定監造計畫落實辦理抽查與填報；未依契約規定辦理人員異動申報作業；外牆磁磚掉落、熱水器生鏽、輕隔</w:t>
      </w:r>
      <w:r w:rsidR="00C307B6" w:rsidRPr="00CA4141">
        <w:rPr>
          <w:rFonts w:ascii="標楷體" w:eastAsia="標楷體" w:hAnsi="標楷體" w:hint="eastAsia"/>
          <w:bCs/>
          <w:sz w:val="28"/>
          <w:szCs w:val="28"/>
        </w:rPr>
        <w:lastRenderedPageBreak/>
        <w:t>間發霉等管理維護欠佳情形等情事。經函請內政部督促國家住都中心查明</w:t>
      </w:r>
      <w:proofErr w:type="gramStart"/>
      <w:r w:rsidR="00C307B6" w:rsidRPr="00CA4141">
        <w:rPr>
          <w:rFonts w:ascii="標楷體" w:eastAsia="標楷體" w:hAnsi="標楷體" w:hint="eastAsia"/>
          <w:bCs/>
          <w:sz w:val="28"/>
          <w:szCs w:val="28"/>
        </w:rPr>
        <w:t>檢討妥處</w:t>
      </w:r>
      <w:proofErr w:type="gramEnd"/>
      <w:r w:rsidR="00C307B6" w:rsidRPr="00CA4141">
        <w:rPr>
          <w:rFonts w:ascii="標楷體" w:eastAsia="標楷體" w:hAnsi="標楷體" w:hint="eastAsia"/>
          <w:bCs/>
          <w:sz w:val="28"/>
          <w:szCs w:val="28"/>
        </w:rPr>
        <w:t>，以確保工程品質與保障民眾居住安全</w:t>
      </w:r>
      <w:r w:rsidR="00A7345D" w:rsidRPr="00CA4141">
        <w:rPr>
          <w:rFonts w:ascii="標楷體" w:eastAsia="標楷體" w:hAnsi="標楷體" w:hint="eastAsia"/>
          <w:bCs/>
          <w:sz w:val="28"/>
          <w:szCs w:val="28"/>
        </w:rPr>
        <w:t>。</w:t>
      </w:r>
      <w:proofErr w:type="gramStart"/>
      <w:r w:rsidR="00C7276D" w:rsidRPr="00CA4141">
        <w:rPr>
          <w:rFonts w:ascii="標楷體" w:eastAsia="標楷體" w:hAnsi="標楷體" w:hint="eastAsia"/>
          <w:sz w:val="28"/>
          <w:szCs w:val="28"/>
        </w:rPr>
        <w:t>【</w:t>
      </w:r>
      <w:proofErr w:type="gramEnd"/>
      <w:r w:rsidR="00C7276D" w:rsidRPr="00CA4141">
        <w:rPr>
          <w:rFonts w:ascii="標楷體" w:eastAsia="標楷體" w:hAnsi="標楷體" w:hint="eastAsia"/>
          <w:sz w:val="28"/>
          <w:szCs w:val="28"/>
        </w:rPr>
        <w:t>詳審核報告營業部分戊、伍、一、內政部監督部分國家住宅及都市更新中心項下重要審核意見</w:t>
      </w:r>
      <w:r w:rsidR="00B24ADA" w:rsidRPr="00CA4141">
        <w:rPr>
          <w:rFonts w:ascii="標楷體" w:eastAsia="標楷體" w:hAnsi="標楷體" w:hint="eastAsia"/>
          <w:bCs/>
          <w:sz w:val="28"/>
          <w:szCs w:val="28"/>
        </w:rPr>
        <w:t>2.（2）</w:t>
      </w:r>
      <w:proofErr w:type="gramStart"/>
      <w:r w:rsidR="00C7276D" w:rsidRPr="00CA4141">
        <w:rPr>
          <w:rFonts w:ascii="標楷體" w:eastAsia="標楷體" w:hAnsi="標楷體" w:hint="eastAsia"/>
          <w:sz w:val="28"/>
          <w:szCs w:val="28"/>
        </w:rPr>
        <w:t>】</w:t>
      </w:r>
      <w:proofErr w:type="gramEnd"/>
    </w:p>
    <w:p w14:paraId="20C2EA7F" w14:textId="5A677CD6" w:rsidR="00F46F81" w:rsidRPr="00F46F81" w:rsidRDefault="0090515D" w:rsidP="00304AC2">
      <w:pPr>
        <w:overflowPunct w:val="0"/>
        <w:spacing w:beforeLines="20" w:before="72" w:afterLines="20" w:after="72" w:line="490" w:lineRule="exact"/>
        <w:ind w:firstLineChars="450" w:firstLine="1080"/>
        <w:jc w:val="both"/>
        <w:rPr>
          <w:rFonts w:ascii="標楷體" w:eastAsia="標楷體" w:hAnsi="標楷體"/>
          <w:bCs/>
          <w:sz w:val="28"/>
          <w:szCs w:val="28"/>
        </w:rPr>
      </w:pPr>
      <w:r w:rsidRPr="00CA4141">
        <w:rPr>
          <w:rFonts w:ascii="新細明體" w:hAnsi="新細明體" w:cs="新細明體"/>
          <w:noProof/>
          <w:kern w:val="0"/>
        </w:rPr>
        <mc:AlternateContent>
          <mc:Choice Requires="wps">
            <w:drawing>
              <wp:anchor distT="0" distB="0" distL="114300" distR="114300" simplePos="0" relativeHeight="251990528" behindDoc="0" locked="0" layoutInCell="1" allowOverlap="1" wp14:anchorId="2DB68DA4" wp14:editId="5543B674">
                <wp:simplePos x="0" y="0"/>
                <wp:positionH relativeFrom="column">
                  <wp:posOffset>2281555</wp:posOffset>
                </wp:positionH>
                <wp:positionV relativeFrom="paragraph">
                  <wp:posOffset>1285875</wp:posOffset>
                </wp:positionV>
                <wp:extent cx="4088765" cy="3248025"/>
                <wp:effectExtent l="0" t="0" r="0" b="0"/>
                <wp:wrapSquare wrapText="bothSides"/>
                <wp:docPr id="9" name="文字方塊 9"/>
                <wp:cNvGraphicFramePr/>
                <a:graphic xmlns:a="http://schemas.openxmlformats.org/drawingml/2006/main">
                  <a:graphicData uri="http://schemas.microsoft.com/office/word/2010/wordprocessingShape">
                    <wps:wsp>
                      <wps:cNvSpPr txBox="1"/>
                      <wps:spPr>
                        <a:xfrm>
                          <a:off x="0" y="0"/>
                          <a:ext cx="4088765" cy="3248025"/>
                        </a:xfrm>
                        <a:prstGeom prst="rect">
                          <a:avLst/>
                        </a:prstGeom>
                        <a:noFill/>
                        <a:ln w="6350">
                          <a:noFill/>
                        </a:ln>
                      </wps:spPr>
                      <wps:txbx>
                        <w:txbxContent>
                          <w:p w14:paraId="2F69AAC1" w14:textId="77777777" w:rsidR="00F46F81" w:rsidRDefault="00F46F81" w:rsidP="00F46F81">
                            <w:pPr>
                              <w:jc w:val="center"/>
                              <w:rPr>
                                <w:rFonts w:ascii="標楷體" w:eastAsia="標楷體" w:hAnsi="標楷體"/>
                                <w:b/>
                                <w:bCs/>
                              </w:rPr>
                            </w:pPr>
                            <w:r w:rsidRPr="00932418">
                              <w:rPr>
                                <w:rFonts w:ascii="標楷體" w:eastAsia="標楷體" w:hAnsi="標楷體" w:hint="eastAsia"/>
                                <w:b/>
                                <w:bCs/>
                              </w:rPr>
                              <w:t>圖</w:t>
                            </w:r>
                            <w:r>
                              <w:rPr>
                                <w:rFonts w:ascii="標楷體" w:eastAsia="標楷體" w:hAnsi="標楷體"/>
                                <w:b/>
                                <w:bCs/>
                              </w:rPr>
                              <w:t>4</w:t>
                            </w:r>
                            <w:r>
                              <w:rPr>
                                <w:rFonts w:ascii="標楷體" w:eastAsia="標楷體" w:hAnsi="標楷體" w:hint="eastAsia"/>
                                <w:b/>
                                <w:bCs/>
                              </w:rPr>
                              <w:t xml:space="preserve">　</w:t>
                            </w:r>
                            <w:proofErr w:type="gramStart"/>
                            <w:r w:rsidRPr="00BE7534">
                              <w:rPr>
                                <w:rFonts w:ascii="標楷體" w:eastAsia="標楷體" w:hAnsi="標楷體" w:hint="eastAsia"/>
                                <w:b/>
                                <w:bCs/>
                              </w:rPr>
                              <w:t>淨零建築</w:t>
                            </w:r>
                            <w:proofErr w:type="gramEnd"/>
                            <w:r w:rsidRPr="00BE7534">
                              <w:rPr>
                                <w:rFonts w:ascii="標楷體" w:eastAsia="標楷體" w:hAnsi="標楷體" w:hint="eastAsia"/>
                                <w:b/>
                                <w:bCs/>
                              </w:rPr>
                              <w:t>轉型</w:t>
                            </w:r>
                            <w:r>
                              <w:rPr>
                                <w:rFonts w:ascii="標楷體" w:eastAsia="標楷體" w:hAnsi="標楷體" w:hint="eastAsia"/>
                                <w:b/>
                                <w:bCs/>
                              </w:rPr>
                              <w:t>階段目標</w:t>
                            </w:r>
                          </w:p>
                          <w:p w14:paraId="03C884F6" w14:textId="77777777" w:rsidR="00F46F81" w:rsidRDefault="00F46F81" w:rsidP="00F46F81">
                            <w:r>
                              <w:rPr>
                                <w:noProof/>
                              </w:rPr>
                              <w:drawing>
                                <wp:inline distT="0" distB="0" distL="0" distR="0" wp14:anchorId="52B1E3D3" wp14:editId="0D7DFB42">
                                  <wp:extent cx="3888077" cy="2678067"/>
                                  <wp:effectExtent l="0" t="0" r="0" b="8255"/>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894036" cy="2682171"/>
                                          </a:xfrm>
                                          <a:prstGeom prst="rect">
                                            <a:avLst/>
                                          </a:prstGeom>
                                          <a:noFill/>
                                          <a:ln>
                                            <a:noFill/>
                                          </a:ln>
                                        </pic:spPr>
                                      </pic:pic>
                                    </a:graphicData>
                                  </a:graphic>
                                </wp:inline>
                              </w:drawing>
                            </w:r>
                          </w:p>
                          <w:p w14:paraId="3EA1727C" w14:textId="77777777" w:rsidR="00F46F81" w:rsidRPr="009E62A5" w:rsidRDefault="00F46F81" w:rsidP="00F46F81">
                            <w:pPr>
                              <w:spacing w:line="240" w:lineRule="exact"/>
                              <w:ind w:left="592" w:hangingChars="329" w:hanging="592"/>
                              <w:jc w:val="both"/>
                              <w:rPr>
                                <w:rFonts w:ascii="標楷體" w:eastAsia="標楷體" w:hAnsi="標楷體"/>
                                <w:sz w:val="18"/>
                                <w:szCs w:val="18"/>
                              </w:rPr>
                            </w:pPr>
                            <w:r w:rsidRPr="009E62A5">
                              <w:rPr>
                                <w:rFonts w:ascii="標楷體" w:eastAsia="標楷體" w:hAnsi="標楷體" w:hint="eastAsia"/>
                                <w:sz w:val="18"/>
                                <w:szCs w:val="18"/>
                              </w:rPr>
                              <w:t>資料來源：</w:t>
                            </w:r>
                            <w:r>
                              <w:rPr>
                                <w:rFonts w:ascii="標楷體" w:eastAsia="標楷體" w:hAnsi="標楷體" w:hint="eastAsia"/>
                                <w:sz w:val="18"/>
                                <w:szCs w:val="18"/>
                              </w:rPr>
                              <w:t>擷取</w:t>
                            </w:r>
                            <w:r w:rsidRPr="009E62A5">
                              <w:rPr>
                                <w:rFonts w:ascii="標楷體" w:eastAsia="標楷體" w:hAnsi="標楷體" w:hint="eastAsia"/>
                                <w:sz w:val="18"/>
                                <w:szCs w:val="18"/>
                              </w:rPr>
                              <w:t>自行政院全球資訊網資料。</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B68DA4" id="文字方塊 9" o:spid="_x0000_s1034" type="#_x0000_t202" style="position:absolute;left:0;text-align:left;margin-left:179.65pt;margin-top:101.25pt;width:321.95pt;height:255.75pt;z-index:25199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" filled="f" stroked="f" strokeweight=".5pt">
                <v:textbox>
                  <w:txbxContent>
                    <w:p w14:paraId="2F69AAC1" w14:textId="77777777" w:rsidR="00F46F81" w:rsidRDefault="00F46F81" w:rsidP="00F46F81">
                      <w:pPr>
                        <w:jc w:val="center"/>
                        <w:rPr>
                          <w:rFonts w:ascii="標楷體" w:eastAsia="標楷體" w:hAnsi="標楷體"/>
                          <w:b/>
                          <w:bCs/>
                        </w:rPr>
                      </w:pPr>
                      <w:r w:rsidRPr="00932418">
                        <w:rPr>
                          <w:rFonts w:ascii="標楷體" w:eastAsia="標楷體" w:hAnsi="標楷體" w:hint="eastAsia"/>
                          <w:b/>
                          <w:bCs/>
                        </w:rPr>
                        <w:t>圖</w:t>
                      </w:r>
                      <w:r>
                        <w:rPr>
                          <w:rFonts w:ascii="標楷體" w:eastAsia="標楷體" w:hAnsi="標楷體"/>
                          <w:b/>
                          <w:bCs/>
                        </w:rPr>
                        <w:t>4</w:t>
                      </w:r>
                      <w:r>
                        <w:rPr>
                          <w:rFonts w:ascii="標楷體" w:eastAsia="標楷體" w:hAnsi="標楷體" w:hint="eastAsia"/>
                          <w:b/>
                          <w:bCs/>
                        </w:rPr>
                        <w:t xml:space="preserve">　</w:t>
                      </w:r>
                      <w:proofErr w:type="gramStart"/>
                      <w:r w:rsidRPr="00BE7534">
                        <w:rPr>
                          <w:rFonts w:ascii="標楷體" w:eastAsia="標楷體" w:hAnsi="標楷體" w:hint="eastAsia"/>
                          <w:b/>
                          <w:bCs/>
                        </w:rPr>
                        <w:t>淨零建築</w:t>
                      </w:r>
                      <w:proofErr w:type="gramEnd"/>
                      <w:r w:rsidRPr="00BE7534">
                        <w:rPr>
                          <w:rFonts w:ascii="標楷體" w:eastAsia="標楷體" w:hAnsi="標楷體" w:hint="eastAsia"/>
                          <w:b/>
                          <w:bCs/>
                        </w:rPr>
                        <w:t>轉型</w:t>
                      </w:r>
                      <w:r>
                        <w:rPr>
                          <w:rFonts w:ascii="標楷體" w:eastAsia="標楷體" w:hAnsi="標楷體" w:hint="eastAsia"/>
                          <w:b/>
                          <w:bCs/>
                        </w:rPr>
                        <w:t>階段目標</w:t>
                      </w:r>
                    </w:p>
                    <w:p w14:paraId="03C884F6" w14:textId="77777777" w:rsidR="00F46F81" w:rsidRDefault="00F46F81" w:rsidP="00F46F81">
                      <w:r>
                        <w:rPr>
                          <w:noProof/>
                        </w:rPr>
                        <w:drawing>
                          <wp:inline distT="0" distB="0" distL="0" distR="0" wp14:anchorId="52B1E3D3" wp14:editId="0D7DFB42">
                            <wp:extent cx="3888077" cy="2678067"/>
                            <wp:effectExtent l="0" t="0" r="0" b="8255"/>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894036" cy="2682171"/>
                                    </a:xfrm>
                                    <a:prstGeom prst="rect">
                                      <a:avLst/>
                                    </a:prstGeom>
                                    <a:noFill/>
                                    <a:ln>
                                      <a:noFill/>
                                    </a:ln>
                                  </pic:spPr>
                                </pic:pic>
                              </a:graphicData>
                            </a:graphic>
                          </wp:inline>
                        </w:drawing>
                      </w:r>
                    </w:p>
                    <w:p w14:paraId="3EA1727C" w14:textId="77777777" w:rsidR="00F46F81" w:rsidRPr="009E62A5" w:rsidRDefault="00F46F81" w:rsidP="00F46F81">
                      <w:pPr>
                        <w:spacing w:line="240" w:lineRule="exact"/>
                        <w:ind w:left="592" w:hangingChars="329" w:hanging="592"/>
                        <w:jc w:val="both"/>
                        <w:rPr>
                          <w:rFonts w:ascii="標楷體" w:eastAsia="標楷體" w:hAnsi="標楷體"/>
                          <w:sz w:val="18"/>
                          <w:szCs w:val="18"/>
                        </w:rPr>
                      </w:pPr>
                      <w:r w:rsidRPr="009E62A5">
                        <w:rPr>
                          <w:rFonts w:ascii="標楷體" w:eastAsia="標楷體" w:hAnsi="標楷體" w:hint="eastAsia"/>
                          <w:sz w:val="18"/>
                          <w:szCs w:val="18"/>
                        </w:rPr>
                        <w:t>資料來源：</w:t>
                      </w:r>
                      <w:r>
                        <w:rPr>
                          <w:rFonts w:ascii="標楷體" w:eastAsia="標楷體" w:hAnsi="標楷體" w:hint="eastAsia"/>
                          <w:sz w:val="18"/>
                          <w:szCs w:val="18"/>
                        </w:rPr>
                        <w:t>擷取</w:t>
                      </w:r>
                      <w:r w:rsidRPr="009E62A5">
                        <w:rPr>
                          <w:rFonts w:ascii="標楷體" w:eastAsia="標楷體" w:hAnsi="標楷體" w:hint="eastAsia"/>
                          <w:sz w:val="18"/>
                          <w:szCs w:val="18"/>
                        </w:rPr>
                        <w:t>自行政院全球資訊網資料。</w:t>
                      </w:r>
                    </w:p>
                  </w:txbxContent>
                </v:textbox>
                <w10:wrap type="square"/>
              </v:shape>
            </w:pict>
          </mc:Fallback>
        </mc:AlternateContent>
      </w:r>
      <w:r w:rsidR="001D6683" w:rsidRPr="00CA4141">
        <w:rPr>
          <w:rFonts w:ascii="標楷體" w:eastAsia="標楷體" w:hAnsi="標楷體" w:hint="eastAsia"/>
          <w:b/>
          <w:kern w:val="28"/>
          <w:sz w:val="28"/>
          <w:szCs w:val="28"/>
        </w:rPr>
        <w:t>3</w:t>
      </w:r>
      <w:r w:rsidR="007A4B1E" w:rsidRPr="00CA4141">
        <w:rPr>
          <w:rFonts w:ascii="標楷體" w:eastAsia="標楷體" w:hAnsi="標楷體" w:hint="eastAsia"/>
          <w:b/>
          <w:kern w:val="28"/>
          <w:sz w:val="28"/>
          <w:szCs w:val="28"/>
        </w:rPr>
        <w:t>.</w:t>
      </w:r>
      <w:r w:rsidR="00BE3FC4" w:rsidRPr="00CA4141">
        <w:rPr>
          <w:rFonts w:ascii="標楷體" w:eastAsia="標楷體" w:hAnsi="標楷體" w:hint="eastAsia"/>
          <w:b/>
          <w:kern w:val="28"/>
          <w:sz w:val="28"/>
          <w:szCs w:val="28"/>
        </w:rPr>
        <w:t xml:space="preserve">　</w:t>
      </w:r>
      <w:r w:rsidR="006051AD" w:rsidRPr="00CA4141">
        <w:rPr>
          <w:rFonts w:ascii="標楷體" w:eastAsia="標楷體" w:hAnsi="標楷體" w:hint="eastAsia"/>
          <w:b/>
          <w:kern w:val="28"/>
          <w:sz w:val="28"/>
          <w:szCs w:val="28"/>
        </w:rPr>
        <w:t>內政部為</w:t>
      </w:r>
      <w:proofErr w:type="gramStart"/>
      <w:r w:rsidR="006051AD" w:rsidRPr="00CA4141">
        <w:rPr>
          <w:rFonts w:ascii="標楷體" w:eastAsia="標楷體" w:hAnsi="標楷體" w:hint="eastAsia"/>
          <w:b/>
          <w:kern w:val="28"/>
          <w:sz w:val="28"/>
          <w:szCs w:val="28"/>
        </w:rPr>
        <w:t>配合淨零排放</w:t>
      </w:r>
      <w:proofErr w:type="gramEnd"/>
      <w:r w:rsidR="006051AD" w:rsidRPr="00CA4141">
        <w:rPr>
          <w:rFonts w:ascii="標楷體" w:eastAsia="標楷體" w:hAnsi="標楷體" w:hint="eastAsia"/>
          <w:b/>
          <w:kern w:val="28"/>
          <w:sz w:val="28"/>
          <w:szCs w:val="28"/>
        </w:rPr>
        <w:t>政策，持續推動新建社會住宅取得綠建築標章及建築能效標示，惟迄至114年底仍有部分案件未取得候選綠建築及候選建築能效證書，推動成效尚待加強，</w:t>
      </w:r>
      <w:r w:rsidR="007A4B1E" w:rsidRPr="00CA4141">
        <w:rPr>
          <w:rFonts w:ascii="標楷體" w:eastAsia="標楷體" w:hAnsi="標楷體" w:hint="eastAsia"/>
          <w:b/>
          <w:kern w:val="28"/>
          <w:sz w:val="28"/>
          <w:szCs w:val="28"/>
        </w:rPr>
        <w:t>允宜參酌優良案例並積極推廣，</w:t>
      </w:r>
      <w:proofErr w:type="gramStart"/>
      <w:r w:rsidR="007A4B1E" w:rsidRPr="00CA4141">
        <w:rPr>
          <w:rFonts w:ascii="標楷體" w:eastAsia="標楷體" w:hAnsi="標楷體" w:hint="eastAsia"/>
          <w:b/>
          <w:kern w:val="28"/>
          <w:sz w:val="28"/>
          <w:szCs w:val="28"/>
        </w:rPr>
        <w:t>俾</w:t>
      </w:r>
      <w:proofErr w:type="gramEnd"/>
      <w:r w:rsidR="007A4B1E" w:rsidRPr="00CA4141">
        <w:rPr>
          <w:rFonts w:ascii="標楷體" w:eastAsia="標楷體" w:hAnsi="標楷體" w:hint="eastAsia"/>
          <w:b/>
          <w:kern w:val="28"/>
          <w:sz w:val="28"/>
          <w:szCs w:val="28"/>
        </w:rPr>
        <w:t>利有效提升能源使用效率，建立節能環保居住環境，打造永續社會住宅，以達成近零碳建築目標</w:t>
      </w:r>
      <w:r w:rsidR="007A4B1E" w:rsidRPr="00CA4141">
        <w:rPr>
          <w:rFonts w:ascii="標楷體" w:eastAsia="標楷體" w:hAnsi="標楷體" w:hint="eastAsia"/>
          <w:b/>
          <w:sz w:val="28"/>
          <w:szCs w:val="28"/>
        </w:rPr>
        <w:t>：</w:t>
      </w:r>
      <w:r w:rsidR="006051AD" w:rsidRPr="00CA4141">
        <w:rPr>
          <w:rFonts w:ascii="標楷體" w:eastAsia="標楷體" w:hAnsi="標楷體" w:hint="eastAsia"/>
          <w:sz w:val="28"/>
          <w:szCs w:val="28"/>
        </w:rPr>
        <w:t>內政部為達成</w:t>
      </w:r>
      <w:r w:rsidR="006051AD" w:rsidRPr="00CA4141">
        <w:rPr>
          <w:rFonts w:ascii="標楷體" w:eastAsia="標楷體" w:hAnsi="標楷體"/>
          <w:sz w:val="28"/>
          <w:szCs w:val="28"/>
        </w:rPr>
        <w:t>2030</w:t>
      </w:r>
      <w:r w:rsidR="006051AD" w:rsidRPr="00CA4141">
        <w:rPr>
          <w:rFonts w:ascii="標楷體" w:eastAsia="標楷體" w:hAnsi="標楷體" w:hint="eastAsia"/>
          <w:sz w:val="28"/>
          <w:szCs w:val="28"/>
        </w:rPr>
        <w:t>年公有新建建築物達到建築能效</w:t>
      </w:r>
      <w:r w:rsidR="006051AD" w:rsidRPr="00CA4141">
        <w:rPr>
          <w:rFonts w:ascii="標楷體" w:eastAsia="標楷體" w:hAnsi="標楷體"/>
          <w:sz w:val="28"/>
          <w:szCs w:val="28"/>
        </w:rPr>
        <w:t>1</w:t>
      </w:r>
      <w:r w:rsidR="006051AD" w:rsidRPr="00CA4141">
        <w:rPr>
          <w:rFonts w:ascii="標楷體" w:eastAsia="標楷體" w:hAnsi="標楷體" w:hint="eastAsia"/>
          <w:sz w:val="28"/>
          <w:szCs w:val="28"/>
        </w:rPr>
        <w:t>級或近零碳建築</w:t>
      </w:r>
      <w:proofErr w:type="gramStart"/>
      <w:r w:rsidR="0007632D" w:rsidRPr="00CA4141">
        <w:rPr>
          <w:rFonts w:ascii="標楷體" w:eastAsia="標楷體" w:hAnsi="標楷體" w:hint="eastAsia"/>
          <w:bCs/>
          <w:sz w:val="28"/>
          <w:szCs w:val="28"/>
        </w:rPr>
        <w:t>（</w:t>
      </w:r>
      <w:proofErr w:type="gramEnd"/>
      <w:r w:rsidR="006051AD" w:rsidRPr="00CA4141">
        <w:rPr>
          <w:rFonts w:ascii="標楷體" w:eastAsia="標楷體" w:hAnsi="標楷體"/>
          <w:sz w:val="28"/>
          <w:szCs w:val="28"/>
        </w:rPr>
        <w:t>1</w:t>
      </w:r>
      <w:r w:rsidR="006051AD" w:rsidRPr="00CA4141">
        <w:rPr>
          <w:rFonts w:ascii="MS Gothic" w:eastAsia="MS Gothic" w:hAnsi="MS Gothic" w:cs="MS Gothic" w:hint="eastAsia"/>
          <w:sz w:val="36"/>
          <w:szCs w:val="36"/>
        </w:rPr>
        <w:t>⁺</w:t>
      </w:r>
      <w:r w:rsidR="006051AD" w:rsidRPr="00CA4141">
        <w:rPr>
          <w:rFonts w:ascii="標楷體" w:eastAsia="標楷體" w:hAnsi="標楷體" w:hint="eastAsia"/>
          <w:sz w:val="28"/>
          <w:szCs w:val="28"/>
        </w:rPr>
        <w:t>級）之階段目標</w:t>
      </w:r>
      <w:r w:rsidR="00BE7534" w:rsidRPr="00CA4141">
        <w:rPr>
          <w:rFonts w:ascii="標楷體" w:eastAsia="標楷體" w:hAnsi="標楷體" w:hint="eastAsia"/>
          <w:bCs/>
          <w:sz w:val="28"/>
          <w:szCs w:val="28"/>
        </w:rPr>
        <w:t>（圖</w:t>
      </w:r>
      <w:r w:rsidR="00BE7534" w:rsidRPr="00CA4141">
        <w:rPr>
          <w:rFonts w:ascii="標楷體" w:eastAsia="標楷體" w:hAnsi="標楷體" w:cs="新細明體" w:hint="eastAsia"/>
          <w:bCs/>
          <w:sz w:val="28"/>
          <w:szCs w:val="28"/>
        </w:rPr>
        <w:t>4</w:t>
      </w:r>
      <w:r w:rsidR="00BE7534" w:rsidRPr="00CA4141">
        <w:rPr>
          <w:rFonts w:ascii="標楷體" w:eastAsia="標楷體" w:hAnsi="標楷體" w:cs="標楷體" w:hint="eastAsia"/>
          <w:bCs/>
          <w:sz w:val="28"/>
          <w:szCs w:val="28"/>
        </w:rPr>
        <w:t>）</w:t>
      </w:r>
      <w:r w:rsidR="006051AD" w:rsidRPr="00CA4141">
        <w:rPr>
          <w:rFonts w:ascii="標楷體" w:eastAsia="標楷體" w:hAnsi="標楷體" w:hint="eastAsia"/>
          <w:sz w:val="28"/>
          <w:szCs w:val="28"/>
        </w:rPr>
        <w:t>，由內政部建築研究所於</w:t>
      </w:r>
      <w:r w:rsidR="006051AD" w:rsidRPr="00CA4141">
        <w:rPr>
          <w:rFonts w:ascii="標楷體" w:eastAsia="標楷體" w:hAnsi="標楷體"/>
          <w:sz w:val="28"/>
          <w:szCs w:val="28"/>
        </w:rPr>
        <w:t>111</w:t>
      </w:r>
      <w:r w:rsidR="006051AD" w:rsidRPr="00CA4141">
        <w:rPr>
          <w:rFonts w:ascii="標楷體" w:eastAsia="標楷體" w:hAnsi="標楷體" w:hint="eastAsia"/>
          <w:sz w:val="28"/>
          <w:szCs w:val="28"/>
        </w:rPr>
        <w:t>年</w:t>
      </w:r>
      <w:r w:rsidR="006051AD" w:rsidRPr="00CA4141">
        <w:rPr>
          <w:rFonts w:ascii="標楷體" w:eastAsia="標楷體" w:hAnsi="標楷體"/>
          <w:sz w:val="28"/>
          <w:szCs w:val="28"/>
        </w:rPr>
        <w:t>12</w:t>
      </w:r>
      <w:r w:rsidR="006051AD" w:rsidRPr="00CA4141">
        <w:rPr>
          <w:rFonts w:ascii="標楷體" w:eastAsia="標楷體" w:hAnsi="標楷體" w:hint="eastAsia"/>
          <w:sz w:val="28"/>
          <w:szCs w:val="28"/>
        </w:rPr>
        <w:t>月</w:t>
      </w:r>
      <w:r w:rsidR="006051AD" w:rsidRPr="00CA4141">
        <w:rPr>
          <w:rFonts w:ascii="標楷體" w:eastAsia="標楷體" w:hAnsi="標楷體"/>
          <w:sz w:val="28"/>
          <w:szCs w:val="28"/>
        </w:rPr>
        <w:t>12</w:t>
      </w:r>
      <w:r w:rsidR="006051AD" w:rsidRPr="00CA4141">
        <w:rPr>
          <w:rFonts w:ascii="標楷體" w:eastAsia="標楷體" w:hAnsi="標楷體" w:hint="eastAsia"/>
          <w:sz w:val="28"/>
          <w:szCs w:val="28"/>
        </w:rPr>
        <w:t>日函頒「綠建築評估手冊－基本型」及「綠建築評估手冊－住宿類」相關規定，其中住宿類</w:t>
      </w:r>
      <w:r w:rsidR="006051AD" w:rsidRPr="0086258D">
        <w:rPr>
          <w:rFonts w:ascii="標楷體" w:eastAsia="標楷體" w:hAnsi="標楷體" w:hint="eastAsia"/>
          <w:sz w:val="28"/>
          <w:szCs w:val="28"/>
        </w:rPr>
        <w:t>（</w:t>
      </w:r>
      <w:r w:rsidR="006051AD" w:rsidRPr="0086258D">
        <w:rPr>
          <w:rFonts w:ascii="標楷體" w:eastAsia="標楷體" w:hAnsi="標楷體"/>
          <w:sz w:val="28"/>
          <w:szCs w:val="28"/>
        </w:rPr>
        <w:t>H</w:t>
      </w:r>
      <w:r w:rsidR="0086258D" w:rsidRPr="0086258D">
        <w:rPr>
          <w:rFonts w:ascii="標楷體" w:eastAsia="標楷體" w:hAnsi="標楷體" w:hint="eastAsia"/>
          <w:sz w:val="28"/>
          <w:szCs w:val="28"/>
        </w:rPr>
        <w:t>－</w:t>
      </w:r>
      <w:r w:rsidR="006051AD" w:rsidRPr="0086258D">
        <w:rPr>
          <w:rFonts w:ascii="標楷體" w:eastAsia="標楷體" w:hAnsi="標楷體"/>
          <w:sz w:val="28"/>
          <w:szCs w:val="28"/>
        </w:rPr>
        <w:t>1</w:t>
      </w:r>
      <w:r w:rsidR="006051AD" w:rsidRPr="0086258D">
        <w:rPr>
          <w:rFonts w:ascii="標楷體" w:eastAsia="標楷體" w:hAnsi="標楷體" w:hint="eastAsia"/>
          <w:sz w:val="28"/>
          <w:szCs w:val="28"/>
        </w:rPr>
        <w:t>宿舍安養、</w:t>
      </w:r>
      <w:r w:rsidR="006051AD" w:rsidRPr="0086258D">
        <w:rPr>
          <w:rFonts w:ascii="標楷體" w:eastAsia="標楷體" w:hAnsi="標楷體"/>
          <w:sz w:val="28"/>
          <w:szCs w:val="28"/>
        </w:rPr>
        <w:t>H</w:t>
      </w:r>
      <w:r w:rsidR="0086258D" w:rsidRPr="0086258D">
        <w:rPr>
          <w:rFonts w:ascii="標楷體" w:eastAsia="標楷體" w:hAnsi="標楷體" w:hint="eastAsia"/>
          <w:sz w:val="28"/>
          <w:szCs w:val="28"/>
        </w:rPr>
        <w:t>－</w:t>
      </w:r>
      <w:r w:rsidR="006051AD" w:rsidRPr="0086258D">
        <w:rPr>
          <w:rFonts w:ascii="標楷體" w:eastAsia="標楷體" w:hAnsi="標楷體"/>
          <w:sz w:val="28"/>
          <w:szCs w:val="28"/>
        </w:rPr>
        <w:t>2</w:t>
      </w:r>
      <w:r w:rsidR="006051AD" w:rsidRPr="0086258D">
        <w:rPr>
          <w:rFonts w:ascii="標楷體" w:eastAsia="標楷體" w:hAnsi="標楷體" w:hint="eastAsia"/>
          <w:sz w:val="28"/>
          <w:szCs w:val="28"/>
        </w:rPr>
        <w:t>住宅）自</w:t>
      </w:r>
      <w:r w:rsidR="006051AD" w:rsidRPr="0086258D">
        <w:rPr>
          <w:rFonts w:ascii="標楷體" w:eastAsia="標楷體" w:hAnsi="標楷體"/>
          <w:sz w:val="28"/>
          <w:szCs w:val="28"/>
        </w:rPr>
        <w:t>114</w:t>
      </w:r>
      <w:r w:rsidR="006051AD" w:rsidRPr="0086258D">
        <w:rPr>
          <w:rFonts w:ascii="標楷體" w:eastAsia="標楷體" w:hAnsi="標楷體" w:hint="eastAsia"/>
          <w:sz w:val="28"/>
          <w:szCs w:val="28"/>
        </w:rPr>
        <w:t>年</w:t>
      </w:r>
      <w:r w:rsidR="006051AD" w:rsidRPr="0086258D">
        <w:rPr>
          <w:rFonts w:ascii="標楷體" w:eastAsia="標楷體" w:hAnsi="標楷體"/>
          <w:sz w:val="28"/>
          <w:szCs w:val="28"/>
        </w:rPr>
        <w:t>7</w:t>
      </w:r>
      <w:r w:rsidR="006051AD" w:rsidRPr="0086258D">
        <w:rPr>
          <w:rFonts w:ascii="標楷體" w:eastAsia="標楷體" w:hAnsi="標楷體" w:hint="eastAsia"/>
          <w:sz w:val="28"/>
          <w:szCs w:val="28"/>
        </w:rPr>
        <w:t>月</w:t>
      </w:r>
      <w:r w:rsidR="006051AD" w:rsidRPr="0086258D">
        <w:rPr>
          <w:rFonts w:ascii="標楷體" w:eastAsia="標楷體" w:hAnsi="標楷體"/>
          <w:sz w:val="28"/>
          <w:szCs w:val="28"/>
        </w:rPr>
        <w:t>1</w:t>
      </w:r>
      <w:r w:rsidR="006051AD" w:rsidRPr="0086258D">
        <w:rPr>
          <w:rFonts w:ascii="標楷體" w:eastAsia="標楷體" w:hAnsi="標楷體" w:hint="eastAsia"/>
          <w:sz w:val="28"/>
          <w:szCs w:val="28"/>
        </w:rPr>
        <w:t>日起，於申請</w:t>
      </w:r>
      <w:r w:rsidR="006051AD" w:rsidRPr="00CA4141">
        <w:rPr>
          <w:rFonts w:ascii="標楷體" w:eastAsia="標楷體" w:hAnsi="標楷體" w:hint="eastAsia"/>
          <w:sz w:val="28"/>
          <w:szCs w:val="28"/>
        </w:rPr>
        <w:t>綠建築標章時，需同時申請建築能效評估。內政部</w:t>
      </w:r>
      <w:proofErr w:type="gramStart"/>
      <w:r w:rsidR="006051AD" w:rsidRPr="00CA4141">
        <w:rPr>
          <w:rFonts w:ascii="標楷體" w:eastAsia="標楷體" w:hAnsi="標楷體" w:hint="eastAsia"/>
          <w:sz w:val="28"/>
          <w:szCs w:val="28"/>
        </w:rPr>
        <w:t>嗣</w:t>
      </w:r>
      <w:proofErr w:type="gramEnd"/>
      <w:r w:rsidR="006051AD" w:rsidRPr="00CA4141">
        <w:rPr>
          <w:rFonts w:ascii="標楷體" w:eastAsia="標楷體" w:hAnsi="標楷體" w:hint="eastAsia"/>
          <w:sz w:val="28"/>
          <w:szCs w:val="28"/>
        </w:rPr>
        <w:t>於</w:t>
      </w:r>
      <w:r w:rsidR="006051AD" w:rsidRPr="00CA4141">
        <w:rPr>
          <w:rFonts w:ascii="標楷體" w:eastAsia="標楷體" w:hAnsi="標楷體"/>
          <w:sz w:val="28"/>
          <w:szCs w:val="28"/>
        </w:rPr>
        <w:t>113</w:t>
      </w:r>
      <w:r w:rsidR="006051AD" w:rsidRPr="00CA4141">
        <w:rPr>
          <w:rFonts w:ascii="標楷體" w:eastAsia="標楷體" w:hAnsi="標楷體" w:hint="eastAsia"/>
          <w:sz w:val="28"/>
          <w:szCs w:val="28"/>
        </w:rPr>
        <w:t>年</w:t>
      </w:r>
      <w:r w:rsidR="006051AD" w:rsidRPr="00CA4141">
        <w:rPr>
          <w:rFonts w:ascii="標楷體" w:eastAsia="標楷體" w:hAnsi="標楷體"/>
          <w:sz w:val="28"/>
          <w:szCs w:val="28"/>
        </w:rPr>
        <w:t>6</w:t>
      </w:r>
      <w:r w:rsidR="006051AD" w:rsidRPr="00CA4141">
        <w:rPr>
          <w:rFonts w:ascii="標楷體" w:eastAsia="標楷體" w:hAnsi="標楷體" w:hint="eastAsia"/>
          <w:sz w:val="28"/>
          <w:szCs w:val="28"/>
        </w:rPr>
        <w:t>月宣示所有社會</w:t>
      </w:r>
      <w:proofErr w:type="gramStart"/>
      <w:r w:rsidR="006051AD" w:rsidRPr="00CA4141">
        <w:rPr>
          <w:rFonts w:ascii="標楷體" w:eastAsia="標楷體" w:hAnsi="標楷體" w:hint="eastAsia"/>
          <w:sz w:val="28"/>
          <w:szCs w:val="28"/>
        </w:rPr>
        <w:t>住宅均需取得</w:t>
      </w:r>
      <w:proofErr w:type="gramEnd"/>
      <w:r w:rsidR="006051AD" w:rsidRPr="00CA4141">
        <w:rPr>
          <w:rFonts w:ascii="標楷體" w:eastAsia="標楷體" w:hAnsi="標楷體" w:hint="eastAsia"/>
          <w:sz w:val="28"/>
          <w:szCs w:val="28"/>
        </w:rPr>
        <w:t>綠建築標章，且國家住都中心興建之社會住宅已自</w:t>
      </w:r>
      <w:proofErr w:type="gramStart"/>
      <w:r w:rsidR="006051AD" w:rsidRPr="00CA4141">
        <w:rPr>
          <w:rFonts w:ascii="標楷體" w:eastAsia="標楷體" w:hAnsi="標楷體"/>
          <w:sz w:val="28"/>
          <w:szCs w:val="28"/>
        </w:rPr>
        <w:t>112</w:t>
      </w:r>
      <w:proofErr w:type="gramEnd"/>
      <w:r w:rsidR="006051AD" w:rsidRPr="00CA4141">
        <w:rPr>
          <w:rFonts w:ascii="標楷體" w:eastAsia="標楷體" w:hAnsi="標楷體" w:hint="eastAsia"/>
          <w:sz w:val="28"/>
          <w:szCs w:val="28"/>
        </w:rPr>
        <w:t>年度全面導入能效</w:t>
      </w:r>
      <w:r w:rsidR="006051AD" w:rsidRPr="00CA4141">
        <w:rPr>
          <w:rFonts w:ascii="標楷體" w:eastAsia="標楷體" w:hAnsi="標楷體"/>
          <w:sz w:val="28"/>
          <w:szCs w:val="28"/>
        </w:rPr>
        <w:t>1</w:t>
      </w:r>
      <w:r w:rsidR="006051AD" w:rsidRPr="00CA4141">
        <w:rPr>
          <w:rFonts w:ascii="標楷體" w:eastAsia="標楷體" w:hAnsi="標楷體" w:hint="eastAsia"/>
          <w:sz w:val="28"/>
          <w:szCs w:val="28"/>
        </w:rPr>
        <w:t>級以上之規劃設計。經查，國土管理署推動新建社會住宅案件</w:t>
      </w:r>
      <w:proofErr w:type="gramStart"/>
      <w:r w:rsidR="006051AD" w:rsidRPr="00CA4141">
        <w:rPr>
          <w:rFonts w:ascii="標楷體" w:eastAsia="標楷體" w:hAnsi="標楷體" w:hint="eastAsia"/>
          <w:sz w:val="28"/>
          <w:szCs w:val="28"/>
        </w:rPr>
        <w:t>係於領得</w:t>
      </w:r>
      <w:proofErr w:type="gramEnd"/>
      <w:r w:rsidR="006051AD" w:rsidRPr="00CA4141">
        <w:rPr>
          <w:rFonts w:ascii="標楷體" w:eastAsia="標楷體" w:hAnsi="標楷體" w:hint="eastAsia"/>
          <w:sz w:val="28"/>
          <w:szCs w:val="28"/>
        </w:rPr>
        <w:t>建造執照時，先申請候選證書，</w:t>
      </w:r>
      <w:proofErr w:type="gramStart"/>
      <w:r w:rsidR="006051AD" w:rsidRPr="00CA4141">
        <w:rPr>
          <w:rFonts w:ascii="標楷體" w:eastAsia="標楷體" w:hAnsi="標楷體" w:hint="eastAsia"/>
          <w:sz w:val="28"/>
          <w:szCs w:val="28"/>
        </w:rPr>
        <w:t>俟</w:t>
      </w:r>
      <w:proofErr w:type="gramEnd"/>
      <w:r w:rsidR="006051AD" w:rsidRPr="00CA4141">
        <w:rPr>
          <w:rFonts w:ascii="標楷體" w:eastAsia="標楷體" w:hAnsi="標楷體" w:hint="eastAsia"/>
          <w:sz w:val="28"/>
          <w:szCs w:val="28"/>
        </w:rPr>
        <w:t>完工取得使用執照後，再申請建築標章（示），惟據該署提供「社會住宅興辦計畫及儲備用地執行進度管考系統」截至114年底止之清冊資料顯示，國家住都中心於112年7月1日以後決標之新建社會住宅計有86件，</w:t>
      </w:r>
      <w:proofErr w:type="gramStart"/>
      <w:r w:rsidR="006051AD" w:rsidRPr="00CA4141">
        <w:rPr>
          <w:rFonts w:ascii="標楷體" w:eastAsia="標楷體" w:hAnsi="標楷體" w:hint="eastAsia"/>
          <w:sz w:val="28"/>
          <w:szCs w:val="28"/>
        </w:rPr>
        <w:t>目前均於施工</w:t>
      </w:r>
      <w:proofErr w:type="gramEnd"/>
      <w:r w:rsidR="006051AD" w:rsidRPr="00CA4141">
        <w:rPr>
          <w:rFonts w:ascii="標楷體" w:eastAsia="標楷體" w:hAnsi="標楷體" w:hint="eastAsia"/>
          <w:sz w:val="28"/>
          <w:szCs w:val="28"/>
        </w:rPr>
        <w:t>階段，其中取得候選綠建築證書者為82件（占95.35％）、取得候選建築能效證書者僅21件（占24.42％），其餘案件尚於申請中。另據上述清冊資料所列，臺北市、新北市政府於104至106年間即已就社會住宅先行自發性推動綠色建築，</w:t>
      </w:r>
      <w:proofErr w:type="gramStart"/>
      <w:r w:rsidR="006051AD" w:rsidRPr="00CA4141">
        <w:rPr>
          <w:rFonts w:ascii="標楷體" w:eastAsia="標楷體" w:hAnsi="標楷體" w:hint="eastAsia"/>
          <w:sz w:val="28"/>
          <w:szCs w:val="28"/>
        </w:rPr>
        <w:t>舉如臺北市</w:t>
      </w:r>
      <w:proofErr w:type="gramEnd"/>
      <w:r w:rsidR="006051AD" w:rsidRPr="00CA4141">
        <w:rPr>
          <w:rFonts w:ascii="標楷體" w:eastAsia="標楷體" w:hAnsi="標楷體" w:hint="eastAsia"/>
          <w:sz w:val="28"/>
          <w:szCs w:val="28"/>
        </w:rPr>
        <w:t>政府興辦之中南社會住宅於完工後，已獲核定</w:t>
      </w:r>
      <w:proofErr w:type="gramStart"/>
      <w:r w:rsidR="006051AD" w:rsidRPr="00CA4141">
        <w:rPr>
          <w:rFonts w:ascii="標楷體" w:eastAsia="標楷體" w:hAnsi="標楷體" w:hint="eastAsia"/>
          <w:sz w:val="28"/>
          <w:szCs w:val="28"/>
        </w:rPr>
        <w:t>屬</w:t>
      </w:r>
      <w:r w:rsidR="006051AD" w:rsidRPr="00CA4141">
        <w:rPr>
          <w:rFonts w:ascii="標楷體" w:eastAsia="標楷體" w:hAnsi="標楷體" w:hint="eastAsia"/>
          <w:sz w:val="28"/>
          <w:szCs w:val="28"/>
        </w:rPr>
        <w:lastRenderedPageBreak/>
        <w:t>銀級綠</w:t>
      </w:r>
      <w:proofErr w:type="gramEnd"/>
      <w:r w:rsidR="006051AD" w:rsidRPr="00CA4141">
        <w:rPr>
          <w:rFonts w:ascii="標楷體" w:eastAsia="標楷體" w:hAnsi="標楷體" w:hint="eastAsia"/>
          <w:sz w:val="28"/>
          <w:szCs w:val="28"/>
        </w:rPr>
        <w:t>建築標章；新北市政府興辦之永和中正橋青年社會住宅於完工後，亦經評定建築能效標示等級為1級，該等案例均有效提升建築物能源使用效率，建立節能環保居住環境，可供目前興建中之社會住宅個案仿效參</w:t>
      </w:r>
      <w:proofErr w:type="gramStart"/>
      <w:r w:rsidR="006051AD" w:rsidRPr="00CA4141">
        <w:rPr>
          <w:rFonts w:ascii="標楷體" w:eastAsia="標楷體" w:hAnsi="標楷體" w:hint="eastAsia"/>
          <w:sz w:val="28"/>
          <w:szCs w:val="28"/>
        </w:rPr>
        <w:t>採</w:t>
      </w:r>
      <w:proofErr w:type="gramEnd"/>
      <w:r w:rsidR="006051AD" w:rsidRPr="00CA4141">
        <w:rPr>
          <w:rFonts w:ascii="標楷體" w:eastAsia="標楷體" w:hAnsi="標楷體" w:hint="eastAsia"/>
          <w:sz w:val="28"/>
          <w:szCs w:val="28"/>
        </w:rPr>
        <w:t>。經函請內政部參酌已取得建築標章（示）之地方政府優良案例並積極持續推廣，</w:t>
      </w:r>
      <w:proofErr w:type="gramStart"/>
      <w:r w:rsidR="006051AD" w:rsidRPr="00CA4141">
        <w:rPr>
          <w:rFonts w:ascii="標楷體" w:eastAsia="標楷體" w:hAnsi="標楷體" w:hint="eastAsia"/>
          <w:sz w:val="28"/>
          <w:szCs w:val="28"/>
        </w:rPr>
        <w:t>俾</w:t>
      </w:r>
      <w:proofErr w:type="gramEnd"/>
      <w:r w:rsidR="006051AD" w:rsidRPr="00CA4141">
        <w:rPr>
          <w:rFonts w:ascii="標楷體" w:eastAsia="標楷體" w:hAnsi="標楷體" w:hint="eastAsia"/>
          <w:sz w:val="28"/>
          <w:szCs w:val="28"/>
        </w:rPr>
        <w:t>利逐步落實2050</w:t>
      </w:r>
      <w:proofErr w:type="gramStart"/>
      <w:r w:rsidR="006051AD" w:rsidRPr="00CA4141">
        <w:rPr>
          <w:rFonts w:ascii="標楷體" w:eastAsia="標楷體" w:hAnsi="標楷體" w:hint="eastAsia"/>
          <w:sz w:val="28"/>
          <w:szCs w:val="28"/>
        </w:rPr>
        <w:t>淨零建築</w:t>
      </w:r>
      <w:proofErr w:type="gramEnd"/>
      <w:r w:rsidR="006051AD" w:rsidRPr="00CA4141">
        <w:rPr>
          <w:rFonts w:ascii="標楷體" w:eastAsia="標楷體" w:hAnsi="標楷體" w:hint="eastAsia"/>
          <w:sz w:val="28"/>
          <w:szCs w:val="28"/>
        </w:rPr>
        <w:t>，以打造節能及永續社會住宅，達成2030年公有社會住宅能效1級或近零碳建築之目標。</w:t>
      </w:r>
      <w:proofErr w:type="gramStart"/>
      <w:r w:rsidR="006051AD" w:rsidRPr="00CA4141">
        <w:rPr>
          <w:rFonts w:ascii="標楷體" w:eastAsia="標楷體" w:hAnsi="標楷體" w:hint="eastAsia"/>
          <w:bCs/>
          <w:sz w:val="28"/>
          <w:szCs w:val="28"/>
        </w:rPr>
        <w:t>【</w:t>
      </w:r>
      <w:proofErr w:type="gramEnd"/>
      <w:r w:rsidR="006051AD" w:rsidRPr="00CA4141">
        <w:rPr>
          <w:rFonts w:ascii="標楷體" w:eastAsia="標楷體" w:hAnsi="標楷體" w:hint="eastAsia"/>
          <w:bCs/>
          <w:sz w:val="28"/>
          <w:szCs w:val="28"/>
        </w:rPr>
        <w:t>詳審核報告非營業部分乙、壹、二、（一）營建建設基金項下重要審核意見</w:t>
      </w:r>
      <w:r w:rsidR="00A7345D" w:rsidRPr="00CA4141">
        <w:rPr>
          <w:rFonts w:ascii="標楷體" w:eastAsia="標楷體" w:hAnsi="標楷體" w:hint="eastAsia"/>
          <w:sz w:val="28"/>
          <w:szCs w:val="28"/>
        </w:rPr>
        <w:t>（</w:t>
      </w:r>
      <w:r w:rsidR="00A7345D" w:rsidRPr="00CA4141">
        <w:rPr>
          <w:rFonts w:ascii="標楷體" w:eastAsia="標楷體" w:hAnsi="標楷體" w:cs="新細明體" w:hint="eastAsia"/>
          <w:sz w:val="28"/>
          <w:szCs w:val="28"/>
        </w:rPr>
        <w:t>1</w:t>
      </w:r>
      <w:r w:rsidR="00A7345D" w:rsidRPr="00CA4141">
        <w:rPr>
          <w:rFonts w:ascii="標楷體" w:eastAsia="標楷體" w:hAnsi="標楷體" w:cs="標楷體" w:hint="eastAsia"/>
          <w:sz w:val="28"/>
          <w:szCs w:val="28"/>
        </w:rPr>
        <w:t>）</w:t>
      </w:r>
      <w:r w:rsidR="00A7345D" w:rsidRPr="00CA4141">
        <w:rPr>
          <w:rFonts w:ascii="標楷體" w:eastAsia="標楷體" w:hAnsi="標楷體" w:cs="新細明體"/>
          <w:sz w:val="28"/>
          <w:szCs w:val="28"/>
        </w:rPr>
        <w:t>F.</w:t>
      </w:r>
      <w:r w:rsidR="006051AD" w:rsidRPr="00CA4141">
        <w:rPr>
          <w:rFonts w:ascii="標楷體" w:eastAsia="標楷體" w:hAnsi="標楷體" w:hint="eastAsia"/>
          <w:bCs/>
          <w:sz w:val="28"/>
          <w:szCs w:val="28"/>
        </w:rPr>
        <w:t>】</w:t>
      </w:r>
    </w:p>
    <w:p w14:paraId="0A2EC988" w14:textId="03084E56" w:rsidR="007A4B1E" w:rsidRPr="00CA4141" w:rsidRDefault="007A4B1E" w:rsidP="00850544">
      <w:pPr>
        <w:spacing w:beforeLines="50" w:before="180" w:line="500" w:lineRule="exact"/>
        <w:ind w:firstLineChars="200" w:firstLine="641"/>
        <w:rPr>
          <w:rFonts w:ascii="標楷體" w:eastAsia="標楷體" w:hAnsi="標楷體"/>
          <w:b/>
          <w:sz w:val="32"/>
          <w:szCs w:val="32"/>
        </w:rPr>
      </w:pPr>
      <w:r w:rsidRPr="00CA4141">
        <w:rPr>
          <w:rFonts w:ascii="標楷體" w:eastAsia="標楷體" w:hAnsi="標楷體" w:hint="eastAsia"/>
          <w:b/>
          <w:sz w:val="32"/>
          <w:szCs w:val="32"/>
        </w:rPr>
        <w:t>（四）　營運管理面向</w:t>
      </w:r>
    </w:p>
    <w:p w14:paraId="3FF6220D" w14:textId="4EC8249B" w:rsidR="007A4B1E" w:rsidRPr="00CA4141" w:rsidRDefault="007A4B1E" w:rsidP="00D86757">
      <w:pPr>
        <w:overflowPunct w:val="0"/>
        <w:spacing w:beforeLines="20" w:before="72" w:afterLines="20" w:after="72" w:line="480" w:lineRule="exact"/>
        <w:ind w:firstLineChars="450" w:firstLine="1261"/>
        <w:jc w:val="both"/>
        <w:rPr>
          <w:rFonts w:ascii="標楷體" w:eastAsia="標楷體" w:hAnsi="標楷體"/>
          <w:sz w:val="28"/>
          <w:szCs w:val="28"/>
          <w:highlight w:val="cyan"/>
        </w:rPr>
      </w:pPr>
      <w:r w:rsidRPr="00CA4141">
        <w:rPr>
          <w:rFonts w:ascii="標楷體" w:eastAsia="標楷體" w:hAnsi="標楷體" w:hint="eastAsia"/>
          <w:b/>
          <w:kern w:val="28"/>
          <w:sz w:val="28"/>
          <w:szCs w:val="28"/>
        </w:rPr>
        <w:t>1.</w:t>
      </w:r>
      <w:r w:rsidR="00BE3FC4" w:rsidRPr="00CA4141">
        <w:rPr>
          <w:rFonts w:ascii="標楷體" w:eastAsia="標楷體" w:hAnsi="標楷體" w:hint="eastAsia"/>
          <w:b/>
          <w:kern w:val="28"/>
          <w:sz w:val="28"/>
          <w:szCs w:val="28"/>
        </w:rPr>
        <w:t xml:space="preserve">　</w:t>
      </w:r>
      <w:r w:rsidR="00B24ADA" w:rsidRPr="00CA4141">
        <w:rPr>
          <w:rFonts w:ascii="標楷體" w:eastAsia="標楷體" w:hAnsi="標楷體" w:hint="eastAsia"/>
          <w:b/>
          <w:kern w:val="28"/>
          <w:sz w:val="28"/>
          <w:szCs w:val="28"/>
        </w:rPr>
        <w:t>國家住都中心</w:t>
      </w:r>
      <w:r w:rsidR="00087866" w:rsidRPr="00CA4141">
        <w:rPr>
          <w:rFonts w:ascii="標楷體" w:eastAsia="標楷體" w:hAnsi="標楷體" w:hint="eastAsia"/>
          <w:b/>
          <w:kern w:val="28"/>
          <w:sz w:val="28"/>
          <w:szCs w:val="28"/>
        </w:rPr>
        <w:t>興辦社會住宅之社會福利設施，於工程規劃階段未及早確認所在之地方政府需求，致部分設施於完工後未能按原規劃設置或營運，減損使用效益</w:t>
      </w:r>
      <w:r w:rsidRPr="00CA4141">
        <w:rPr>
          <w:rFonts w:ascii="標楷體" w:eastAsia="標楷體" w:hAnsi="標楷體" w:hint="eastAsia"/>
          <w:b/>
          <w:kern w:val="28"/>
          <w:sz w:val="28"/>
          <w:szCs w:val="28"/>
        </w:rPr>
        <w:t>，允宜</w:t>
      </w:r>
      <w:proofErr w:type="gramStart"/>
      <w:r w:rsidR="00B24ADA" w:rsidRPr="00CA4141">
        <w:rPr>
          <w:rFonts w:ascii="標楷體" w:eastAsia="標楷體" w:hAnsi="標楷體" w:hint="eastAsia"/>
          <w:b/>
          <w:kern w:val="28"/>
          <w:sz w:val="28"/>
          <w:szCs w:val="28"/>
        </w:rPr>
        <w:t>研</w:t>
      </w:r>
      <w:proofErr w:type="gramEnd"/>
      <w:r w:rsidR="00B24ADA" w:rsidRPr="00CA4141">
        <w:rPr>
          <w:rFonts w:ascii="標楷體" w:eastAsia="標楷體" w:hAnsi="標楷體" w:hint="eastAsia"/>
          <w:b/>
          <w:kern w:val="28"/>
          <w:sz w:val="28"/>
          <w:szCs w:val="28"/>
        </w:rPr>
        <w:t>謀改善</w:t>
      </w:r>
      <w:r w:rsidRPr="00CA4141">
        <w:rPr>
          <w:rFonts w:ascii="標楷體" w:eastAsia="標楷體" w:hAnsi="標楷體" w:hint="eastAsia"/>
          <w:b/>
          <w:sz w:val="28"/>
          <w:szCs w:val="28"/>
        </w:rPr>
        <w:t>：</w:t>
      </w:r>
      <w:r w:rsidR="00087866" w:rsidRPr="00CA4141">
        <w:rPr>
          <w:rFonts w:ascii="標楷體" w:eastAsia="標楷體" w:hAnsi="標楷體" w:hint="eastAsia"/>
          <w:sz w:val="28"/>
          <w:szCs w:val="28"/>
        </w:rPr>
        <w:t>依住宅法第33條第1項規定，為增進社會住宅所在地區公共服務品質，主管機關或民間興辦之社會住宅，應保留一定空間供作社會福利、托育服務、幼兒園等或其他必要附屬設施之用。又依社會住宅必要附屬設施項目及規模第2點規定，社會住宅於規劃設計前，應協商所在之直轄市、縣（市）各目的事業主管機關提供所需之附屬設施項目、空間需求及經費負擔方式，一併納入規劃興建。經抽查國家住都中心興辦社會住宅，截至114年底已有3處完工營運，其中部分社會住宅依工程契約之統包需求說明書載述，應設置社會福利設施</w:t>
      </w:r>
      <w:proofErr w:type="gramStart"/>
      <w:r w:rsidR="00087866" w:rsidRPr="00CA4141">
        <w:rPr>
          <w:rFonts w:ascii="標楷體" w:eastAsia="標楷體" w:hAnsi="標楷體" w:hint="eastAsia"/>
          <w:sz w:val="28"/>
          <w:szCs w:val="28"/>
        </w:rPr>
        <w:t>幼兒園或托嬰</w:t>
      </w:r>
      <w:proofErr w:type="gramEnd"/>
      <w:r w:rsidR="00087866" w:rsidRPr="00CA4141">
        <w:rPr>
          <w:rFonts w:ascii="標楷體" w:eastAsia="標楷體" w:hAnsi="標楷體" w:hint="eastAsia"/>
          <w:sz w:val="28"/>
          <w:szCs w:val="28"/>
        </w:rPr>
        <w:t>中心、日照中心，以提供兒童日間照顧、嬰幼兒童日間照護及失能（智）長輩照顧服務，惟工程已於114年3月21日竣工，該室內空間尚未按原規劃供作幼兒園使用；或統包工程於設計作業時將原規劃托嬰中心減列，及於113年4月23日竣工，始經地方政府</w:t>
      </w:r>
      <w:proofErr w:type="gramStart"/>
      <w:r w:rsidR="00087866" w:rsidRPr="00CA4141">
        <w:rPr>
          <w:rFonts w:ascii="標楷體" w:eastAsia="標楷體" w:hAnsi="標楷體" w:hint="eastAsia"/>
          <w:sz w:val="28"/>
          <w:szCs w:val="28"/>
        </w:rPr>
        <w:t>洽</w:t>
      </w:r>
      <w:proofErr w:type="gramEnd"/>
      <w:r w:rsidR="00087866" w:rsidRPr="00CA4141">
        <w:rPr>
          <w:rFonts w:ascii="標楷體" w:eastAsia="標楷體" w:hAnsi="標楷體" w:hint="eastAsia"/>
          <w:sz w:val="28"/>
          <w:szCs w:val="28"/>
        </w:rPr>
        <w:t>國家住都中心租賃該日照中心設施空間作為心理衛生中心使用等情。經函請內政部督促國家住都中心於規劃設計前即應依規定協商社會住宅所在之地方政府，及早確認社會福利設施之需求，以避免興建完成後無法按原規劃運用，因而減損設施使用效益。</w:t>
      </w:r>
      <w:proofErr w:type="gramStart"/>
      <w:r w:rsidR="00C7276D" w:rsidRPr="00CA4141">
        <w:rPr>
          <w:rFonts w:ascii="標楷體" w:eastAsia="標楷體" w:hAnsi="標楷體" w:hint="eastAsia"/>
          <w:sz w:val="28"/>
          <w:szCs w:val="28"/>
        </w:rPr>
        <w:t>【</w:t>
      </w:r>
      <w:proofErr w:type="gramEnd"/>
      <w:r w:rsidR="00C7276D" w:rsidRPr="00CA4141">
        <w:rPr>
          <w:rFonts w:ascii="標楷體" w:eastAsia="標楷體" w:hAnsi="標楷體" w:hint="eastAsia"/>
          <w:sz w:val="28"/>
          <w:szCs w:val="28"/>
        </w:rPr>
        <w:t>詳審核報告營業部分戊、伍、一、內政部監督部分國家住宅及都市更新中心項下重要審核意見</w:t>
      </w:r>
      <w:r w:rsidR="00B24ADA" w:rsidRPr="00CA4141">
        <w:rPr>
          <w:rFonts w:ascii="標楷體" w:eastAsia="標楷體" w:hAnsi="標楷體" w:hint="eastAsia"/>
          <w:bCs/>
          <w:sz w:val="28"/>
          <w:szCs w:val="28"/>
        </w:rPr>
        <w:t>2</w:t>
      </w:r>
      <w:r w:rsidR="00B24ADA" w:rsidRPr="00CA4141">
        <w:rPr>
          <w:rFonts w:ascii="標楷體" w:eastAsia="標楷體" w:hAnsi="標楷體"/>
          <w:bCs/>
          <w:sz w:val="28"/>
          <w:szCs w:val="28"/>
        </w:rPr>
        <w:t>.</w:t>
      </w:r>
      <w:r w:rsidR="00B24ADA" w:rsidRPr="00CA4141">
        <w:rPr>
          <w:rFonts w:ascii="標楷體" w:eastAsia="標楷體" w:hAnsi="標楷體" w:hint="eastAsia"/>
          <w:bCs/>
          <w:sz w:val="28"/>
          <w:szCs w:val="28"/>
        </w:rPr>
        <w:t>（1）</w:t>
      </w:r>
      <w:proofErr w:type="gramStart"/>
      <w:r w:rsidR="00C7276D" w:rsidRPr="00CA4141">
        <w:rPr>
          <w:rFonts w:ascii="標楷體" w:eastAsia="標楷體" w:hAnsi="標楷體" w:hint="eastAsia"/>
          <w:sz w:val="28"/>
          <w:szCs w:val="28"/>
        </w:rPr>
        <w:t>】</w:t>
      </w:r>
      <w:proofErr w:type="gramEnd"/>
    </w:p>
    <w:p w14:paraId="608516AD" w14:textId="27D9A7FC" w:rsidR="007A4B1E" w:rsidRPr="00CA4141" w:rsidRDefault="007A4B1E" w:rsidP="00D86757">
      <w:pPr>
        <w:overflowPunct w:val="0"/>
        <w:spacing w:beforeLines="20" w:before="72" w:afterLines="20" w:after="72" w:line="490" w:lineRule="exact"/>
        <w:ind w:firstLineChars="450" w:firstLine="1261"/>
        <w:jc w:val="both"/>
        <w:rPr>
          <w:rFonts w:ascii="標楷體" w:eastAsia="標楷體" w:hAnsi="標楷體"/>
          <w:bCs/>
          <w:sz w:val="28"/>
          <w:szCs w:val="28"/>
        </w:rPr>
      </w:pPr>
      <w:r w:rsidRPr="00CA4141">
        <w:rPr>
          <w:rFonts w:ascii="標楷體" w:eastAsia="標楷體" w:hAnsi="標楷體" w:hint="eastAsia"/>
          <w:b/>
          <w:kern w:val="28"/>
          <w:sz w:val="28"/>
          <w:szCs w:val="28"/>
        </w:rPr>
        <w:t>2.</w:t>
      </w:r>
      <w:r w:rsidR="00BE3FC4" w:rsidRPr="00CA4141">
        <w:rPr>
          <w:rFonts w:ascii="標楷體" w:eastAsia="標楷體" w:hAnsi="標楷體" w:hint="eastAsia"/>
          <w:b/>
          <w:kern w:val="28"/>
          <w:sz w:val="28"/>
          <w:szCs w:val="28"/>
        </w:rPr>
        <w:t xml:space="preserve">　</w:t>
      </w:r>
      <w:r w:rsidR="0076378E" w:rsidRPr="00CA4141">
        <w:rPr>
          <w:rFonts w:ascii="標楷體" w:eastAsia="標楷體" w:hAnsi="標楷體" w:hint="eastAsia"/>
          <w:b/>
          <w:kern w:val="28"/>
          <w:sz w:val="28"/>
          <w:szCs w:val="28"/>
        </w:rPr>
        <w:t>政府為解決弱勢族群租屋需求，積極興辦社會住宅，惟因公有房舍轉型社會住宅出租弱勢戶比率較低，致部分市縣出租予弱勢族群比率未達住宅</w:t>
      </w:r>
      <w:r w:rsidR="0076378E" w:rsidRPr="00CA4141">
        <w:rPr>
          <w:rFonts w:ascii="標楷體" w:eastAsia="標楷體" w:hAnsi="標楷體" w:hint="eastAsia"/>
          <w:b/>
          <w:kern w:val="28"/>
          <w:sz w:val="28"/>
          <w:szCs w:val="28"/>
        </w:rPr>
        <w:lastRenderedPageBreak/>
        <w:t>法所定標準，</w:t>
      </w:r>
      <w:proofErr w:type="gramStart"/>
      <w:r w:rsidR="0076378E" w:rsidRPr="00CA4141">
        <w:rPr>
          <w:rFonts w:ascii="標楷體" w:eastAsia="標楷體" w:hAnsi="標楷體" w:hint="eastAsia"/>
          <w:b/>
          <w:kern w:val="28"/>
          <w:sz w:val="28"/>
          <w:szCs w:val="28"/>
        </w:rPr>
        <w:t>且間有因</w:t>
      </w:r>
      <w:proofErr w:type="gramEnd"/>
      <w:r w:rsidR="0076378E" w:rsidRPr="00CA4141">
        <w:rPr>
          <w:rFonts w:ascii="標楷體" w:eastAsia="標楷體" w:hAnsi="標楷體" w:hint="eastAsia"/>
          <w:b/>
          <w:kern w:val="28"/>
          <w:sz w:val="28"/>
          <w:szCs w:val="28"/>
        </w:rPr>
        <w:t>行政作業費時、驗收作業耗時或取得使用執照進度落後，致</w:t>
      </w:r>
      <w:proofErr w:type="gramStart"/>
      <w:r w:rsidR="0076378E" w:rsidRPr="00CA4141">
        <w:rPr>
          <w:rFonts w:ascii="標楷體" w:eastAsia="標楷體" w:hAnsi="標楷體" w:hint="eastAsia"/>
          <w:b/>
          <w:kern w:val="28"/>
          <w:sz w:val="28"/>
          <w:szCs w:val="28"/>
        </w:rPr>
        <w:t>耽</w:t>
      </w:r>
      <w:proofErr w:type="gramEnd"/>
      <w:r w:rsidR="0076378E" w:rsidRPr="00CA4141">
        <w:rPr>
          <w:rFonts w:ascii="標楷體" w:eastAsia="標楷體" w:hAnsi="標楷體" w:hint="eastAsia"/>
          <w:b/>
          <w:kern w:val="28"/>
          <w:sz w:val="28"/>
          <w:szCs w:val="28"/>
        </w:rPr>
        <w:t>延招租</w:t>
      </w:r>
      <w:proofErr w:type="gramStart"/>
      <w:r w:rsidR="0076378E" w:rsidRPr="00CA4141">
        <w:rPr>
          <w:rFonts w:ascii="標楷體" w:eastAsia="標楷體" w:hAnsi="標楷體" w:hint="eastAsia"/>
          <w:b/>
          <w:kern w:val="28"/>
          <w:sz w:val="28"/>
          <w:szCs w:val="28"/>
        </w:rPr>
        <w:t>入住期程</w:t>
      </w:r>
      <w:proofErr w:type="gramEnd"/>
      <w:r w:rsidR="0076378E" w:rsidRPr="00CA4141">
        <w:rPr>
          <w:rFonts w:ascii="標楷體" w:eastAsia="標楷體" w:hAnsi="標楷體" w:hint="eastAsia"/>
          <w:b/>
          <w:kern w:val="28"/>
          <w:sz w:val="28"/>
          <w:szCs w:val="28"/>
        </w:rPr>
        <w:t>，</w:t>
      </w:r>
      <w:r w:rsidR="00BE3FC4" w:rsidRPr="00CA4141">
        <w:rPr>
          <w:rFonts w:ascii="標楷體" w:eastAsia="標楷體" w:hAnsi="標楷體" w:hint="eastAsia"/>
          <w:b/>
          <w:kern w:val="28"/>
          <w:sz w:val="28"/>
          <w:szCs w:val="28"/>
        </w:rPr>
        <w:t>允宜</w:t>
      </w:r>
      <w:proofErr w:type="gramStart"/>
      <w:r w:rsidR="0076378E" w:rsidRPr="00CA4141">
        <w:rPr>
          <w:rFonts w:ascii="標楷體" w:eastAsia="標楷體" w:hAnsi="標楷體" w:hint="eastAsia"/>
          <w:b/>
          <w:kern w:val="28"/>
          <w:sz w:val="28"/>
          <w:szCs w:val="28"/>
        </w:rPr>
        <w:t>研</w:t>
      </w:r>
      <w:proofErr w:type="gramEnd"/>
      <w:r w:rsidR="0076378E" w:rsidRPr="00CA4141">
        <w:rPr>
          <w:rFonts w:ascii="標楷體" w:eastAsia="標楷體" w:hAnsi="標楷體" w:hint="eastAsia"/>
          <w:b/>
          <w:kern w:val="28"/>
          <w:sz w:val="28"/>
          <w:szCs w:val="28"/>
        </w:rPr>
        <w:t>謀改善</w:t>
      </w:r>
      <w:r w:rsidR="007E7B0C" w:rsidRPr="00CA4141">
        <w:rPr>
          <w:rFonts w:ascii="標楷體" w:eastAsia="標楷體" w:hAnsi="標楷體" w:hint="eastAsia"/>
          <w:b/>
          <w:sz w:val="28"/>
          <w:szCs w:val="28"/>
        </w:rPr>
        <w:t>：</w:t>
      </w:r>
      <w:r w:rsidR="0076378E" w:rsidRPr="00CA4141">
        <w:rPr>
          <w:rFonts w:ascii="標楷體" w:eastAsia="標楷體" w:hAnsi="標楷體" w:hint="eastAsia"/>
          <w:bCs/>
          <w:sz w:val="28"/>
          <w:szCs w:val="28"/>
        </w:rPr>
        <w:t>政府自106年起推動只租不售之社會住宅政策，旨在以低於市場行情之租金，保障所得較低家庭、弱勢族群、婚育家庭及就業、就學需求者之基本居住權利，並於住宅法第4條明定，各市縣轄區之社會住宅應提供至少40％比率出租予經濟或社會弱勢。又依前內政部營建署（112年9月20日改制為內政部國土管理署）「政府興辦社會住宅作業參考手冊」規定，社會住宅於取得使用執照後，即可辦理營運、公告招租及入住等作業。然截至114年底止，除10個縣市尚無營運中之社會住宅外，其餘12個市縣出租予經濟或社會弱勢者計1萬2,906戶，占承租總數2萬7,567戶之46.82％，惟因公有房舍轉型社會住宅（台糖學苑）出租弱勢戶比率較低，致部分市縣社會住宅出租予經濟或社會弱勢族群比率偏低，未達住宅法規定之40％標準；又部分社會住宅於完工後因行政作業費時、驗收作業耗時或取得使用執照時程較預期延後，致</w:t>
      </w:r>
      <w:proofErr w:type="gramStart"/>
      <w:r w:rsidR="0076378E" w:rsidRPr="00CA4141">
        <w:rPr>
          <w:rFonts w:ascii="標楷體" w:eastAsia="標楷體" w:hAnsi="標楷體" w:hint="eastAsia"/>
          <w:bCs/>
          <w:sz w:val="28"/>
          <w:szCs w:val="28"/>
        </w:rPr>
        <w:t>耽</w:t>
      </w:r>
      <w:proofErr w:type="gramEnd"/>
      <w:r w:rsidR="0076378E" w:rsidRPr="00CA4141">
        <w:rPr>
          <w:rFonts w:ascii="標楷體" w:eastAsia="標楷體" w:hAnsi="標楷體" w:hint="eastAsia"/>
          <w:bCs/>
          <w:sz w:val="28"/>
          <w:szCs w:val="28"/>
        </w:rPr>
        <w:t>延後續招租</w:t>
      </w:r>
      <w:proofErr w:type="gramStart"/>
      <w:r w:rsidR="0076378E" w:rsidRPr="00CA4141">
        <w:rPr>
          <w:rFonts w:ascii="標楷體" w:eastAsia="標楷體" w:hAnsi="標楷體" w:hint="eastAsia"/>
          <w:bCs/>
          <w:sz w:val="28"/>
          <w:szCs w:val="28"/>
        </w:rPr>
        <w:t>入住期程</w:t>
      </w:r>
      <w:proofErr w:type="gramEnd"/>
      <w:r w:rsidR="0076378E" w:rsidRPr="00CA4141">
        <w:rPr>
          <w:rFonts w:ascii="標楷體" w:eastAsia="標楷體" w:hAnsi="標楷體" w:hint="eastAsia"/>
          <w:bCs/>
          <w:sz w:val="28"/>
          <w:szCs w:val="28"/>
        </w:rPr>
        <w:t>，與上述作業參考手冊規定有間，因而影響政府住宅資源之供給運用效能等情事。經函請內政部督促國家住都中心及地方政府</w:t>
      </w:r>
      <w:proofErr w:type="gramStart"/>
      <w:r w:rsidR="0076378E" w:rsidRPr="00CA4141">
        <w:rPr>
          <w:rFonts w:ascii="標楷體" w:eastAsia="標楷體" w:hAnsi="標楷體" w:hint="eastAsia"/>
          <w:bCs/>
          <w:sz w:val="28"/>
          <w:szCs w:val="28"/>
        </w:rPr>
        <w:t>研</w:t>
      </w:r>
      <w:proofErr w:type="gramEnd"/>
      <w:r w:rsidR="0076378E" w:rsidRPr="00CA4141">
        <w:rPr>
          <w:rFonts w:ascii="標楷體" w:eastAsia="標楷體" w:hAnsi="標楷體" w:hint="eastAsia"/>
          <w:bCs/>
          <w:sz w:val="28"/>
          <w:szCs w:val="28"/>
        </w:rPr>
        <w:t>謀改善，妥適規劃並積極辦理招租作業及早入住，以協助需求者儘早解決居住問題，發揮政府照顧弱勢族群功能。</w:t>
      </w:r>
      <w:proofErr w:type="gramStart"/>
      <w:r w:rsidR="007E7B0C" w:rsidRPr="00CA4141">
        <w:rPr>
          <w:rFonts w:ascii="標楷體" w:eastAsia="標楷體" w:hAnsi="標楷體" w:hint="eastAsia"/>
          <w:bCs/>
          <w:sz w:val="28"/>
          <w:szCs w:val="28"/>
        </w:rPr>
        <w:t>【</w:t>
      </w:r>
      <w:proofErr w:type="gramEnd"/>
      <w:r w:rsidR="007E7B0C" w:rsidRPr="00CA4141">
        <w:rPr>
          <w:rFonts w:ascii="標楷體" w:eastAsia="標楷體" w:hAnsi="標楷體" w:hint="eastAsia"/>
          <w:bCs/>
          <w:sz w:val="28"/>
          <w:szCs w:val="28"/>
        </w:rPr>
        <w:t>詳審核報告非營業部分乙、壹、二、（一）營建建設基金項下重要審核意見</w:t>
      </w:r>
      <w:r w:rsidR="00A7345D" w:rsidRPr="00CA4141">
        <w:rPr>
          <w:rFonts w:ascii="標楷體" w:eastAsia="標楷體" w:hAnsi="標楷體" w:hint="eastAsia"/>
          <w:sz w:val="28"/>
          <w:szCs w:val="28"/>
        </w:rPr>
        <w:t>（</w:t>
      </w:r>
      <w:r w:rsidR="00A7345D" w:rsidRPr="00CA4141">
        <w:rPr>
          <w:rFonts w:ascii="標楷體" w:eastAsia="標楷體" w:hAnsi="標楷體" w:cs="新細明體" w:hint="eastAsia"/>
          <w:sz w:val="28"/>
          <w:szCs w:val="28"/>
        </w:rPr>
        <w:t>1</w:t>
      </w:r>
      <w:r w:rsidR="00A7345D" w:rsidRPr="00CA4141">
        <w:rPr>
          <w:rFonts w:ascii="標楷體" w:eastAsia="標楷體" w:hAnsi="標楷體" w:cs="標楷體" w:hint="eastAsia"/>
          <w:sz w:val="28"/>
          <w:szCs w:val="28"/>
        </w:rPr>
        <w:t>）</w:t>
      </w:r>
      <w:r w:rsidR="00A7345D" w:rsidRPr="00CA4141">
        <w:rPr>
          <w:rFonts w:ascii="標楷體" w:eastAsia="標楷體" w:hAnsi="標楷體" w:cs="新細明體"/>
          <w:sz w:val="28"/>
          <w:szCs w:val="28"/>
        </w:rPr>
        <w:t>G.</w:t>
      </w:r>
      <w:r w:rsidR="007E7B0C" w:rsidRPr="00CA4141">
        <w:rPr>
          <w:rFonts w:ascii="標楷體" w:eastAsia="標楷體" w:hAnsi="標楷體" w:hint="eastAsia"/>
          <w:bCs/>
          <w:sz w:val="28"/>
          <w:szCs w:val="28"/>
        </w:rPr>
        <w:t>】</w:t>
      </w:r>
    </w:p>
    <w:p w14:paraId="5219E6D5" w14:textId="3B522741" w:rsidR="00251098" w:rsidRPr="00CA4141" w:rsidRDefault="007A4B1E" w:rsidP="00F46F81">
      <w:pPr>
        <w:overflowPunct w:val="0"/>
        <w:spacing w:beforeLines="20" w:before="72" w:afterLines="20" w:after="72" w:line="470" w:lineRule="exact"/>
        <w:ind w:firstLineChars="450" w:firstLine="1261"/>
        <w:jc w:val="both"/>
        <w:rPr>
          <w:rFonts w:ascii="標楷體" w:eastAsia="標楷體" w:hAnsi="標楷體"/>
          <w:b/>
          <w:sz w:val="28"/>
          <w:szCs w:val="28"/>
        </w:rPr>
      </w:pPr>
      <w:r w:rsidRPr="00CA4141">
        <w:rPr>
          <w:rFonts w:ascii="標楷體" w:eastAsia="標楷體" w:hAnsi="標楷體" w:hint="eastAsia"/>
          <w:b/>
          <w:kern w:val="28"/>
          <w:sz w:val="28"/>
          <w:szCs w:val="28"/>
        </w:rPr>
        <w:t>3.</w:t>
      </w:r>
      <w:r w:rsidR="00BE3FC4" w:rsidRPr="00CA4141">
        <w:rPr>
          <w:rFonts w:ascii="標楷體" w:eastAsia="標楷體" w:hAnsi="標楷體" w:hint="eastAsia"/>
          <w:b/>
          <w:kern w:val="28"/>
          <w:sz w:val="28"/>
          <w:szCs w:val="28"/>
        </w:rPr>
        <w:t xml:space="preserve">　</w:t>
      </w:r>
      <w:r w:rsidR="00581A59" w:rsidRPr="00CA4141">
        <w:rPr>
          <w:rFonts w:ascii="標楷體" w:eastAsia="標楷體" w:hAnsi="標楷體" w:hint="eastAsia"/>
          <w:b/>
          <w:bCs/>
          <w:sz w:val="28"/>
          <w:szCs w:val="28"/>
        </w:rPr>
        <w:t>內政部推動社會住宅規劃係以生活圈均衡</w:t>
      </w:r>
      <w:proofErr w:type="gramStart"/>
      <w:r w:rsidR="00581A59" w:rsidRPr="00CA4141">
        <w:rPr>
          <w:rFonts w:ascii="標楷體" w:eastAsia="標楷體" w:hAnsi="標楷體" w:hint="eastAsia"/>
          <w:b/>
          <w:bCs/>
          <w:sz w:val="28"/>
          <w:szCs w:val="28"/>
        </w:rPr>
        <w:t>佈</w:t>
      </w:r>
      <w:proofErr w:type="gramEnd"/>
      <w:r w:rsidR="00581A59" w:rsidRPr="00CA4141">
        <w:rPr>
          <w:rFonts w:ascii="標楷體" w:eastAsia="標楷體" w:hAnsi="標楷體" w:hint="eastAsia"/>
          <w:b/>
          <w:bCs/>
          <w:sz w:val="28"/>
          <w:szCs w:val="28"/>
        </w:rPr>
        <w:t>建，惟目前中央或地方主管機關訂定之社會住宅出租辦法，對於家庭成員界定及申請資格限制各有差異，甚有同一市縣或生活圈因中央與地方營運機關不同而適用不同申租條件；且</w:t>
      </w:r>
      <w:proofErr w:type="gramStart"/>
      <w:r w:rsidR="00581A59" w:rsidRPr="00CA4141">
        <w:rPr>
          <w:rFonts w:ascii="標楷體" w:eastAsia="標楷體" w:hAnsi="標楷體" w:hint="eastAsia"/>
          <w:b/>
          <w:bCs/>
          <w:sz w:val="28"/>
          <w:szCs w:val="28"/>
        </w:rPr>
        <w:t>現行申</w:t>
      </w:r>
      <w:proofErr w:type="gramEnd"/>
      <w:r w:rsidR="00581A59" w:rsidRPr="00CA4141">
        <w:rPr>
          <w:rFonts w:ascii="標楷體" w:eastAsia="標楷體" w:hAnsi="標楷體" w:hint="eastAsia"/>
          <w:b/>
          <w:bCs/>
          <w:sz w:val="28"/>
          <w:szCs w:val="28"/>
        </w:rPr>
        <w:t>租資訊未有效整合，亦不利民眾查閱申請</w:t>
      </w:r>
      <w:r w:rsidR="002A1EC3" w:rsidRPr="00CA4141">
        <w:rPr>
          <w:rFonts w:ascii="標楷體" w:eastAsia="標楷體" w:hAnsi="標楷體" w:hint="eastAsia"/>
          <w:b/>
          <w:kern w:val="28"/>
          <w:sz w:val="28"/>
          <w:szCs w:val="28"/>
        </w:rPr>
        <w:t>，</w:t>
      </w:r>
      <w:r w:rsidR="00581A59" w:rsidRPr="00CA4141">
        <w:rPr>
          <w:rFonts w:ascii="標楷體" w:eastAsia="標楷體" w:hAnsi="標楷體" w:hint="eastAsia"/>
          <w:b/>
          <w:kern w:val="28"/>
          <w:sz w:val="28"/>
          <w:szCs w:val="28"/>
        </w:rPr>
        <w:t>允宜</w:t>
      </w:r>
      <w:proofErr w:type="gramStart"/>
      <w:r w:rsidR="002A1EC3" w:rsidRPr="00CA4141">
        <w:rPr>
          <w:rFonts w:ascii="標楷體" w:eastAsia="標楷體" w:hAnsi="標楷體" w:hint="eastAsia"/>
          <w:b/>
          <w:kern w:val="28"/>
          <w:sz w:val="28"/>
          <w:szCs w:val="28"/>
        </w:rPr>
        <w:t>研</w:t>
      </w:r>
      <w:proofErr w:type="gramEnd"/>
      <w:r w:rsidR="002A1EC3" w:rsidRPr="00CA4141">
        <w:rPr>
          <w:rFonts w:ascii="標楷體" w:eastAsia="標楷體" w:hAnsi="標楷體" w:hint="eastAsia"/>
          <w:b/>
          <w:kern w:val="28"/>
          <w:sz w:val="28"/>
          <w:szCs w:val="28"/>
        </w:rPr>
        <w:t>謀</w:t>
      </w:r>
      <w:proofErr w:type="gramStart"/>
      <w:r w:rsidR="002A1EC3" w:rsidRPr="00CA4141">
        <w:rPr>
          <w:rFonts w:ascii="標楷體" w:eastAsia="標楷體" w:hAnsi="標楷體" w:hint="eastAsia"/>
          <w:b/>
          <w:kern w:val="28"/>
          <w:sz w:val="28"/>
          <w:szCs w:val="28"/>
        </w:rPr>
        <w:t>改善妥處</w:t>
      </w:r>
      <w:proofErr w:type="gramEnd"/>
      <w:r w:rsidRPr="00CA4141">
        <w:rPr>
          <w:rFonts w:ascii="標楷體" w:eastAsia="標楷體" w:hAnsi="標楷體" w:hint="eastAsia"/>
          <w:b/>
          <w:sz w:val="28"/>
          <w:szCs w:val="28"/>
        </w:rPr>
        <w:t>：</w:t>
      </w:r>
      <w:r w:rsidR="00581A59" w:rsidRPr="00CA4141">
        <w:rPr>
          <w:rFonts w:ascii="標楷體" w:eastAsia="標楷體" w:hAnsi="標楷體" w:hint="eastAsia"/>
          <w:bCs/>
          <w:sz w:val="28"/>
          <w:szCs w:val="28"/>
        </w:rPr>
        <w:t>有關社會住宅承租者之申請資格、程序等，因涉及當地人口結構、基地特性、定位及社會需求，住宅法已授權由中央或各市縣政府主管機關訂定。依住宅法第25條規定，社會住宅承租者，應以無自有住宅或一定所得、一定財產標準以下之家庭或個人為限；申請資格、程序及其他應遵行事項等之辦法或自治法規，由主管機關定之。另內政部於114年1月陳報之「百萬戶租屋家庭支持計畫（114－121年）」（草案）中載述，未來社會住宅規劃將從生活圈角度重新思考，以全國10處生活圈均衡</w:t>
      </w:r>
      <w:proofErr w:type="gramStart"/>
      <w:r w:rsidR="00581A59" w:rsidRPr="00CA4141">
        <w:rPr>
          <w:rFonts w:ascii="標楷體" w:eastAsia="標楷體" w:hAnsi="標楷體" w:hint="eastAsia"/>
          <w:bCs/>
          <w:sz w:val="28"/>
          <w:szCs w:val="28"/>
        </w:rPr>
        <w:t>佈</w:t>
      </w:r>
      <w:proofErr w:type="gramEnd"/>
      <w:r w:rsidR="00581A59" w:rsidRPr="00CA4141">
        <w:rPr>
          <w:rFonts w:ascii="標楷體" w:eastAsia="標楷體" w:hAnsi="標楷體" w:hint="eastAsia"/>
          <w:bCs/>
          <w:sz w:val="28"/>
          <w:szCs w:val="28"/>
        </w:rPr>
        <w:t>建。截至114年底止，全國已興建完成並可提供入住之社會住宅共4萬</w:t>
      </w:r>
      <w:r w:rsidR="00581A59" w:rsidRPr="00CA4141">
        <w:rPr>
          <w:rFonts w:ascii="標楷體" w:eastAsia="標楷體" w:hAnsi="標楷體" w:hint="eastAsia"/>
          <w:bCs/>
          <w:sz w:val="28"/>
          <w:szCs w:val="28"/>
        </w:rPr>
        <w:lastRenderedPageBreak/>
        <w:t>1,978戶，由中央及地方政府訂定之社會住宅出（承）租辦法計有10種。經比較各該社會住宅出租辦法及該等營運單位至115年3月底止之招租資料，核有對於申請人之家庭成員（含申請人，下稱家庭成員）界定範圍及其所得、不動產及動產等財產資格之限制程度各有差異（表</w:t>
      </w:r>
      <w:r w:rsidR="006F6297" w:rsidRPr="00CA4141">
        <w:rPr>
          <w:rFonts w:ascii="標楷體" w:eastAsia="標楷體" w:hAnsi="標楷體" w:hint="eastAsia"/>
          <w:bCs/>
          <w:sz w:val="28"/>
          <w:szCs w:val="28"/>
        </w:rPr>
        <w:t>7</w:t>
      </w:r>
      <w:r w:rsidR="00581A59" w:rsidRPr="00CA4141">
        <w:rPr>
          <w:rFonts w:ascii="標楷體" w:eastAsia="標楷體" w:hAnsi="標楷體" w:hint="eastAsia"/>
          <w:bCs/>
          <w:sz w:val="28"/>
          <w:szCs w:val="28"/>
        </w:rPr>
        <w:t>）；又對於重複承租社會住宅之地域範圍</w:t>
      </w:r>
      <w:r w:rsidR="00D86757" w:rsidRPr="00CA4141">
        <w:rPr>
          <w:rFonts w:ascii="標楷體" w:eastAsia="標楷體" w:hAnsi="標楷體"/>
          <w:noProof/>
          <w:sz w:val="28"/>
          <w:szCs w:val="36"/>
        </w:rPr>
        <mc:AlternateContent>
          <mc:Choice Requires="wps">
            <w:drawing>
              <wp:anchor distT="0" distB="0" distL="114300" distR="114300" simplePos="0" relativeHeight="251984384" behindDoc="0" locked="0" layoutInCell="1" allowOverlap="1" wp14:anchorId="6A9FA989" wp14:editId="349F4D03">
                <wp:simplePos x="0" y="0"/>
                <wp:positionH relativeFrom="column">
                  <wp:posOffset>1219522</wp:posOffset>
                </wp:positionH>
                <wp:positionV relativeFrom="paragraph">
                  <wp:posOffset>1258570</wp:posOffset>
                </wp:positionV>
                <wp:extent cx="5263515" cy="3511550"/>
                <wp:effectExtent l="0" t="0" r="0" b="0"/>
                <wp:wrapSquare wrapText="bothSides"/>
                <wp:docPr id="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63515" cy="3511550"/>
                        </a:xfrm>
                        <a:prstGeom prst="rect">
                          <a:avLst/>
                        </a:prstGeom>
                        <a:solidFill>
                          <a:schemeClr val="bg1"/>
                        </a:solidFill>
                        <a:ln w="9525">
                          <a:noFill/>
                          <a:miter lim="800000"/>
                          <a:headEnd/>
                          <a:tailEnd/>
                        </a:ln>
                      </wps:spPr>
                      <wps:txbx>
                        <w:txbxContent>
                          <w:p w14:paraId="22F73B5A" w14:textId="77777777" w:rsidR="007C5914" w:rsidRPr="003A65B6" w:rsidRDefault="007C5914" w:rsidP="00C93043">
                            <w:pPr>
                              <w:overflowPunct w:val="0"/>
                              <w:spacing w:afterLines="20" w:after="72" w:line="320" w:lineRule="exact"/>
                              <w:ind w:left="742" w:rightChars="91" w:right="218" w:hangingChars="309" w:hanging="742"/>
                              <w:jc w:val="both"/>
                              <w:rPr>
                                <w:rFonts w:ascii="標楷體" w:eastAsia="標楷體" w:hAnsi="標楷體"/>
                                <w:b/>
                                <w:bCs/>
                                <w:szCs w:val="28"/>
                              </w:rPr>
                            </w:pPr>
                            <w:r w:rsidRPr="003A65B6">
                              <w:rPr>
                                <w:rFonts w:ascii="標楷體" w:eastAsia="標楷體" w:hAnsi="標楷體" w:hint="eastAsia"/>
                                <w:b/>
                                <w:bCs/>
                                <w:szCs w:val="28"/>
                              </w:rPr>
                              <w:t>表</w:t>
                            </w:r>
                            <w:r>
                              <w:rPr>
                                <w:rFonts w:ascii="標楷體" w:eastAsia="標楷體" w:hAnsi="標楷體"/>
                                <w:b/>
                                <w:bCs/>
                                <w:szCs w:val="28"/>
                              </w:rPr>
                              <w:t>7</w:t>
                            </w:r>
                            <w:r w:rsidRPr="003A65B6">
                              <w:rPr>
                                <w:rFonts w:ascii="標楷體" w:eastAsia="標楷體" w:hAnsi="標楷體" w:hint="eastAsia"/>
                                <w:b/>
                                <w:bCs/>
                                <w:szCs w:val="28"/>
                              </w:rPr>
                              <w:t xml:space="preserve">　各主管機關社會住宅出租辦法資格條件之申請人及其家庭成員所得與財產限制</w:t>
                            </w:r>
                          </w:p>
                          <w:tbl>
                            <w:tblPr>
                              <w:tblStyle w:val="a7"/>
                              <w:tblW w:w="4875" w:type="pct"/>
                              <w:tblInd w:w="-5" w:type="dxa"/>
                              <w:tblLayout w:type="fixed"/>
                              <w:tblLook w:val="04A0" w:firstRow="1" w:lastRow="0" w:firstColumn="1" w:lastColumn="0" w:noHBand="0" w:noVBand="1"/>
                            </w:tblPr>
                            <w:tblGrid>
                              <w:gridCol w:w="1551"/>
                              <w:gridCol w:w="1247"/>
                              <w:gridCol w:w="1248"/>
                              <w:gridCol w:w="9"/>
                              <w:gridCol w:w="1239"/>
                              <w:gridCol w:w="1267"/>
                              <w:gridCol w:w="1231"/>
                            </w:tblGrid>
                            <w:tr w:rsidR="007C5914" w:rsidRPr="003A65B6" w14:paraId="678D04A3" w14:textId="77777777" w:rsidTr="00F37B6F">
                              <w:trPr>
                                <w:trHeight w:val="283"/>
                                <w:tblHeader/>
                              </w:trPr>
                              <w:tc>
                                <w:tcPr>
                                  <w:tcW w:w="995" w:type="pct"/>
                                  <w:vMerge w:val="restart"/>
                                  <w:tcBorders>
                                    <w:tl2br w:val="single" w:sz="4" w:space="0" w:color="auto"/>
                                  </w:tcBorders>
                                  <w:shd w:val="clear" w:color="auto" w:fill="DAEEF3" w:themeFill="accent5" w:themeFillTint="33"/>
                                </w:tcPr>
                                <w:p w14:paraId="6ED6889D" w14:textId="77777777" w:rsidR="0086258D" w:rsidRDefault="007C5914" w:rsidP="0086258D">
                                  <w:pPr>
                                    <w:overflowPunct w:val="0"/>
                                    <w:adjustRightInd w:val="0"/>
                                    <w:snapToGrid w:val="0"/>
                                    <w:spacing w:beforeLines="50" w:before="180" w:line="220" w:lineRule="exact"/>
                                    <w:ind w:leftChars="-50" w:left="-120"/>
                                    <w:jc w:val="right"/>
                                    <w:outlineLvl w:val="1"/>
                                    <w:rPr>
                                      <w:rFonts w:ascii="標楷體" w:eastAsia="標楷體" w:hAnsi="標楷體"/>
                                      <w:sz w:val="20"/>
                                    </w:rPr>
                                  </w:pPr>
                                  <w:r w:rsidRPr="003A65B6">
                                    <w:rPr>
                                      <w:rFonts w:ascii="標楷體" w:eastAsia="標楷體" w:hAnsi="標楷體" w:hint="eastAsia"/>
                                      <w:sz w:val="20"/>
                                    </w:rPr>
                                    <w:t>資格條件</w:t>
                                  </w:r>
                                </w:p>
                                <w:p w14:paraId="5BBB6F19" w14:textId="19D4DA1A" w:rsidR="007C5914" w:rsidRPr="003A65B6" w:rsidRDefault="007C5914" w:rsidP="0086258D">
                                  <w:pPr>
                                    <w:overflowPunct w:val="0"/>
                                    <w:adjustRightInd w:val="0"/>
                                    <w:snapToGrid w:val="0"/>
                                    <w:spacing w:line="360" w:lineRule="exact"/>
                                    <w:ind w:right="799"/>
                                    <w:outlineLvl w:val="1"/>
                                    <w:rPr>
                                      <w:rFonts w:ascii="標楷體" w:eastAsia="標楷體" w:hAnsi="標楷體"/>
                                      <w:sz w:val="20"/>
                                    </w:rPr>
                                  </w:pPr>
                                  <w:r w:rsidRPr="003A65B6">
                                    <w:rPr>
                                      <w:rFonts w:ascii="標楷體" w:eastAsia="標楷體" w:hAnsi="標楷體" w:hint="eastAsia"/>
                                      <w:sz w:val="20"/>
                                    </w:rPr>
                                    <w:t xml:space="preserve"> </w:t>
                                  </w:r>
                                </w:p>
                                <w:p w14:paraId="40A1E661" w14:textId="77777777" w:rsidR="007C5914" w:rsidRPr="003A65B6" w:rsidRDefault="007C5914" w:rsidP="0086258D">
                                  <w:pPr>
                                    <w:pStyle w:val="aa"/>
                                    <w:overflowPunct w:val="0"/>
                                    <w:spacing w:line="240" w:lineRule="exact"/>
                                    <w:ind w:leftChars="-20" w:left="-48" w:rightChars="-20" w:right="-48"/>
                                    <w:outlineLvl w:val="1"/>
                                    <w:rPr>
                                      <w:rFonts w:ascii="標楷體" w:eastAsia="標楷體" w:hAnsi="標楷體"/>
                                      <w:sz w:val="20"/>
                                      <w:szCs w:val="20"/>
                                    </w:rPr>
                                  </w:pPr>
                                  <w:r w:rsidRPr="003A65B6">
                                    <w:rPr>
                                      <w:rFonts w:ascii="標楷體" w:eastAsia="標楷體" w:hAnsi="標楷體" w:hint="eastAsia"/>
                                      <w:sz w:val="20"/>
                                      <w:szCs w:val="20"/>
                                    </w:rPr>
                                    <w:t xml:space="preserve"> 營運單位</w:t>
                                  </w:r>
                                </w:p>
                              </w:tc>
                              <w:tc>
                                <w:tcPr>
                                  <w:tcW w:w="1607" w:type="pct"/>
                                  <w:gridSpan w:val="3"/>
                                  <w:vMerge w:val="restart"/>
                                  <w:shd w:val="clear" w:color="auto" w:fill="DAEEF3" w:themeFill="accent5" w:themeFillTint="33"/>
                                  <w:vAlign w:val="center"/>
                                </w:tcPr>
                                <w:p w14:paraId="1E0FEEFB" w14:textId="77777777" w:rsidR="007C5914" w:rsidRPr="003A65B6" w:rsidRDefault="007C5914" w:rsidP="00251098">
                                  <w:pPr>
                                    <w:pStyle w:val="aa"/>
                                    <w:overflowPunct w:val="0"/>
                                    <w:spacing w:line="280" w:lineRule="exact"/>
                                    <w:ind w:leftChars="-20" w:left="-48" w:rightChars="-20" w:right="-48"/>
                                    <w:jc w:val="center"/>
                                    <w:outlineLvl w:val="1"/>
                                    <w:rPr>
                                      <w:rFonts w:ascii="標楷體" w:eastAsia="標楷體" w:hAnsi="標楷體"/>
                                      <w:sz w:val="20"/>
                                      <w:szCs w:val="20"/>
                                    </w:rPr>
                                  </w:pPr>
                                  <w:r w:rsidRPr="003A65B6">
                                    <w:rPr>
                                      <w:rFonts w:ascii="標楷體" w:eastAsia="標楷體" w:hAnsi="標楷體" w:hint="eastAsia"/>
                                      <w:sz w:val="20"/>
                                      <w:szCs w:val="20"/>
                                    </w:rPr>
                                    <w:t>所得限制</w:t>
                                  </w:r>
                                </w:p>
                              </w:tc>
                              <w:tc>
                                <w:tcPr>
                                  <w:tcW w:w="2398" w:type="pct"/>
                                  <w:gridSpan w:val="3"/>
                                  <w:shd w:val="clear" w:color="auto" w:fill="DAEEF3" w:themeFill="accent5" w:themeFillTint="33"/>
                                  <w:vAlign w:val="center"/>
                                </w:tcPr>
                                <w:p w14:paraId="644FE18F" w14:textId="77777777" w:rsidR="007C5914" w:rsidRPr="003A65B6" w:rsidRDefault="007C5914" w:rsidP="00251098">
                                  <w:pPr>
                                    <w:pStyle w:val="aa"/>
                                    <w:overflowPunct w:val="0"/>
                                    <w:adjustRightInd w:val="0"/>
                                    <w:snapToGrid w:val="0"/>
                                    <w:spacing w:line="280" w:lineRule="exact"/>
                                    <w:ind w:leftChars="-20" w:left="-48" w:rightChars="-20" w:right="-48"/>
                                    <w:jc w:val="center"/>
                                    <w:outlineLvl w:val="1"/>
                                    <w:rPr>
                                      <w:rFonts w:ascii="標楷體" w:eastAsia="標楷體" w:hAnsi="標楷體"/>
                                      <w:sz w:val="20"/>
                                      <w:szCs w:val="20"/>
                                    </w:rPr>
                                  </w:pPr>
                                  <w:r w:rsidRPr="003A65B6">
                                    <w:rPr>
                                      <w:rFonts w:ascii="標楷體" w:eastAsia="標楷體" w:hAnsi="標楷體" w:hint="eastAsia"/>
                                      <w:sz w:val="20"/>
                                      <w:szCs w:val="20"/>
                                    </w:rPr>
                                    <w:t>財產限制</w:t>
                                  </w:r>
                                </w:p>
                              </w:tc>
                            </w:tr>
                            <w:tr w:rsidR="007C5914" w:rsidRPr="003A65B6" w14:paraId="5B47FF88" w14:textId="77777777" w:rsidTr="00F37B6F">
                              <w:trPr>
                                <w:trHeight w:val="283"/>
                                <w:tblHeader/>
                              </w:trPr>
                              <w:tc>
                                <w:tcPr>
                                  <w:tcW w:w="995" w:type="pct"/>
                                  <w:vMerge/>
                                  <w:tcBorders>
                                    <w:tl2br w:val="single" w:sz="4" w:space="0" w:color="auto"/>
                                  </w:tcBorders>
                                  <w:shd w:val="clear" w:color="auto" w:fill="DAEEF3" w:themeFill="accent5" w:themeFillTint="33"/>
                                  <w:vAlign w:val="center"/>
                                </w:tcPr>
                                <w:p w14:paraId="27F7CB51" w14:textId="77777777" w:rsidR="007C5914" w:rsidRPr="003A65B6" w:rsidRDefault="007C5914" w:rsidP="00251098">
                                  <w:pPr>
                                    <w:pStyle w:val="aa"/>
                                    <w:overflowPunct w:val="0"/>
                                    <w:spacing w:line="280" w:lineRule="exact"/>
                                    <w:ind w:leftChars="-20" w:left="-48" w:rightChars="-20" w:right="-48"/>
                                    <w:jc w:val="right"/>
                                    <w:outlineLvl w:val="1"/>
                                    <w:rPr>
                                      <w:rFonts w:ascii="標楷體" w:eastAsia="標楷體" w:hAnsi="標楷體"/>
                                      <w:sz w:val="20"/>
                                      <w:szCs w:val="20"/>
                                    </w:rPr>
                                  </w:pPr>
                                </w:p>
                              </w:tc>
                              <w:tc>
                                <w:tcPr>
                                  <w:tcW w:w="1607" w:type="pct"/>
                                  <w:gridSpan w:val="3"/>
                                  <w:vMerge/>
                                  <w:shd w:val="clear" w:color="auto" w:fill="DAEEF3" w:themeFill="accent5" w:themeFillTint="33"/>
                                  <w:vAlign w:val="center"/>
                                </w:tcPr>
                                <w:p w14:paraId="683F9DB1" w14:textId="77777777" w:rsidR="007C5914" w:rsidRPr="003A65B6" w:rsidRDefault="007C5914" w:rsidP="00251098">
                                  <w:pPr>
                                    <w:pStyle w:val="aa"/>
                                    <w:overflowPunct w:val="0"/>
                                    <w:spacing w:line="280" w:lineRule="exact"/>
                                    <w:ind w:leftChars="-20" w:left="-48" w:rightChars="-20" w:right="-48"/>
                                    <w:jc w:val="center"/>
                                    <w:outlineLvl w:val="1"/>
                                    <w:rPr>
                                      <w:rFonts w:ascii="標楷體" w:eastAsia="標楷體" w:hAnsi="標楷體"/>
                                      <w:sz w:val="20"/>
                                      <w:szCs w:val="20"/>
                                    </w:rPr>
                                  </w:pPr>
                                </w:p>
                              </w:tc>
                              <w:tc>
                                <w:tcPr>
                                  <w:tcW w:w="1608" w:type="pct"/>
                                  <w:gridSpan w:val="2"/>
                                  <w:shd w:val="clear" w:color="auto" w:fill="DAEEF3" w:themeFill="accent5" w:themeFillTint="33"/>
                                  <w:vAlign w:val="center"/>
                                </w:tcPr>
                                <w:p w14:paraId="6B918323" w14:textId="77777777" w:rsidR="007C5914" w:rsidRPr="003A65B6" w:rsidRDefault="007C5914" w:rsidP="00251098">
                                  <w:pPr>
                                    <w:pStyle w:val="aa"/>
                                    <w:overflowPunct w:val="0"/>
                                    <w:spacing w:line="280" w:lineRule="exact"/>
                                    <w:ind w:leftChars="-20" w:left="-48" w:rightChars="-20" w:right="-48"/>
                                    <w:jc w:val="center"/>
                                    <w:outlineLvl w:val="1"/>
                                    <w:rPr>
                                      <w:rFonts w:ascii="標楷體" w:eastAsia="標楷體" w:hAnsi="標楷體"/>
                                      <w:sz w:val="20"/>
                                      <w:szCs w:val="20"/>
                                    </w:rPr>
                                  </w:pPr>
                                  <w:r w:rsidRPr="003A65B6">
                                    <w:rPr>
                                      <w:rFonts w:ascii="標楷體" w:eastAsia="標楷體" w:hAnsi="標楷體" w:hint="eastAsia"/>
                                      <w:sz w:val="20"/>
                                      <w:szCs w:val="20"/>
                                    </w:rPr>
                                    <w:t>不動產</w:t>
                                  </w:r>
                                </w:p>
                              </w:tc>
                              <w:tc>
                                <w:tcPr>
                                  <w:tcW w:w="790" w:type="pct"/>
                                  <w:vMerge w:val="restart"/>
                                  <w:shd w:val="clear" w:color="auto" w:fill="DAEEF3" w:themeFill="accent5" w:themeFillTint="33"/>
                                  <w:vAlign w:val="center"/>
                                </w:tcPr>
                                <w:p w14:paraId="4860CEE0" w14:textId="77777777" w:rsidR="007C5914" w:rsidRDefault="007C5914" w:rsidP="00251098">
                                  <w:pPr>
                                    <w:pStyle w:val="aa"/>
                                    <w:overflowPunct w:val="0"/>
                                    <w:spacing w:line="280" w:lineRule="exact"/>
                                    <w:ind w:leftChars="-20" w:left="-48" w:rightChars="-20" w:right="-48"/>
                                    <w:jc w:val="center"/>
                                    <w:outlineLvl w:val="1"/>
                                    <w:rPr>
                                      <w:rFonts w:ascii="標楷體" w:eastAsia="標楷體" w:hAnsi="標楷體"/>
                                      <w:sz w:val="20"/>
                                      <w:szCs w:val="20"/>
                                    </w:rPr>
                                  </w:pPr>
                                  <w:r w:rsidRPr="003A65B6">
                                    <w:rPr>
                                      <w:rFonts w:ascii="標楷體" w:eastAsia="標楷體" w:hAnsi="標楷體" w:hint="eastAsia"/>
                                      <w:sz w:val="20"/>
                                      <w:szCs w:val="20"/>
                                    </w:rPr>
                                    <w:t>動產價值</w:t>
                                  </w:r>
                                </w:p>
                                <w:p w14:paraId="44ED3646" w14:textId="77777777" w:rsidR="007C5914" w:rsidRPr="00CA44C0" w:rsidRDefault="007C5914" w:rsidP="00251098">
                                  <w:pPr>
                                    <w:pStyle w:val="aa"/>
                                    <w:overflowPunct w:val="0"/>
                                    <w:spacing w:line="280" w:lineRule="exact"/>
                                    <w:ind w:leftChars="-20" w:left="-48" w:rightChars="-20" w:right="-48"/>
                                    <w:jc w:val="center"/>
                                    <w:outlineLvl w:val="1"/>
                                    <w:rPr>
                                      <w:rFonts w:ascii="標楷體" w:eastAsia="標楷體" w:hAnsi="標楷體"/>
                                      <w:sz w:val="20"/>
                                      <w:szCs w:val="20"/>
                                    </w:rPr>
                                  </w:pPr>
                                  <w:r w:rsidRPr="00CA44C0">
                                    <w:rPr>
                                      <w:rFonts w:ascii="標楷體" w:eastAsia="標楷體" w:hAnsi="標楷體" w:hint="eastAsia"/>
                                      <w:sz w:val="20"/>
                                      <w:szCs w:val="20"/>
                                    </w:rPr>
                                    <w:t>上限</w:t>
                                  </w:r>
                                </w:p>
                              </w:tc>
                            </w:tr>
                            <w:tr w:rsidR="007C5914" w:rsidRPr="003A65B6" w14:paraId="653F8A5C" w14:textId="77777777" w:rsidTr="00F37B6F">
                              <w:trPr>
                                <w:trHeight w:val="283"/>
                                <w:tblHeader/>
                              </w:trPr>
                              <w:tc>
                                <w:tcPr>
                                  <w:tcW w:w="995" w:type="pct"/>
                                  <w:vMerge/>
                                  <w:tcBorders>
                                    <w:tl2br w:val="single" w:sz="4" w:space="0" w:color="auto"/>
                                  </w:tcBorders>
                                  <w:shd w:val="clear" w:color="auto" w:fill="DAEEF3" w:themeFill="accent5" w:themeFillTint="33"/>
                                  <w:vAlign w:val="center"/>
                                </w:tcPr>
                                <w:p w14:paraId="7422F805" w14:textId="77777777" w:rsidR="007C5914" w:rsidRPr="003A65B6" w:rsidRDefault="007C5914" w:rsidP="00251098">
                                  <w:pPr>
                                    <w:pStyle w:val="aa"/>
                                    <w:overflowPunct w:val="0"/>
                                    <w:spacing w:line="280" w:lineRule="exact"/>
                                    <w:ind w:leftChars="-20" w:left="-48" w:rightChars="-20" w:right="-48"/>
                                    <w:jc w:val="center"/>
                                    <w:outlineLvl w:val="1"/>
                                    <w:rPr>
                                      <w:rFonts w:ascii="標楷體" w:eastAsia="標楷體" w:hAnsi="標楷體"/>
                                      <w:sz w:val="20"/>
                                      <w:szCs w:val="20"/>
                                    </w:rPr>
                                  </w:pPr>
                                </w:p>
                              </w:tc>
                              <w:tc>
                                <w:tcPr>
                                  <w:tcW w:w="800" w:type="pct"/>
                                  <w:shd w:val="clear" w:color="auto" w:fill="DAEEF3" w:themeFill="accent5" w:themeFillTint="33"/>
                                  <w:vAlign w:val="center"/>
                                </w:tcPr>
                                <w:p w14:paraId="7C91BC11" w14:textId="77777777" w:rsidR="007C5914" w:rsidRPr="003A65B6" w:rsidRDefault="007C5914" w:rsidP="00251098">
                                  <w:pPr>
                                    <w:overflowPunct w:val="0"/>
                                    <w:spacing w:line="280" w:lineRule="exact"/>
                                    <w:ind w:rightChars="-20" w:right="-48"/>
                                    <w:jc w:val="center"/>
                                    <w:outlineLvl w:val="1"/>
                                    <w:rPr>
                                      <w:rFonts w:ascii="標楷體" w:eastAsia="標楷體" w:hAnsi="標楷體"/>
                                      <w:sz w:val="20"/>
                                    </w:rPr>
                                  </w:pPr>
                                  <w:r w:rsidRPr="003A65B6">
                                    <w:rPr>
                                      <w:rFonts w:ascii="標楷體" w:eastAsia="標楷體" w:hAnsi="標楷體" w:hint="eastAsia"/>
                                      <w:sz w:val="20"/>
                                    </w:rPr>
                                    <w:t>平均每人每月所得上限</w:t>
                                  </w:r>
                                </w:p>
                              </w:tc>
                              <w:tc>
                                <w:tcPr>
                                  <w:tcW w:w="801" w:type="pct"/>
                                  <w:shd w:val="clear" w:color="auto" w:fill="DAEEF3" w:themeFill="accent5" w:themeFillTint="33"/>
                                  <w:vAlign w:val="center"/>
                                </w:tcPr>
                                <w:p w14:paraId="7DE8D9E0" w14:textId="77777777" w:rsidR="007C5914" w:rsidRPr="00CA44C0" w:rsidRDefault="007C5914" w:rsidP="00251098">
                                  <w:pPr>
                                    <w:pStyle w:val="aa"/>
                                    <w:overflowPunct w:val="0"/>
                                    <w:spacing w:line="280" w:lineRule="exact"/>
                                    <w:ind w:leftChars="-20" w:left="-48" w:rightChars="-20" w:right="-48"/>
                                    <w:jc w:val="center"/>
                                    <w:outlineLvl w:val="1"/>
                                    <w:rPr>
                                      <w:rFonts w:ascii="標楷體" w:eastAsia="標楷體" w:hAnsi="標楷體"/>
                                      <w:sz w:val="20"/>
                                      <w:szCs w:val="20"/>
                                    </w:rPr>
                                  </w:pPr>
                                  <w:r w:rsidRPr="003A65B6">
                                    <w:rPr>
                                      <w:rFonts w:ascii="標楷體" w:eastAsia="標楷體" w:hAnsi="標楷體" w:hint="eastAsia"/>
                                      <w:sz w:val="20"/>
                                      <w:szCs w:val="20"/>
                                    </w:rPr>
                                    <w:t>家庭年所得</w:t>
                                  </w:r>
                                  <w:r w:rsidRPr="00CA44C0">
                                    <w:rPr>
                                      <w:rFonts w:ascii="標楷體" w:eastAsia="標楷體" w:hAnsi="標楷體" w:hint="eastAsia"/>
                                      <w:sz w:val="20"/>
                                      <w:szCs w:val="20"/>
                                    </w:rPr>
                                    <w:t>上限</w:t>
                                  </w:r>
                                </w:p>
                              </w:tc>
                              <w:tc>
                                <w:tcPr>
                                  <w:tcW w:w="801" w:type="pct"/>
                                  <w:gridSpan w:val="2"/>
                                  <w:shd w:val="clear" w:color="auto" w:fill="DAEEF3" w:themeFill="accent5" w:themeFillTint="33"/>
                                  <w:vAlign w:val="center"/>
                                </w:tcPr>
                                <w:p w14:paraId="68FB5065" w14:textId="77777777" w:rsidR="007C5914" w:rsidRPr="003A65B6" w:rsidRDefault="007C5914" w:rsidP="00251098">
                                  <w:pPr>
                                    <w:pStyle w:val="aa"/>
                                    <w:overflowPunct w:val="0"/>
                                    <w:spacing w:line="280" w:lineRule="exact"/>
                                    <w:ind w:leftChars="-20" w:left="-48" w:rightChars="-20" w:right="-48"/>
                                    <w:jc w:val="center"/>
                                    <w:outlineLvl w:val="1"/>
                                    <w:rPr>
                                      <w:rFonts w:ascii="標楷體" w:eastAsia="標楷體" w:hAnsi="標楷體"/>
                                      <w:sz w:val="20"/>
                                      <w:szCs w:val="20"/>
                                    </w:rPr>
                                  </w:pPr>
                                  <w:r w:rsidRPr="003A65B6">
                                    <w:rPr>
                                      <w:rFonts w:ascii="標楷體" w:eastAsia="標楷體" w:hAnsi="標楷體" w:hint="eastAsia"/>
                                      <w:sz w:val="20"/>
                                      <w:szCs w:val="20"/>
                                    </w:rPr>
                                    <w:t>無自有住宅</w:t>
                                  </w:r>
                                </w:p>
                              </w:tc>
                              <w:tc>
                                <w:tcPr>
                                  <w:tcW w:w="812" w:type="pct"/>
                                  <w:shd w:val="clear" w:color="auto" w:fill="DAEEF3" w:themeFill="accent5" w:themeFillTint="33"/>
                                  <w:vAlign w:val="center"/>
                                </w:tcPr>
                                <w:p w14:paraId="0C4833CC" w14:textId="77777777" w:rsidR="007C5914" w:rsidRPr="003A65B6" w:rsidRDefault="007C5914" w:rsidP="00251098">
                                  <w:pPr>
                                    <w:pStyle w:val="aa"/>
                                    <w:overflowPunct w:val="0"/>
                                    <w:spacing w:line="280" w:lineRule="exact"/>
                                    <w:ind w:leftChars="-20" w:left="-48" w:rightChars="-20" w:right="-48"/>
                                    <w:jc w:val="center"/>
                                    <w:outlineLvl w:val="1"/>
                                    <w:rPr>
                                      <w:rFonts w:ascii="標楷體" w:eastAsia="標楷體" w:hAnsi="標楷體"/>
                                      <w:sz w:val="20"/>
                                      <w:szCs w:val="20"/>
                                    </w:rPr>
                                  </w:pPr>
                                  <w:r w:rsidRPr="003A65B6">
                                    <w:rPr>
                                      <w:rFonts w:ascii="標楷體" w:eastAsia="標楷體" w:hAnsi="標楷體" w:hint="eastAsia"/>
                                      <w:sz w:val="20"/>
                                      <w:szCs w:val="20"/>
                                    </w:rPr>
                                    <w:t>不動產價值上限</w:t>
                                  </w:r>
                                </w:p>
                              </w:tc>
                              <w:tc>
                                <w:tcPr>
                                  <w:tcW w:w="790" w:type="pct"/>
                                  <w:vMerge/>
                                  <w:shd w:val="clear" w:color="auto" w:fill="DAEEF3" w:themeFill="accent5" w:themeFillTint="33"/>
                                </w:tcPr>
                                <w:p w14:paraId="48F7CB50" w14:textId="77777777" w:rsidR="007C5914" w:rsidRPr="003A65B6" w:rsidRDefault="007C5914" w:rsidP="00251098">
                                  <w:pPr>
                                    <w:pStyle w:val="aa"/>
                                    <w:overflowPunct w:val="0"/>
                                    <w:spacing w:line="280" w:lineRule="exact"/>
                                    <w:ind w:leftChars="-20" w:left="-48" w:rightChars="-20" w:right="-48"/>
                                    <w:jc w:val="center"/>
                                    <w:outlineLvl w:val="1"/>
                                    <w:rPr>
                                      <w:rFonts w:ascii="標楷體" w:eastAsia="標楷體" w:hAnsi="標楷體"/>
                                      <w:sz w:val="20"/>
                                      <w:szCs w:val="20"/>
                                    </w:rPr>
                                  </w:pPr>
                                </w:p>
                              </w:tc>
                            </w:tr>
                            <w:tr w:rsidR="007C5914" w:rsidRPr="003A65B6" w14:paraId="127BBC33" w14:textId="77777777" w:rsidTr="00677124">
                              <w:trPr>
                                <w:trHeight w:val="283"/>
                              </w:trPr>
                              <w:tc>
                                <w:tcPr>
                                  <w:tcW w:w="995" w:type="pct"/>
                                  <w:vAlign w:val="center"/>
                                </w:tcPr>
                                <w:p w14:paraId="51ABE481" w14:textId="77777777" w:rsidR="007C5914" w:rsidRPr="003A65B6" w:rsidRDefault="007C5914" w:rsidP="00251098">
                                  <w:pPr>
                                    <w:pStyle w:val="aa"/>
                                    <w:overflowPunct w:val="0"/>
                                    <w:adjustRightInd w:val="0"/>
                                    <w:snapToGrid w:val="0"/>
                                    <w:ind w:leftChars="-20" w:left="-48" w:rightChars="-20" w:right="-48"/>
                                    <w:jc w:val="center"/>
                                    <w:outlineLvl w:val="1"/>
                                    <w:rPr>
                                      <w:rFonts w:ascii="標楷體" w:eastAsia="標楷體" w:hAnsi="標楷體"/>
                                      <w:sz w:val="20"/>
                                      <w:szCs w:val="20"/>
                                    </w:rPr>
                                  </w:pPr>
                                  <w:r w:rsidRPr="003A65B6">
                                    <w:rPr>
                                      <w:rFonts w:ascii="標楷體" w:eastAsia="標楷體" w:hAnsi="標楷體" w:hint="eastAsia"/>
                                      <w:sz w:val="20"/>
                                      <w:szCs w:val="20"/>
                                    </w:rPr>
                                    <w:t>國家住都中心</w:t>
                                  </w:r>
                                </w:p>
                              </w:tc>
                              <w:tc>
                                <w:tcPr>
                                  <w:tcW w:w="800" w:type="pct"/>
                                  <w:vAlign w:val="center"/>
                                </w:tcPr>
                                <w:p w14:paraId="4A6A1715" w14:textId="77777777" w:rsidR="007C5914" w:rsidRPr="003A65B6" w:rsidRDefault="007C5914" w:rsidP="00677124">
                                  <w:pPr>
                                    <w:pStyle w:val="aa"/>
                                    <w:overflowPunct w:val="0"/>
                                    <w:adjustRightInd w:val="0"/>
                                    <w:snapToGrid w:val="0"/>
                                    <w:ind w:leftChars="-20" w:left="-48" w:rightChars="-20" w:right="-48"/>
                                    <w:jc w:val="center"/>
                                    <w:outlineLvl w:val="1"/>
                                    <w:rPr>
                                      <w:rFonts w:ascii="標楷體" w:eastAsia="標楷體" w:hAnsi="標楷體"/>
                                      <w:sz w:val="20"/>
                                      <w:szCs w:val="20"/>
                                    </w:rPr>
                                  </w:pPr>
                                  <w:r w:rsidRPr="003A65B6">
                                    <w:rPr>
                                      <w:rFonts w:ascii="標楷體" w:eastAsia="標楷體" w:hAnsi="標楷體" w:hint="eastAsia"/>
                                      <w:sz w:val="20"/>
                                    </w:rPr>
                                    <w:sym w:font="Wingdings" w:char="F0FC"/>
                                  </w:r>
                                </w:p>
                              </w:tc>
                              <w:tc>
                                <w:tcPr>
                                  <w:tcW w:w="801" w:type="pct"/>
                                  <w:vAlign w:val="center"/>
                                </w:tcPr>
                                <w:p w14:paraId="630461E2" w14:textId="77777777" w:rsidR="007C5914" w:rsidRPr="003A65B6" w:rsidRDefault="007C5914" w:rsidP="00677124">
                                  <w:pPr>
                                    <w:pStyle w:val="aa"/>
                                    <w:overflowPunct w:val="0"/>
                                    <w:adjustRightInd w:val="0"/>
                                    <w:snapToGrid w:val="0"/>
                                    <w:ind w:leftChars="-20" w:left="-48" w:rightChars="-20" w:right="-48"/>
                                    <w:jc w:val="center"/>
                                    <w:outlineLvl w:val="1"/>
                                    <w:rPr>
                                      <w:rFonts w:ascii="標楷體" w:eastAsia="標楷體" w:hAnsi="標楷體"/>
                                      <w:sz w:val="20"/>
                                      <w:szCs w:val="20"/>
                                    </w:rPr>
                                  </w:pPr>
                                  <w:r w:rsidRPr="003A65B6">
                                    <w:rPr>
                                      <w:rFonts w:ascii="標楷體" w:eastAsia="標楷體" w:hAnsi="標楷體" w:hint="eastAsia"/>
                                      <w:sz w:val="20"/>
                                    </w:rPr>
                                    <w:sym w:font="Wingdings" w:char="F0FC"/>
                                  </w:r>
                                </w:p>
                              </w:tc>
                              <w:tc>
                                <w:tcPr>
                                  <w:tcW w:w="801" w:type="pct"/>
                                  <w:gridSpan w:val="2"/>
                                  <w:vAlign w:val="center"/>
                                </w:tcPr>
                                <w:p w14:paraId="3A2C1277" w14:textId="77777777" w:rsidR="007C5914" w:rsidRPr="003A65B6" w:rsidRDefault="007C5914" w:rsidP="00677124">
                                  <w:pPr>
                                    <w:overflowPunct w:val="0"/>
                                    <w:adjustRightInd w:val="0"/>
                                    <w:snapToGrid w:val="0"/>
                                    <w:ind w:leftChars="-20" w:left="-48" w:rightChars="-20" w:right="-48"/>
                                    <w:jc w:val="center"/>
                                    <w:outlineLvl w:val="1"/>
                                    <w:rPr>
                                      <w:rFonts w:ascii="標楷體" w:eastAsia="標楷體" w:hAnsi="標楷體"/>
                                      <w:sz w:val="20"/>
                                    </w:rPr>
                                  </w:pPr>
                                  <w:r w:rsidRPr="003A65B6">
                                    <w:rPr>
                                      <w:rFonts w:ascii="標楷體" w:eastAsia="標楷體" w:hAnsi="標楷體" w:hint="eastAsia"/>
                                      <w:sz w:val="20"/>
                                    </w:rPr>
                                    <w:sym w:font="Wingdings" w:char="F0FC"/>
                                  </w:r>
                                </w:p>
                              </w:tc>
                              <w:tc>
                                <w:tcPr>
                                  <w:tcW w:w="812" w:type="pct"/>
                                  <w:vAlign w:val="center"/>
                                </w:tcPr>
                                <w:p w14:paraId="47CD2045" w14:textId="77777777" w:rsidR="007C5914" w:rsidRPr="003A65B6" w:rsidRDefault="007C5914" w:rsidP="00677124">
                                  <w:pPr>
                                    <w:pStyle w:val="aa"/>
                                    <w:overflowPunct w:val="0"/>
                                    <w:adjustRightInd w:val="0"/>
                                    <w:snapToGrid w:val="0"/>
                                    <w:ind w:leftChars="-20" w:left="-48" w:rightChars="-20" w:right="-48"/>
                                    <w:jc w:val="center"/>
                                    <w:outlineLvl w:val="1"/>
                                    <w:rPr>
                                      <w:rFonts w:ascii="標楷體" w:eastAsia="標楷體" w:hAnsi="標楷體"/>
                                      <w:sz w:val="20"/>
                                      <w:szCs w:val="20"/>
                                    </w:rPr>
                                  </w:pPr>
                                  <w:r w:rsidRPr="003A65B6">
                                    <w:rPr>
                                      <w:rFonts w:ascii="標楷體" w:eastAsia="標楷體" w:hAnsi="標楷體" w:hint="eastAsia"/>
                                      <w:sz w:val="20"/>
                                    </w:rPr>
                                    <w:sym w:font="Wingdings" w:char="F0FC"/>
                                  </w:r>
                                </w:p>
                              </w:tc>
                              <w:tc>
                                <w:tcPr>
                                  <w:tcW w:w="790" w:type="pct"/>
                                  <w:vAlign w:val="center"/>
                                </w:tcPr>
                                <w:p w14:paraId="235BC405" w14:textId="77777777" w:rsidR="007C5914" w:rsidRPr="003A65B6" w:rsidRDefault="007C5914" w:rsidP="00677124">
                                  <w:pPr>
                                    <w:pStyle w:val="aa"/>
                                    <w:overflowPunct w:val="0"/>
                                    <w:adjustRightInd w:val="0"/>
                                    <w:snapToGrid w:val="0"/>
                                    <w:ind w:leftChars="-20" w:left="-48" w:rightChars="-20" w:right="-48"/>
                                    <w:jc w:val="center"/>
                                    <w:outlineLvl w:val="1"/>
                                    <w:rPr>
                                      <w:rFonts w:ascii="標楷體" w:eastAsia="標楷體" w:hAnsi="標楷體"/>
                                      <w:sz w:val="20"/>
                                      <w:szCs w:val="20"/>
                                    </w:rPr>
                                  </w:pPr>
                                  <w:r w:rsidRPr="003A65B6">
                                    <w:rPr>
                                      <w:rFonts w:ascii="標楷體" w:eastAsia="標楷體" w:hAnsi="標楷體" w:hint="eastAsia"/>
                                      <w:sz w:val="20"/>
                                    </w:rPr>
                                    <w:sym w:font="Wingdings" w:char="F0FC"/>
                                  </w:r>
                                </w:p>
                              </w:tc>
                            </w:tr>
                            <w:tr w:rsidR="007C5914" w:rsidRPr="003A65B6" w14:paraId="7D4A811A" w14:textId="77777777" w:rsidTr="00677124">
                              <w:trPr>
                                <w:trHeight w:val="283"/>
                              </w:trPr>
                              <w:tc>
                                <w:tcPr>
                                  <w:tcW w:w="995" w:type="pct"/>
                                  <w:vAlign w:val="center"/>
                                </w:tcPr>
                                <w:p w14:paraId="2FEFB5D6" w14:textId="77777777" w:rsidR="007C5914" w:rsidRPr="003A65B6" w:rsidRDefault="007C5914" w:rsidP="00251098">
                                  <w:pPr>
                                    <w:pStyle w:val="aa"/>
                                    <w:overflowPunct w:val="0"/>
                                    <w:adjustRightInd w:val="0"/>
                                    <w:snapToGrid w:val="0"/>
                                    <w:ind w:leftChars="-20" w:left="-48" w:rightChars="-20" w:right="-48"/>
                                    <w:jc w:val="center"/>
                                    <w:outlineLvl w:val="1"/>
                                    <w:rPr>
                                      <w:rFonts w:ascii="標楷體" w:eastAsia="標楷體" w:hAnsi="標楷體"/>
                                      <w:sz w:val="20"/>
                                      <w:szCs w:val="20"/>
                                    </w:rPr>
                                  </w:pPr>
                                  <w:r w:rsidRPr="003A65B6">
                                    <w:rPr>
                                      <w:rFonts w:ascii="標楷體" w:eastAsia="標楷體" w:hAnsi="標楷體" w:hint="eastAsia"/>
                                      <w:sz w:val="20"/>
                                      <w:szCs w:val="20"/>
                                    </w:rPr>
                                    <w:t>臺北市政府</w:t>
                                  </w:r>
                                </w:p>
                              </w:tc>
                              <w:tc>
                                <w:tcPr>
                                  <w:tcW w:w="800" w:type="pct"/>
                                  <w:vAlign w:val="center"/>
                                </w:tcPr>
                                <w:p w14:paraId="1A1FAD42" w14:textId="77777777" w:rsidR="007C5914" w:rsidRPr="003A65B6" w:rsidRDefault="007C5914" w:rsidP="00677124">
                                  <w:pPr>
                                    <w:pStyle w:val="aa"/>
                                    <w:overflowPunct w:val="0"/>
                                    <w:adjustRightInd w:val="0"/>
                                    <w:snapToGrid w:val="0"/>
                                    <w:ind w:leftChars="-20" w:left="-48" w:rightChars="-20" w:right="-48"/>
                                    <w:jc w:val="center"/>
                                    <w:outlineLvl w:val="1"/>
                                    <w:rPr>
                                      <w:rFonts w:ascii="標楷體" w:eastAsia="標楷體" w:hAnsi="標楷體"/>
                                      <w:b/>
                                      <w:bCs/>
                                      <w:sz w:val="20"/>
                                      <w:szCs w:val="20"/>
                                    </w:rPr>
                                  </w:pPr>
                                  <w:r w:rsidRPr="003A65B6">
                                    <w:rPr>
                                      <w:rFonts w:ascii="標楷體" w:eastAsia="標楷體" w:hAnsi="標楷體" w:hint="eastAsia"/>
                                      <w:sz w:val="20"/>
                                    </w:rPr>
                                    <w:sym w:font="Wingdings" w:char="F0FC"/>
                                  </w:r>
                                </w:p>
                              </w:tc>
                              <w:tc>
                                <w:tcPr>
                                  <w:tcW w:w="801" w:type="pct"/>
                                  <w:vAlign w:val="center"/>
                                </w:tcPr>
                                <w:p w14:paraId="4C4680A3" w14:textId="77777777" w:rsidR="007C5914" w:rsidRPr="003A65B6" w:rsidRDefault="007C5914" w:rsidP="00677124">
                                  <w:pPr>
                                    <w:pStyle w:val="aa"/>
                                    <w:overflowPunct w:val="0"/>
                                    <w:adjustRightInd w:val="0"/>
                                    <w:snapToGrid w:val="0"/>
                                    <w:ind w:leftChars="-20" w:left="-48" w:rightChars="-20" w:right="-48"/>
                                    <w:jc w:val="center"/>
                                    <w:outlineLvl w:val="1"/>
                                    <w:rPr>
                                      <w:rFonts w:ascii="標楷體" w:eastAsia="標楷體" w:hAnsi="標楷體"/>
                                      <w:sz w:val="20"/>
                                      <w:szCs w:val="20"/>
                                    </w:rPr>
                                  </w:pPr>
                                  <w:r w:rsidRPr="003A65B6">
                                    <w:rPr>
                                      <w:rFonts w:ascii="標楷體" w:eastAsia="標楷體" w:hAnsi="標楷體" w:hint="eastAsia"/>
                                      <w:sz w:val="20"/>
                                    </w:rPr>
                                    <w:sym w:font="Wingdings" w:char="F0FC"/>
                                  </w:r>
                                </w:p>
                              </w:tc>
                              <w:tc>
                                <w:tcPr>
                                  <w:tcW w:w="801" w:type="pct"/>
                                  <w:gridSpan w:val="2"/>
                                  <w:vAlign w:val="center"/>
                                </w:tcPr>
                                <w:p w14:paraId="47C1C7E1" w14:textId="77777777" w:rsidR="007C5914" w:rsidRPr="003A65B6" w:rsidRDefault="007C5914" w:rsidP="00677124">
                                  <w:pPr>
                                    <w:overflowPunct w:val="0"/>
                                    <w:adjustRightInd w:val="0"/>
                                    <w:snapToGrid w:val="0"/>
                                    <w:ind w:leftChars="-20" w:left="152" w:rightChars="-20" w:right="-48" w:hangingChars="100" w:hanging="200"/>
                                    <w:jc w:val="center"/>
                                    <w:outlineLvl w:val="1"/>
                                    <w:rPr>
                                      <w:rFonts w:ascii="標楷體" w:eastAsia="標楷體" w:hAnsi="標楷體"/>
                                      <w:sz w:val="20"/>
                                    </w:rPr>
                                  </w:pPr>
                                  <w:r w:rsidRPr="003A65B6">
                                    <w:rPr>
                                      <w:rFonts w:ascii="標楷體" w:eastAsia="標楷體" w:hAnsi="標楷體" w:hint="eastAsia"/>
                                      <w:sz w:val="20"/>
                                    </w:rPr>
                                    <w:sym w:font="Wingdings" w:char="F0FC"/>
                                  </w:r>
                                </w:p>
                              </w:tc>
                              <w:tc>
                                <w:tcPr>
                                  <w:tcW w:w="812" w:type="pct"/>
                                  <w:vAlign w:val="center"/>
                                </w:tcPr>
                                <w:p w14:paraId="701DD455" w14:textId="77777777" w:rsidR="007C5914" w:rsidRPr="003A65B6" w:rsidRDefault="007C5914" w:rsidP="00677124">
                                  <w:pPr>
                                    <w:pStyle w:val="aa"/>
                                    <w:overflowPunct w:val="0"/>
                                    <w:adjustRightInd w:val="0"/>
                                    <w:snapToGrid w:val="0"/>
                                    <w:ind w:leftChars="-20" w:left="-48" w:rightChars="-20" w:right="-48"/>
                                    <w:jc w:val="center"/>
                                    <w:outlineLvl w:val="1"/>
                                    <w:rPr>
                                      <w:rFonts w:ascii="標楷體" w:eastAsia="標楷體" w:hAnsi="標楷體"/>
                                      <w:sz w:val="20"/>
                                      <w:szCs w:val="20"/>
                                    </w:rPr>
                                  </w:pPr>
                                  <w:r w:rsidRPr="003A65B6">
                                    <w:rPr>
                                      <w:rFonts w:ascii="標楷體" w:eastAsia="標楷體" w:hAnsi="標楷體" w:hint="eastAsia"/>
                                      <w:sz w:val="20"/>
                                    </w:rPr>
                                    <w:sym w:font="Wingdings" w:char="F0FC"/>
                                  </w:r>
                                </w:p>
                              </w:tc>
                              <w:tc>
                                <w:tcPr>
                                  <w:tcW w:w="790" w:type="pct"/>
                                  <w:vAlign w:val="center"/>
                                </w:tcPr>
                                <w:p w14:paraId="4367B9AA" w14:textId="77777777" w:rsidR="007C5914" w:rsidRPr="003A65B6" w:rsidRDefault="007C5914" w:rsidP="00677124">
                                  <w:pPr>
                                    <w:pStyle w:val="aa"/>
                                    <w:overflowPunct w:val="0"/>
                                    <w:adjustRightInd w:val="0"/>
                                    <w:snapToGrid w:val="0"/>
                                    <w:ind w:leftChars="-20" w:left="-48" w:rightChars="-20" w:right="-48"/>
                                    <w:jc w:val="center"/>
                                    <w:outlineLvl w:val="1"/>
                                    <w:rPr>
                                      <w:rFonts w:ascii="標楷體" w:eastAsia="標楷體" w:hAnsi="標楷體"/>
                                      <w:sz w:val="20"/>
                                      <w:szCs w:val="20"/>
                                    </w:rPr>
                                  </w:pPr>
                                </w:p>
                              </w:tc>
                            </w:tr>
                            <w:tr w:rsidR="007C5914" w:rsidRPr="003A65B6" w14:paraId="1BA7FC5A" w14:textId="77777777" w:rsidTr="00677124">
                              <w:trPr>
                                <w:trHeight w:val="283"/>
                              </w:trPr>
                              <w:tc>
                                <w:tcPr>
                                  <w:tcW w:w="995" w:type="pct"/>
                                  <w:vAlign w:val="center"/>
                                </w:tcPr>
                                <w:p w14:paraId="2E47B430" w14:textId="77777777" w:rsidR="007C5914" w:rsidRPr="003A65B6" w:rsidRDefault="007C5914" w:rsidP="00251098">
                                  <w:pPr>
                                    <w:pStyle w:val="aa"/>
                                    <w:overflowPunct w:val="0"/>
                                    <w:adjustRightInd w:val="0"/>
                                    <w:snapToGrid w:val="0"/>
                                    <w:ind w:leftChars="-20" w:left="-48" w:rightChars="-20" w:right="-48"/>
                                    <w:jc w:val="center"/>
                                    <w:outlineLvl w:val="1"/>
                                    <w:rPr>
                                      <w:rFonts w:ascii="標楷體" w:eastAsia="標楷體" w:hAnsi="標楷體"/>
                                      <w:sz w:val="20"/>
                                      <w:szCs w:val="20"/>
                                    </w:rPr>
                                  </w:pPr>
                                  <w:r w:rsidRPr="003A65B6">
                                    <w:rPr>
                                      <w:rFonts w:ascii="標楷體" w:eastAsia="標楷體" w:hAnsi="標楷體" w:hint="eastAsia"/>
                                      <w:sz w:val="20"/>
                                      <w:szCs w:val="20"/>
                                    </w:rPr>
                                    <w:t>新北市政府</w:t>
                                  </w:r>
                                </w:p>
                              </w:tc>
                              <w:tc>
                                <w:tcPr>
                                  <w:tcW w:w="800" w:type="pct"/>
                                  <w:vAlign w:val="center"/>
                                </w:tcPr>
                                <w:p w14:paraId="0FD86517" w14:textId="77777777" w:rsidR="007C5914" w:rsidRPr="003A65B6" w:rsidRDefault="007C5914" w:rsidP="00677124">
                                  <w:pPr>
                                    <w:pStyle w:val="aa"/>
                                    <w:overflowPunct w:val="0"/>
                                    <w:adjustRightInd w:val="0"/>
                                    <w:snapToGrid w:val="0"/>
                                    <w:ind w:leftChars="-20" w:left="-48" w:rightChars="-20" w:right="-48"/>
                                    <w:jc w:val="center"/>
                                    <w:outlineLvl w:val="1"/>
                                    <w:rPr>
                                      <w:rFonts w:ascii="標楷體" w:eastAsia="標楷體" w:hAnsi="標楷體"/>
                                      <w:b/>
                                      <w:bCs/>
                                      <w:sz w:val="20"/>
                                      <w:szCs w:val="20"/>
                                    </w:rPr>
                                  </w:pPr>
                                  <w:r w:rsidRPr="003A65B6">
                                    <w:rPr>
                                      <w:rFonts w:ascii="標楷體" w:eastAsia="標楷體" w:hAnsi="標楷體" w:hint="eastAsia"/>
                                      <w:sz w:val="20"/>
                                    </w:rPr>
                                    <w:sym w:font="Wingdings" w:char="F0FC"/>
                                  </w:r>
                                </w:p>
                              </w:tc>
                              <w:tc>
                                <w:tcPr>
                                  <w:tcW w:w="801" w:type="pct"/>
                                  <w:vAlign w:val="center"/>
                                </w:tcPr>
                                <w:p w14:paraId="7BAADA0D" w14:textId="77777777" w:rsidR="007C5914" w:rsidRPr="003A65B6" w:rsidRDefault="007C5914" w:rsidP="00677124">
                                  <w:pPr>
                                    <w:pStyle w:val="aa"/>
                                    <w:overflowPunct w:val="0"/>
                                    <w:adjustRightInd w:val="0"/>
                                    <w:snapToGrid w:val="0"/>
                                    <w:ind w:leftChars="-20" w:left="-48" w:rightChars="-20" w:right="-48"/>
                                    <w:jc w:val="center"/>
                                    <w:outlineLvl w:val="1"/>
                                    <w:rPr>
                                      <w:rFonts w:ascii="標楷體" w:eastAsia="標楷體" w:hAnsi="標楷體"/>
                                      <w:sz w:val="20"/>
                                      <w:szCs w:val="20"/>
                                    </w:rPr>
                                  </w:pPr>
                                  <w:r w:rsidRPr="003A65B6">
                                    <w:rPr>
                                      <w:rFonts w:ascii="標楷體" w:eastAsia="標楷體" w:hAnsi="標楷體" w:hint="eastAsia"/>
                                      <w:sz w:val="20"/>
                                    </w:rPr>
                                    <w:sym w:font="Wingdings" w:char="F0FC"/>
                                  </w:r>
                                </w:p>
                              </w:tc>
                              <w:tc>
                                <w:tcPr>
                                  <w:tcW w:w="801" w:type="pct"/>
                                  <w:gridSpan w:val="2"/>
                                  <w:vAlign w:val="center"/>
                                </w:tcPr>
                                <w:p w14:paraId="647C157D" w14:textId="77777777" w:rsidR="007C5914" w:rsidRPr="003A65B6" w:rsidRDefault="007C5914" w:rsidP="00677124">
                                  <w:pPr>
                                    <w:overflowPunct w:val="0"/>
                                    <w:adjustRightInd w:val="0"/>
                                    <w:snapToGrid w:val="0"/>
                                    <w:ind w:leftChars="-20" w:left="152" w:rightChars="-20" w:right="-48" w:hangingChars="100" w:hanging="200"/>
                                    <w:jc w:val="center"/>
                                    <w:outlineLvl w:val="1"/>
                                    <w:rPr>
                                      <w:rFonts w:ascii="標楷體" w:eastAsia="標楷體" w:hAnsi="標楷體"/>
                                      <w:sz w:val="20"/>
                                    </w:rPr>
                                  </w:pPr>
                                  <w:r w:rsidRPr="003A65B6">
                                    <w:rPr>
                                      <w:rFonts w:ascii="標楷體" w:eastAsia="標楷體" w:hAnsi="標楷體" w:hint="eastAsia"/>
                                      <w:sz w:val="20"/>
                                    </w:rPr>
                                    <w:sym w:font="Wingdings" w:char="F0FC"/>
                                  </w:r>
                                </w:p>
                              </w:tc>
                              <w:tc>
                                <w:tcPr>
                                  <w:tcW w:w="812" w:type="pct"/>
                                  <w:vAlign w:val="center"/>
                                </w:tcPr>
                                <w:p w14:paraId="0751447D" w14:textId="77777777" w:rsidR="007C5914" w:rsidRPr="003A65B6" w:rsidRDefault="007C5914" w:rsidP="00677124">
                                  <w:pPr>
                                    <w:pStyle w:val="aa"/>
                                    <w:overflowPunct w:val="0"/>
                                    <w:adjustRightInd w:val="0"/>
                                    <w:snapToGrid w:val="0"/>
                                    <w:ind w:leftChars="-20" w:left="-48" w:rightChars="-20" w:right="-48"/>
                                    <w:jc w:val="center"/>
                                    <w:outlineLvl w:val="1"/>
                                    <w:rPr>
                                      <w:rFonts w:ascii="標楷體" w:eastAsia="標楷體" w:hAnsi="標楷體"/>
                                      <w:sz w:val="20"/>
                                      <w:szCs w:val="20"/>
                                    </w:rPr>
                                  </w:pPr>
                                </w:p>
                              </w:tc>
                              <w:tc>
                                <w:tcPr>
                                  <w:tcW w:w="790" w:type="pct"/>
                                  <w:vAlign w:val="center"/>
                                </w:tcPr>
                                <w:p w14:paraId="53BD2E59" w14:textId="77777777" w:rsidR="007C5914" w:rsidRPr="003A65B6" w:rsidRDefault="007C5914" w:rsidP="00677124">
                                  <w:pPr>
                                    <w:pStyle w:val="aa"/>
                                    <w:overflowPunct w:val="0"/>
                                    <w:adjustRightInd w:val="0"/>
                                    <w:snapToGrid w:val="0"/>
                                    <w:ind w:leftChars="-20" w:left="-48" w:rightChars="-20" w:right="-48"/>
                                    <w:jc w:val="center"/>
                                    <w:outlineLvl w:val="1"/>
                                    <w:rPr>
                                      <w:rFonts w:ascii="標楷體" w:eastAsia="標楷體" w:hAnsi="標楷體"/>
                                      <w:sz w:val="20"/>
                                      <w:szCs w:val="20"/>
                                    </w:rPr>
                                  </w:pPr>
                                </w:p>
                              </w:tc>
                            </w:tr>
                            <w:tr w:rsidR="007C5914" w:rsidRPr="003A65B6" w14:paraId="5ADD9441" w14:textId="77777777" w:rsidTr="00677124">
                              <w:trPr>
                                <w:trHeight w:val="283"/>
                              </w:trPr>
                              <w:tc>
                                <w:tcPr>
                                  <w:tcW w:w="995" w:type="pct"/>
                                  <w:vAlign w:val="center"/>
                                </w:tcPr>
                                <w:p w14:paraId="1688D161" w14:textId="77777777" w:rsidR="007C5914" w:rsidRPr="003A65B6" w:rsidRDefault="007C5914" w:rsidP="00251098">
                                  <w:pPr>
                                    <w:pStyle w:val="aa"/>
                                    <w:overflowPunct w:val="0"/>
                                    <w:adjustRightInd w:val="0"/>
                                    <w:snapToGrid w:val="0"/>
                                    <w:ind w:leftChars="-20" w:left="-48" w:rightChars="-20" w:right="-48"/>
                                    <w:jc w:val="center"/>
                                    <w:outlineLvl w:val="1"/>
                                    <w:rPr>
                                      <w:rFonts w:ascii="標楷體" w:eastAsia="標楷體" w:hAnsi="標楷體"/>
                                      <w:sz w:val="20"/>
                                      <w:szCs w:val="20"/>
                                    </w:rPr>
                                  </w:pPr>
                                  <w:r w:rsidRPr="003A65B6">
                                    <w:rPr>
                                      <w:rFonts w:ascii="標楷體" w:eastAsia="標楷體" w:hAnsi="標楷體" w:hint="eastAsia"/>
                                      <w:sz w:val="20"/>
                                      <w:szCs w:val="20"/>
                                    </w:rPr>
                                    <w:t>桃園市政府</w:t>
                                  </w:r>
                                </w:p>
                              </w:tc>
                              <w:tc>
                                <w:tcPr>
                                  <w:tcW w:w="800" w:type="pct"/>
                                  <w:vAlign w:val="center"/>
                                </w:tcPr>
                                <w:p w14:paraId="19D5310F" w14:textId="77777777" w:rsidR="007C5914" w:rsidRPr="003A65B6" w:rsidRDefault="007C5914" w:rsidP="00677124">
                                  <w:pPr>
                                    <w:pStyle w:val="aa"/>
                                    <w:overflowPunct w:val="0"/>
                                    <w:adjustRightInd w:val="0"/>
                                    <w:snapToGrid w:val="0"/>
                                    <w:ind w:leftChars="-20" w:left="-48" w:rightChars="-20" w:right="-48"/>
                                    <w:jc w:val="center"/>
                                    <w:outlineLvl w:val="1"/>
                                    <w:rPr>
                                      <w:rFonts w:ascii="標楷體" w:eastAsia="標楷體" w:hAnsi="標楷體"/>
                                      <w:sz w:val="20"/>
                                      <w:szCs w:val="20"/>
                                    </w:rPr>
                                  </w:pPr>
                                  <w:r w:rsidRPr="003A65B6">
                                    <w:rPr>
                                      <w:rFonts w:ascii="標楷體" w:eastAsia="標楷體" w:hAnsi="標楷體" w:hint="eastAsia"/>
                                      <w:sz w:val="20"/>
                                    </w:rPr>
                                    <w:sym w:font="Wingdings" w:char="F0FC"/>
                                  </w:r>
                                </w:p>
                              </w:tc>
                              <w:tc>
                                <w:tcPr>
                                  <w:tcW w:w="801" w:type="pct"/>
                                  <w:vAlign w:val="center"/>
                                </w:tcPr>
                                <w:p w14:paraId="22C7D67B" w14:textId="77777777" w:rsidR="007C5914" w:rsidRPr="003A65B6" w:rsidRDefault="007C5914" w:rsidP="00677124">
                                  <w:pPr>
                                    <w:pStyle w:val="aa"/>
                                    <w:overflowPunct w:val="0"/>
                                    <w:adjustRightInd w:val="0"/>
                                    <w:snapToGrid w:val="0"/>
                                    <w:ind w:leftChars="-20" w:left="-48" w:rightChars="-20" w:right="-48"/>
                                    <w:jc w:val="center"/>
                                    <w:outlineLvl w:val="1"/>
                                    <w:rPr>
                                      <w:rFonts w:ascii="標楷體" w:eastAsia="標楷體" w:hAnsi="標楷體"/>
                                      <w:sz w:val="20"/>
                                      <w:szCs w:val="20"/>
                                    </w:rPr>
                                  </w:pPr>
                                  <w:r w:rsidRPr="003A65B6">
                                    <w:rPr>
                                      <w:rFonts w:ascii="標楷體" w:eastAsia="標楷體" w:hAnsi="標楷體" w:hint="eastAsia"/>
                                      <w:sz w:val="20"/>
                                    </w:rPr>
                                    <w:sym w:font="Wingdings" w:char="F0FC"/>
                                  </w:r>
                                </w:p>
                              </w:tc>
                              <w:tc>
                                <w:tcPr>
                                  <w:tcW w:w="801" w:type="pct"/>
                                  <w:gridSpan w:val="2"/>
                                  <w:vAlign w:val="center"/>
                                </w:tcPr>
                                <w:p w14:paraId="677BF1D7" w14:textId="77777777" w:rsidR="007C5914" w:rsidRPr="003A65B6" w:rsidRDefault="007C5914" w:rsidP="00677124">
                                  <w:pPr>
                                    <w:overflowPunct w:val="0"/>
                                    <w:adjustRightInd w:val="0"/>
                                    <w:snapToGrid w:val="0"/>
                                    <w:ind w:leftChars="-20" w:left="152" w:rightChars="-20" w:right="-48" w:hangingChars="100" w:hanging="200"/>
                                    <w:jc w:val="center"/>
                                    <w:outlineLvl w:val="1"/>
                                    <w:rPr>
                                      <w:rFonts w:ascii="標楷體" w:eastAsia="標楷體" w:hAnsi="標楷體"/>
                                      <w:sz w:val="20"/>
                                    </w:rPr>
                                  </w:pPr>
                                  <w:r w:rsidRPr="003A65B6">
                                    <w:rPr>
                                      <w:rFonts w:ascii="標楷體" w:eastAsia="標楷體" w:hAnsi="標楷體" w:hint="eastAsia"/>
                                      <w:sz w:val="20"/>
                                    </w:rPr>
                                    <w:sym w:font="Wingdings" w:char="F0FC"/>
                                  </w:r>
                                </w:p>
                              </w:tc>
                              <w:tc>
                                <w:tcPr>
                                  <w:tcW w:w="812" w:type="pct"/>
                                  <w:vAlign w:val="center"/>
                                </w:tcPr>
                                <w:p w14:paraId="18F9B80C" w14:textId="77777777" w:rsidR="007C5914" w:rsidRPr="003A65B6" w:rsidRDefault="007C5914" w:rsidP="00677124">
                                  <w:pPr>
                                    <w:pStyle w:val="aa"/>
                                    <w:overflowPunct w:val="0"/>
                                    <w:adjustRightInd w:val="0"/>
                                    <w:snapToGrid w:val="0"/>
                                    <w:ind w:leftChars="-20" w:left="-48" w:rightChars="-20" w:right="-48"/>
                                    <w:jc w:val="center"/>
                                    <w:outlineLvl w:val="1"/>
                                    <w:rPr>
                                      <w:rFonts w:ascii="標楷體" w:eastAsia="標楷體" w:hAnsi="標楷體"/>
                                      <w:sz w:val="20"/>
                                      <w:szCs w:val="20"/>
                                    </w:rPr>
                                  </w:pPr>
                                  <w:r w:rsidRPr="003A65B6">
                                    <w:rPr>
                                      <w:rFonts w:ascii="標楷體" w:eastAsia="標楷體" w:hAnsi="標楷體" w:hint="eastAsia"/>
                                      <w:sz w:val="20"/>
                                    </w:rPr>
                                    <w:sym w:font="Wingdings" w:char="F0FC"/>
                                  </w:r>
                                </w:p>
                              </w:tc>
                              <w:tc>
                                <w:tcPr>
                                  <w:tcW w:w="790" w:type="pct"/>
                                  <w:vAlign w:val="center"/>
                                </w:tcPr>
                                <w:p w14:paraId="3F167043" w14:textId="77777777" w:rsidR="007C5914" w:rsidRPr="003A65B6" w:rsidRDefault="007C5914" w:rsidP="00677124">
                                  <w:pPr>
                                    <w:pStyle w:val="aa"/>
                                    <w:overflowPunct w:val="0"/>
                                    <w:adjustRightInd w:val="0"/>
                                    <w:snapToGrid w:val="0"/>
                                    <w:ind w:leftChars="-20" w:left="-48" w:rightChars="-20" w:right="-48"/>
                                    <w:jc w:val="center"/>
                                    <w:outlineLvl w:val="1"/>
                                    <w:rPr>
                                      <w:rFonts w:ascii="標楷體" w:eastAsia="標楷體" w:hAnsi="標楷體"/>
                                      <w:sz w:val="20"/>
                                      <w:szCs w:val="20"/>
                                    </w:rPr>
                                  </w:pPr>
                                  <w:r w:rsidRPr="003A65B6">
                                    <w:rPr>
                                      <w:rFonts w:ascii="標楷體" w:eastAsia="標楷體" w:hAnsi="標楷體" w:hint="eastAsia"/>
                                      <w:sz w:val="20"/>
                                    </w:rPr>
                                    <w:sym w:font="Wingdings" w:char="F0FC"/>
                                  </w:r>
                                </w:p>
                              </w:tc>
                            </w:tr>
                            <w:tr w:rsidR="007C5914" w:rsidRPr="003A65B6" w14:paraId="292ABB2A" w14:textId="77777777" w:rsidTr="00677124">
                              <w:trPr>
                                <w:trHeight w:val="283"/>
                              </w:trPr>
                              <w:tc>
                                <w:tcPr>
                                  <w:tcW w:w="995" w:type="pct"/>
                                  <w:vAlign w:val="center"/>
                                </w:tcPr>
                                <w:p w14:paraId="018D5A42" w14:textId="77777777" w:rsidR="007C5914" w:rsidRPr="003A65B6" w:rsidRDefault="007C5914" w:rsidP="00251098">
                                  <w:pPr>
                                    <w:pStyle w:val="aa"/>
                                    <w:overflowPunct w:val="0"/>
                                    <w:adjustRightInd w:val="0"/>
                                    <w:snapToGrid w:val="0"/>
                                    <w:ind w:leftChars="-20" w:left="-48" w:rightChars="-20" w:right="-48"/>
                                    <w:jc w:val="center"/>
                                    <w:outlineLvl w:val="1"/>
                                    <w:rPr>
                                      <w:rFonts w:ascii="標楷體" w:eastAsia="標楷體" w:hAnsi="標楷體"/>
                                      <w:sz w:val="20"/>
                                      <w:szCs w:val="20"/>
                                    </w:rPr>
                                  </w:pPr>
                                  <w:proofErr w:type="gramStart"/>
                                  <w:r w:rsidRPr="003A65B6">
                                    <w:rPr>
                                      <w:rFonts w:ascii="標楷體" w:eastAsia="標楷體" w:hAnsi="標楷體" w:hint="eastAsia"/>
                                      <w:sz w:val="20"/>
                                      <w:szCs w:val="20"/>
                                    </w:rPr>
                                    <w:t>臺</w:t>
                                  </w:r>
                                  <w:proofErr w:type="gramEnd"/>
                                  <w:r w:rsidRPr="003A65B6">
                                    <w:rPr>
                                      <w:rFonts w:ascii="標楷體" w:eastAsia="標楷體" w:hAnsi="標楷體" w:hint="eastAsia"/>
                                      <w:sz w:val="20"/>
                                      <w:szCs w:val="20"/>
                                    </w:rPr>
                                    <w:t>中市政府</w:t>
                                  </w:r>
                                </w:p>
                              </w:tc>
                              <w:tc>
                                <w:tcPr>
                                  <w:tcW w:w="800" w:type="pct"/>
                                  <w:vAlign w:val="center"/>
                                </w:tcPr>
                                <w:p w14:paraId="26CC44E2" w14:textId="77777777" w:rsidR="007C5914" w:rsidRPr="003A65B6" w:rsidRDefault="007C5914" w:rsidP="00677124">
                                  <w:pPr>
                                    <w:pStyle w:val="aa"/>
                                    <w:overflowPunct w:val="0"/>
                                    <w:adjustRightInd w:val="0"/>
                                    <w:snapToGrid w:val="0"/>
                                    <w:ind w:leftChars="-20" w:left="-48" w:rightChars="-20" w:right="-48"/>
                                    <w:jc w:val="center"/>
                                    <w:outlineLvl w:val="1"/>
                                    <w:rPr>
                                      <w:rFonts w:ascii="標楷體" w:eastAsia="標楷體" w:hAnsi="標楷體"/>
                                      <w:sz w:val="20"/>
                                      <w:szCs w:val="20"/>
                                    </w:rPr>
                                  </w:pPr>
                                  <w:r w:rsidRPr="003A65B6">
                                    <w:rPr>
                                      <w:rFonts w:ascii="標楷體" w:eastAsia="標楷體" w:hAnsi="標楷體" w:hint="eastAsia"/>
                                      <w:sz w:val="20"/>
                                    </w:rPr>
                                    <w:sym w:font="Wingdings" w:char="F0FC"/>
                                  </w:r>
                                </w:p>
                              </w:tc>
                              <w:tc>
                                <w:tcPr>
                                  <w:tcW w:w="801" w:type="pct"/>
                                  <w:vAlign w:val="center"/>
                                </w:tcPr>
                                <w:p w14:paraId="057B60B5" w14:textId="77777777" w:rsidR="007C5914" w:rsidRPr="003A65B6" w:rsidRDefault="007C5914" w:rsidP="00677124">
                                  <w:pPr>
                                    <w:overflowPunct w:val="0"/>
                                    <w:adjustRightInd w:val="0"/>
                                    <w:snapToGrid w:val="0"/>
                                    <w:ind w:leftChars="-20" w:left="152" w:rightChars="-20" w:right="-48" w:hangingChars="100" w:hanging="200"/>
                                    <w:jc w:val="center"/>
                                    <w:outlineLvl w:val="1"/>
                                    <w:rPr>
                                      <w:rFonts w:ascii="標楷體" w:eastAsia="標楷體" w:hAnsi="標楷體"/>
                                      <w:b/>
                                      <w:bCs/>
                                      <w:sz w:val="20"/>
                                    </w:rPr>
                                  </w:pPr>
                                </w:p>
                              </w:tc>
                              <w:tc>
                                <w:tcPr>
                                  <w:tcW w:w="801" w:type="pct"/>
                                  <w:gridSpan w:val="2"/>
                                  <w:vAlign w:val="center"/>
                                </w:tcPr>
                                <w:p w14:paraId="6939AD1F" w14:textId="77777777" w:rsidR="007C5914" w:rsidRPr="003A65B6" w:rsidRDefault="007C5914" w:rsidP="00677124">
                                  <w:pPr>
                                    <w:overflowPunct w:val="0"/>
                                    <w:adjustRightInd w:val="0"/>
                                    <w:snapToGrid w:val="0"/>
                                    <w:ind w:leftChars="-20" w:left="152" w:rightChars="-20" w:right="-48" w:hangingChars="100" w:hanging="200"/>
                                    <w:jc w:val="center"/>
                                    <w:outlineLvl w:val="1"/>
                                    <w:rPr>
                                      <w:rFonts w:ascii="標楷體" w:eastAsia="標楷體" w:hAnsi="標楷體"/>
                                      <w:sz w:val="20"/>
                                    </w:rPr>
                                  </w:pPr>
                                  <w:r w:rsidRPr="003A65B6">
                                    <w:rPr>
                                      <w:rFonts w:ascii="標楷體" w:eastAsia="標楷體" w:hAnsi="標楷體" w:hint="eastAsia"/>
                                      <w:sz w:val="20"/>
                                    </w:rPr>
                                    <w:sym w:font="Wingdings" w:char="F0FC"/>
                                  </w:r>
                                </w:p>
                              </w:tc>
                              <w:tc>
                                <w:tcPr>
                                  <w:tcW w:w="812" w:type="pct"/>
                                  <w:vAlign w:val="center"/>
                                </w:tcPr>
                                <w:p w14:paraId="64B36AA5" w14:textId="77777777" w:rsidR="007C5914" w:rsidRPr="003A65B6" w:rsidRDefault="007C5914" w:rsidP="00677124">
                                  <w:pPr>
                                    <w:pStyle w:val="aa"/>
                                    <w:overflowPunct w:val="0"/>
                                    <w:adjustRightInd w:val="0"/>
                                    <w:snapToGrid w:val="0"/>
                                    <w:ind w:leftChars="-20" w:left="-48" w:rightChars="-20" w:right="-48"/>
                                    <w:jc w:val="center"/>
                                    <w:outlineLvl w:val="1"/>
                                    <w:rPr>
                                      <w:rFonts w:ascii="標楷體" w:eastAsia="標楷體" w:hAnsi="標楷體"/>
                                      <w:sz w:val="20"/>
                                      <w:szCs w:val="20"/>
                                    </w:rPr>
                                  </w:pPr>
                                  <w:r w:rsidRPr="003A65B6">
                                    <w:rPr>
                                      <w:rFonts w:ascii="標楷體" w:eastAsia="標楷體" w:hAnsi="標楷體" w:hint="eastAsia"/>
                                      <w:sz w:val="20"/>
                                    </w:rPr>
                                    <w:sym w:font="Wingdings" w:char="F0FC"/>
                                  </w:r>
                                </w:p>
                              </w:tc>
                              <w:tc>
                                <w:tcPr>
                                  <w:tcW w:w="790" w:type="pct"/>
                                  <w:vAlign w:val="center"/>
                                </w:tcPr>
                                <w:p w14:paraId="520F1F25" w14:textId="77777777" w:rsidR="007C5914" w:rsidRPr="003A65B6" w:rsidRDefault="007C5914" w:rsidP="00677124">
                                  <w:pPr>
                                    <w:pStyle w:val="aa"/>
                                    <w:overflowPunct w:val="0"/>
                                    <w:adjustRightInd w:val="0"/>
                                    <w:snapToGrid w:val="0"/>
                                    <w:ind w:leftChars="-20" w:left="-48" w:rightChars="-20" w:right="-48"/>
                                    <w:jc w:val="center"/>
                                    <w:outlineLvl w:val="1"/>
                                    <w:rPr>
                                      <w:rFonts w:ascii="標楷體" w:eastAsia="標楷體" w:hAnsi="標楷體"/>
                                      <w:sz w:val="20"/>
                                      <w:szCs w:val="20"/>
                                    </w:rPr>
                                  </w:pPr>
                                </w:p>
                              </w:tc>
                            </w:tr>
                            <w:tr w:rsidR="007C5914" w:rsidRPr="003A65B6" w14:paraId="73CC6BEE" w14:textId="77777777" w:rsidTr="00677124">
                              <w:trPr>
                                <w:trHeight w:val="283"/>
                              </w:trPr>
                              <w:tc>
                                <w:tcPr>
                                  <w:tcW w:w="995" w:type="pct"/>
                                  <w:vAlign w:val="center"/>
                                </w:tcPr>
                                <w:p w14:paraId="675B033C" w14:textId="77777777" w:rsidR="007C5914" w:rsidRPr="003A65B6" w:rsidRDefault="007C5914" w:rsidP="00251098">
                                  <w:pPr>
                                    <w:pStyle w:val="aa"/>
                                    <w:overflowPunct w:val="0"/>
                                    <w:adjustRightInd w:val="0"/>
                                    <w:snapToGrid w:val="0"/>
                                    <w:ind w:leftChars="-20" w:left="-48" w:rightChars="-20" w:right="-48"/>
                                    <w:jc w:val="center"/>
                                    <w:outlineLvl w:val="1"/>
                                    <w:rPr>
                                      <w:rFonts w:ascii="標楷體" w:eastAsia="標楷體" w:hAnsi="標楷體"/>
                                      <w:sz w:val="20"/>
                                      <w:szCs w:val="20"/>
                                    </w:rPr>
                                  </w:pPr>
                                  <w:proofErr w:type="gramStart"/>
                                  <w:r w:rsidRPr="003A65B6">
                                    <w:rPr>
                                      <w:rFonts w:ascii="標楷體" w:eastAsia="標楷體" w:hAnsi="標楷體" w:hint="eastAsia"/>
                                      <w:sz w:val="20"/>
                                      <w:szCs w:val="20"/>
                                    </w:rPr>
                                    <w:t>臺</w:t>
                                  </w:r>
                                  <w:proofErr w:type="gramEnd"/>
                                  <w:r w:rsidRPr="003A65B6">
                                    <w:rPr>
                                      <w:rFonts w:ascii="標楷體" w:eastAsia="標楷體" w:hAnsi="標楷體" w:hint="eastAsia"/>
                                      <w:sz w:val="20"/>
                                      <w:szCs w:val="20"/>
                                    </w:rPr>
                                    <w:t>南市政府</w:t>
                                  </w:r>
                                </w:p>
                              </w:tc>
                              <w:tc>
                                <w:tcPr>
                                  <w:tcW w:w="800" w:type="pct"/>
                                  <w:vAlign w:val="center"/>
                                </w:tcPr>
                                <w:p w14:paraId="299811DB" w14:textId="77777777" w:rsidR="007C5914" w:rsidRPr="003A65B6" w:rsidRDefault="007C5914" w:rsidP="00677124">
                                  <w:pPr>
                                    <w:pStyle w:val="aa"/>
                                    <w:overflowPunct w:val="0"/>
                                    <w:adjustRightInd w:val="0"/>
                                    <w:snapToGrid w:val="0"/>
                                    <w:ind w:leftChars="-20" w:left="-48" w:rightChars="-20" w:right="-48"/>
                                    <w:jc w:val="center"/>
                                    <w:outlineLvl w:val="1"/>
                                    <w:rPr>
                                      <w:rFonts w:ascii="標楷體" w:eastAsia="標楷體" w:hAnsi="標楷體"/>
                                      <w:sz w:val="20"/>
                                      <w:szCs w:val="20"/>
                                    </w:rPr>
                                  </w:pPr>
                                  <w:r w:rsidRPr="003A65B6">
                                    <w:rPr>
                                      <w:rFonts w:ascii="標楷體" w:eastAsia="標楷體" w:hAnsi="標楷體" w:hint="eastAsia"/>
                                      <w:sz w:val="20"/>
                                    </w:rPr>
                                    <w:sym w:font="Wingdings" w:char="F0FC"/>
                                  </w:r>
                                </w:p>
                              </w:tc>
                              <w:tc>
                                <w:tcPr>
                                  <w:tcW w:w="801" w:type="pct"/>
                                  <w:vAlign w:val="center"/>
                                </w:tcPr>
                                <w:p w14:paraId="49F1B81A" w14:textId="77777777" w:rsidR="007C5914" w:rsidRPr="003A65B6" w:rsidRDefault="007C5914" w:rsidP="00677124">
                                  <w:pPr>
                                    <w:overflowPunct w:val="0"/>
                                    <w:adjustRightInd w:val="0"/>
                                    <w:snapToGrid w:val="0"/>
                                    <w:ind w:leftChars="-20" w:left="152" w:rightChars="-20" w:right="-48" w:hangingChars="100" w:hanging="200"/>
                                    <w:jc w:val="center"/>
                                    <w:outlineLvl w:val="1"/>
                                    <w:rPr>
                                      <w:rFonts w:ascii="標楷體" w:eastAsia="標楷體" w:hAnsi="標楷體"/>
                                      <w:b/>
                                      <w:bCs/>
                                      <w:sz w:val="20"/>
                                    </w:rPr>
                                  </w:pPr>
                                </w:p>
                              </w:tc>
                              <w:tc>
                                <w:tcPr>
                                  <w:tcW w:w="801" w:type="pct"/>
                                  <w:gridSpan w:val="2"/>
                                  <w:vAlign w:val="center"/>
                                </w:tcPr>
                                <w:p w14:paraId="5930AA77" w14:textId="77777777" w:rsidR="007C5914" w:rsidRPr="003A65B6" w:rsidRDefault="007C5914" w:rsidP="00677124">
                                  <w:pPr>
                                    <w:overflowPunct w:val="0"/>
                                    <w:adjustRightInd w:val="0"/>
                                    <w:snapToGrid w:val="0"/>
                                    <w:ind w:leftChars="-20" w:left="152" w:rightChars="-20" w:right="-48" w:hangingChars="100" w:hanging="200"/>
                                    <w:jc w:val="center"/>
                                    <w:outlineLvl w:val="1"/>
                                    <w:rPr>
                                      <w:rFonts w:ascii="標楷體" w:eastAsia="標楷體" w:hAnsi="標楷體"/>
                                      <w:sz w:val="20"/>
                                    </w:rPr>
                                  </w:pPr>
                                  <w:r w:rsidRPr="003A65B6">
                                    <w:rPr>
                                      <w:rFonts w:ascii="標楷體" w:eastAsia="標楷體" w:hAnsi="標楷體" w:hint="eastAsia"/>
                                      <w:sz w:val="20"/>
                                    </w:rPr>
                                    <w:sym w:font="Wingdings" w:char="F0FC"/>
                                  </w:r>
                                </w:p>
                              </w:tc>
                              <w:tc>
                                <w:tcPr>
                                  <w:tcW w:w="812" w:type="pct"/>
                                  <w:vAlign w:val="center"/>
                                </w:tcPr>
                                <w:p w14:paraId="3B087C16" w14:textId="77777777" w:rsidR="007C5914" w:rsidRPr="003A65B6" w:rsidRDefault="007C5914" w:rsidP="00677124">
                                  <w:pPr>
                                    <w:pStyle w:val="aa"/>
                                    <w:overflowPunct w:val="0"/>
                                    <w:adjustRightInd w:val="0"/>
                                    <w:snapToGrid w:val="0"/>
                                    <w:ind w:leftChars="-20" w:left="-48" w:rightChars="-20" w:right="-48"/>
                                    <w:jc w:val="center"/>
                                    <w:outlineLvl w:val="1"/>
                                    <w:rPr>
                                      <w:rFonts w:ascii="標楷體" w:eastAsia="標楷體" w:hAnsi="標楷體"/>
                                      <w:sz w:val="20"/>
                                      <w:szCs w:val="20"/>
                                    </w:rPr>
                                  </w:pPr>
                                </w:p>
                              </w:tc>
                              <w:tc>
                                <w:tcPr>
                                  <w:tcW w:w="790" w:type="pct"/>
                                  <w:vAlign w:val="center"/>
                                </w:tcPr>
                                <w:p w14:paraId="4F8D1E33" w14:textId="77777777" w:rsidR="007C5914" w:rsidRPr="003A65B6" w:rsidRDefault="007C5914" w:rsidP="00677124">
                                  <w:pPr>
                                    <w:pStyle w:val="aa"/>
                                    <w:overflowPunct w:val="0"/>
                                    <w:adjustRightInd w:val="0"/>
                                    <w:snapToGrid w:val="0"/>
                                    <w:ind w:leftChars="-20" w:left="-48" w:rightChars="-20" w:right="-48"/>
                                    <w:jc w:val="center"/>
                                    <w:outlineLvl w:val="1"/>
                                    <w:rPr>
                                      <w:rFonts w:ascii="標楷體" w:eastAsia="標楷體" w:hAnsi="標楷體"/>
                                      <w:sz w:val="20"/>
                                      <w:szCs w:val="20"/>
                                    </w:rPr>
                                  </w:pPr>
                                </w:p>
                              </w:tc>
                            </w:tr>
                            <w:tr w:rsidR="007C5914" w:rsidRPr="003A65B6" w14:paraId="0F42E743" w14:textId="77777777" w:rsidTr="00677124">
                              <w:trPr>
                                <w:trHeight w:val="283"/>
                              </w:trPr>
                              <w:tc>
                                <w:tcPr>
                                  <w:tcW w:w="995" w:type="pct"/>
                                  <w:vAlign w:val="center"/>
                                </w:tcPr>
                                <w:p w14:paraId="04558EC3" w14:textId="77777777" w:rsidR="007C5914" w:rsidRPr="003A65B6" w:rsidRDefault="007C5914" w:rsidP="00251098">
                                  <w:pPr>
                                    <w:pStyle w:val="aa"/>
                                    <w:overflowPunct w:val="0"/>
                                    <w:adjustRightInd w:val="0"/>
                                    <w:snapToGrid w:val="0"/>
                                    <w:ind w:leftChars="-20" w:left="-48" w:rightChars="-20" w:right="-48"/>
                                    <w:jc w:val="center"/>
                                    <w:outlineLvl w:val="1"/>
                                    <w:rPr>
                                      <w:rFonts w:ascii="標楷體" w:eastAsia="標楷體" w:hAnsi="標楷體"/>
                                      <w:sz w:val="20"/>
                                      <w:szCs w:val="20"/>
                                    </w:rPr>
                                  </w:pPr>
                                  <w:r w:rsidRPr="003A65B6">
                                    <w:rPr>
                                      <w:rFonts w:ascii="標楷體" w:eastAsia="標楷體" w:hAnsi="標楷體" w:hint="eastAsia"/>
                                      <w:sz w:val="20"/>
                                      <w:szCs w:val="20"/>
                                    </w:rPr>
                                    <w:t>高雄市政府</w:t>
                                  </w:r>
                                </w:p>
                              </w:tc>
                              <w:tc>
                                <w:tcPr>
                                  <w:tcW w:w="800" w:type="pct"/>
                                  <w:vAlign w:val="center"/>
                                </w:tcPr>
                                <w:p w14:paraId="615287B5" w14:textId="77777777" w:rsidR="007C5914" w:rsidRPr="003A65B6" w:rsidRDefault="007C5914" w:rsidP="00677124">
                                  <w:pPr>
                                    <w:pStyle w:val="aa"/>
                                    <w:overflowPunct w:val="0"/>
                                    <w:adjustRightInd w:val="0"/>
                                    <w:snapToGrid w:val="0"/>
                                    <w:ind w:leftChars="-20" w:left="-48" w:rightChars="-20" w:right="-48"/>
                                    <w:jc w:val="center"/>
                                    <w:outlineLvl w:val="1"/>
                                    <w:rPr>
                                      <w:rFonts w:ascii="標楷體" w:eastAsia="標楷體" w:hAnsi="標楷體"/>
                                      <w:sz w:val="20"/>
                                      <w:szCs w:val="20"/>
                                    </w:rPr>
                                  </w:pPr>
                                  <w:r w:rsidRPr="003A65B6">
                                    <w:rPr>
                                      <w:rFonts w:ascii="標楷體" w:eastAsia="標楷體" w:hAnsi="標楷體" w:hint="eastAsia"/>
                                      <w:sz w:val="20"/>
                                    </w:rPr>
                                    <w:sym w:font="Wingdings" w:char="F0FC"/>
                                  </w:r>
                                </w:p>
                              </w:tc>
                              <w:tc>
                                <w:tcPr>
                                  <w:tcW w:w="801" w:type="pct"/>
                                  <w:vAlign w:val="center"/>
                                </w:tcPr>
                                <w:p w14:paraId="362D25C9" w14:textId="77777777" w:rsidR="007C5914" w:rsidRPr="003A65B6" w:rsidRDefault="007C5914" w:rsidP="00677124">
                                  <w:pPr>
                                    <w:overflowPunct w:val="0"/>
                                    <w:adjustRightInd w:val="0"/>
                                    <w:snapToGrid w:val="0"/>
                                    <w:ind w:leftChars="-20" w:left="152" w:rightChars="-20" w:right="-48" w:hangingChars="100" w:hanging="200"/>
                                    <w:jc w:val="center"/>
                                    <w:outlineLvl w:val="1"/>
                                    <w:rPr>
                                      <w:rFonts w:ascii="標楷體" w:eastAsia="標楷體" w:hAnsi="標楷體"/>
                                      <w:b/>
                                      <w:bCs/>
                                      <w:sz w:val="20"/>
                                    </w:rPr>
                                  </w:pPr>
                                </w:p>
                              </w:tc>
                              <w:tc>
                                <w:tcPr>
                                  <w:tcW w:w="801" w:type="pct"/>
                                  <w:gridSpan w:val="2"/>
                                  <w:vAlign w:val="center"/>
                                </w:tcPr>
                                <w:p w14:paraId="7D0F7399" w14:textId="77777777" w:rsidR="007C5914" w:rsidRPr="003A65B6" w:rsidRDefault="007C5914" w:rsidP="00677124">
                                  <w:pPr>
                                    <w:overflowPunct w:val="0"/>
                                    <w:adjustRightInd w:val="0"/>
                                    <w:snapToGrid w:val="0"/>
                                    <w:ind w:leftChars="-20" w:left="152" w:rightChars="-20" w:right="-48" w:hangingChars="100" w:hanging="200"/>
                                    <w:jc w:val="center"/>
                                    <w:outlineLvl w:val="1"/>
                                    <w:rPr>
                                      <w:rFonts w:ascii="標楷體" w:eastAsia="標楷體" w:hAnsi="標楷體"/>
                                      <w:sz w:val="20"/>
                                    </w:rPr>
                                  </w:pPr>
                                  <w:r w:rsidRPr="003A65B6">
                                    <w:rPr>
                                      <w:rFonts w:ascii="標楷體" w:eastAsia="標楷體" w:hAnsi="標楷體" w:hint="eastAsia"/>
                                      <w:sz w:val="20"/>
                                    </w:rPr>
                                    <w:sym w:font="Wingdings" w:char="F0FC"/>
                                  </w:r>
                                </w:p>
                              </w:tc>
                              <w:tc>
                                <w:tcPr>
                                  <w:tcW w:w="812" w:type="pct"/>
                                  <w:vAlign w:val="center"/>
                                </w:tcPr>
                                <w:p w14:paraId="54D29DC8" w14:textId="77777777" w:rsidR="007C5914" w:rsidRPr="003A65B6" w:rsidRDefault="007C5914" w:rsidP="00677124">
                                  <w:pPr>
                                    <w:pStyle w:val="aa"/>
                                    <w:overflowPunct w:val="0"/>
                                    <w:adjustRightInd w:val="0"/>
                                    <w:snapToGrid w:val="0"/>
                                    <w:ind w:leftChars="-20" w:left="-48" w:rightChars="-20" w:right="-48"/>
                                    <w:jc w:val="center"/>
                                    <w:outlineLvl w:val="1"/>
                                    <w:rPr>
                                      <w:rFonts w:ascii="標楷體" w:eastAsia="標楷體" w:hAnsi="標楷體"/>
                                      <w:sz w:val="20"/>
                                      <w:szCs w:val="20"/>
                                    </w:rPr>
                                  </w:pPr>
                                </w:p>
                              </w:tc>
                              <w:tc>
                                <w:tcPr>
                                  <w:tcW w:w="790" w:type="pct"/>
                                  <w:vAlign w:val="center"/>
                                </w:tcPr>
                                <w:p w14:paraId="2EFBDC65" w14:textId="77777777" w:rsidR="007C5914" w:rsidRPr="003A65B6" w:rsidRDefault="007C5914" w:rsidP="00677124">
                                  <w:pPr>
                                    <w:pStyle w:val="aa"/>
                                    <w:overflowPunct w:val="0"/>
                                    <w:adjustRightInd w:val="0"/>
                                    <w:snapToGrid w:val="0"/>
                                    <w:ind w:leftChars="-20" w:left="-48" w:rightChars="-20" w:right="-48"/>
                                    <w:jc w:val="center"/>
                                    <w:outlineLvl w:val="1"/>
                                    <w:rPr>
                                      <w:rFonts w:ascii="標楷體" w:eastAsia="標楷體" w:hAnsi="標楷體"/>
                                      <w:sz w:val="20"/>
                                      <w:szCs w:val="20"/>
                                    </w:rPr>
                                  </w:pPr>
                                </w:p>
                              </w:tc>
                            </w:tr>
                            <w:tr w:rsidR="007C5914" w:rsidRPr="003A65B6" w14:paraId="5024BCDE" w14:textId="77777777" w:rsidTr="00677124">
                              <w:trPr>
                                <w:trHeight w:val="283"/>
                              </w:trPr>
                              <w:tc>
                                <w:tcPr>
                                  <w:tcW w:w="995" w:type="pct"/>
                                  <w:vAlign w:val="center"/>
                                </w:tcPr>
                                <w:p w14:paraId="14AE9D48" w14:textId="77777777" w:rsidR="007C5914" w:rsidRPr="003A65B6" w:rsidRDefault="007C5914" w:rsidP="00251098">
                                  <w:pPr>
                                    <w:pStyle w:val="aa"/>
                                    <w:overflowPunct w:val="0"/>
                                    <w:adjustRightInd w:val="0"/>
                                    <w:snapToGrid w:val="0"/>
                                    <w:ind w:leftChars="-20" w:left="-48" w:rightChars="-20" w:right="-48"/>
                                    <w:jc w:val="center"/>
                                    <w:outlineLvl w:val="1"/>
                                    <w:rPr>
                                      <w:rFonts w:ascii="標楷體" w:eastAsia="標楷體" w:hAnsi="標楷體"/>
                                      <w:sz w:val="20"/>
                                      <w:szCs w:val="20"/>
                                    </w:rPr>
                                  </w:pPr>
                                  <w:r w:rsidRPr="003A65B6">
                                    <w:rPr>
                                      <w:rFonts w:ascii="標楷體" w:eastAsia="標楷體" w:hAnsi="標楷體" w:hint="eastAsia"/>
                                      <w:sz w:val="20"/>
                                      <w:szCs w:val="20"/>
                                    </w:rPr>
                                    <w:t>新竹市政府</w:t>
                                  </w:r>
                                </w:p>
                              </w:tc>
                              <w:tc>
                                <w:tcPr>
                                  <w:tcW w:w="800" w:type="pct"/>
                                  <w:vAlign w:val="center"/>
                                </w:tcPr>
                                <w:p w14:paraId="09D47F84" w14:textId="77777777" w:rsidR="007C5914" w:rsidRPr="003A65B6" w:rsidRDefault="007C5914" w:rsidP="00677124">
                                  <w:pPr>
                                    <w:pStyle w:val="aa"/>
                                    <w:overflowPunct w:val="0"/>
                                    <w:adjustRightInd w:val="0"/>
                                    <w:snapToGrid w:val="0"/>
                                    <w:ind w:leftChars="-20" w:left="-48" w:rightChars="-20" w:right="-48"/>
                                    <w:jc w:val="center"/>
                                    <w:outlineLvl w:val="1"/>
                                    <w:rPr>
                                      <w:rFonts w:ascii="標楷體" w:eastAsia="標楷體" w:hAnsi="標楷體"/>
                                      <w:sz w:val="20"/>
                                      <w:szCs w:val="20"/>
                                    </w:rPr>
                                  </w:pPr>
                                  <w:r w:rsidRPr="003A65B6">
                                    <w:rPr>
                                      <w:rFonts w:ascii="標楷體" w:eastAsia="標楷體" w:hAnsi="標楷體" w:hint="eastAsia"/>
                                      <w:sz w:val="20"/>
                                    </w:rPr>
                                    <w:sym w:font="Wingdings" w:char="F0FC"/>
                                  </w:r>
                                </w:p>
                              </w:tc>
                              <w:tc>
                                <w:tcPr>
                                  <w:tcW w:w="801" w:type="pct"/>
                                  <w:vAlign w:val="center"/>
                                </w:tcPr>
                                <w:p w14:paraId="382CB2CF" w14:textId="77777777" w:rsidR="007C5914" w:rsidRPr="003A65B6" w:rsidRDefault="007C5914" w:rsidP="00677124">
                                  <w:pPr>
                                    <w:pStyle w:val="aa"/>
                                    <w:overflowPunct w:val="0"/>
                                    <w:adjustRightInd w:val="0"/>
                                    <w:snapToGrid w:val="0"/>
                                    <w:ind w:leftChars="-20" w:left="-48" w:rightChars="-20" w:right="-48"/>
                                    <w:jc w:val="center"/>
                                    <w:outlineLvl w:val="1"/>
                                    <w:rPr>
                                      <w:rFonts w:ascii="標楷體" w:eastAsia="標楷體" w:hAnsi="標楷體"/>
                                      <w:sz w:val="20"/>
                                      <w:szCs w:val="20"/>
                                    </w:rPr>
                                  </w:pPr>
                                  <w:r w:rsidRPr="003A65B6">
                                    <w:rPr>
                                      <w:rFonts w:ascii="標楷體" w:eastAsia="標楷體" w:hAnsi="標楷體" w:hint="eastAsia"/>
                                      <w:sz w:val="20"/>
                                    </w:rPr>
                                    <w:sym w:font="Wingdings" w:char="F0FC"/>
                                  </w:r>
                                </w:p>
                              </w:tc>
                              <w:tc>
                                <w:tcPr>
                                  <w:tcW w:w="801" w:type="pct"/>
                                  <w:gridSpan w:val="2"/>
                                  <w:vAlign w:val="center"/>
                                </w:tcPr>
                                <w:p w14:paraId="25D49075" w14:textId="77777777" w:rsidR="007C5914" w:rsidRPr="003A65B6" w:rsidRDefault="007C5914" w:rsidP="00677124">
                                  <w:pPr>
                                    <w:overflowPunct w:val="0"/>
                                    <w:adjustRightInd w:val="0"/>
                                    <w:snapToGrid w:val="0"/>
                                    <w:ind w:leftChars="-20" w:left="152" w:rightChars="-20" w:right="-48" w:hangingChars="100" w:hanging="200"/>
                                    <w:jc w:val="center"/>
                                    <w:outlineLvl w:val="1"/>
                                    <w:rPr>
                                      <w:rFonts w:ascii="標楷體" w:eastAsia="標楷體" w:hAnsi="標楷體"/>
                                      <w:sz w:val="20"/>
                                    </w:rPr>
                                  </w:pPr>
                                  <w:r w:rsidRPr="003A65B6">
                                    <w:rPr>
                                      <w:rFonts w:ascii="標楷體" w:eastAsia="標楷體" w:hAnsi="標楷體" w:hint="eastAsia"/>
                                      <w:sz w:val="20"/>
                                    </w:rPr>
                                    <w:sym w:font="Wingdings" w:char="F0FC"/>
                                  </w:r>
                                </w:p>
                              </w:tc>
                              <w:tc>
                                <w:tcPr>
                                  <w:tcW w:w="812" w:type="pct"/>
                                  <w:vAlign w:val="center"/>
                                </w:tcPr>
                                <w:p w14:paraId="66B6A980" w14:textId="77777777" w:rsidR="007C5914" w:rsidRPr="003A65B6" w:rsidRDefault="007C5914" w:rsidP="00677124">
                                  <w:pPr>
                                    <w:pStyle w:val="aa"/>
                                    <w:overflowPunct w:val="0"/>
                                    <w:adjustRightInd w:val="0"/>
                                    <w:snapToGrid w:val="0"/>
                                    <w:ind w:leftChars="-20" w:left="-48" w:rightChars="-20" w:right="-48"/>
                                    <w:jc w:val="center"/>
                                    <w:outlineLvl w:val="1"/>
                                    <w:rPr>
                                      <w:rFonts w:ascii="標楷體" w:eastAsia="標楷體" w:hAnsi="標楷體"/>
                                      <w:sz w:val="20"/>
                                      <w:szCs w:val="20"/>
                                    </w:rPr>
                                  </w:pPr>
                                  <w:r w:rsidRPr="003A65B6">
                                    <w:rPr>
                                      <w:rFonts w:ascii="標楷體" w:eastAsia="標楷體" w:hAnsi="標楷體" w:hint="eastAsia"/>
                                      <w:sz w:val="20"/>
                                    </w:rPr>
                                    <w:sym w:font="Wingdings" w:char="F0FC"/>
                                  </w:r>
                                </w:p>
                              </w:tc>
                              <w:tc>
                                <w:tcPr>
                                  <w:tcW w:w="790" w:type="pct"/>
                                  <w:vAlign w:val="center"/>
                                </w:tcPr>
                                <w:p w14:paraId="08917AE8" w14:textId="77777777" w:rsidR="007C5914" w:rsidRPr="003A65B6" w:rsidRDefault="007C5914" w:rsidP="00677124">
                                  <w:pPr>
                                    <w:pStyle w:val="aa"/>
                                    <w:overflowPunct w:val="0"/>
                                    <w:adjustRightInd w:val="0"/>
                                    <w:snapToGrid w:val="0"/>
                                    <w:ind w:leftChars="-20" w:left="-48" w:rightChars="-20" w:right="-48"/>
                                    <w:jc w:val="center"/>
                                    <w:outlineLvl w:val="1"/>
                                    <w:rPr>
                                      <w:rFonts w:ascii="標楷體" w:eastAsia="標楷體" w:hAnsi="標楷體"/>
                                      <w:sz w:val="20"/>
                                      <w:szCs w:val="20"/>
                                    </w:rPr>
                                  </w:pPr>
                                </w:p>
                              </w:tc>
                            </w:tr>
                            <w:tr w:rsidR="007C5914" w:rsidRPr="003A65B6" w14:paraId="4BAF698C" w14:textId="77777777" w:rsidTr="00677124">
                              <w:trPr>
                                <w:trHeight w:val="283"/>
                              </w:trPr>
                              <w:tc>
                                <w:tcPr>
                                  <w:tcW w:w="995" w:type="pct"/>
                                  <w:vAlign w:val="center"/>
                                </w:tcPr>
                                <w:p w14:paraId="2C6E7F65" w14:textId="77777777" w:rsidR="007C5914" w:rsidRPr="003A65B6" w:rsidRDefault="007C5914" w:rsidP="00251098">
                                  <w:pPr>
                                    <w:pStyle w:val="aa"/>
                                    <w:overflowPunct w:val="0"/>
                                    <w:adjustRightInd w:val="0"/>
                                    <w:snapToGrid w:val="0"/>
                                    <w:ind w:leftChars="-20" w:left="-48" w:rightChars="-20" w:right="-48"/>
                                    <w:jc w:val="center"/>
                                    <w:outlineLvl w:val="1"/>
                                    <w:rPr>
                                      <w:rFonts w:ascii="標楷體" w:eastAsia="標楷體" w:hAnsi="標楷體"/>
                                      <w:sz w:val="20"/>
                                      <w:szCs w:val="20"/>
                                    </w:rPr>
                                  </w:pPr>
                                  <w:proofErr w:type="gramStart"/>
                                  <w:r w:rsidRPr="003A65B6">
                                    <w:rPr>
                                      <w:rFonts w:ascii="標楷體" w:eastAsia="標楷體" w:hAnsi="標楷體" w:hint="eastAsia"/>
                                      <w:sz w:val="20"/>
                                      <w:szCs w:val="20"/>
                                    </w:rPr>
                                    <w:t>臺</w:t>
                                  </w:r>
                                  <w:proofErr w:type="gramEnd"/>
                                  <w:r w:rsidRPr="003A65B6">
                                    <w:rPr>
                                      <w:rFonts w:ascii="標楷體" w:eastAsia="標楷體" w:hAnsi="標楷體" w:hint="eastAsia"/>
                                      <w:sz w:val="20"/>
                                      <w:szCs w:val="20"/>
                                    </w:rPr>
                                    <w:t>東縣政府</w:t>
                                  </w:r>
                                </w:p>
                              </w:tc>
                              <w:tc>
                                <w:tcPr>
                                  <w:tcW w:w="800" w:type="pct"/>
                                  <w:vAlign w:val="center"/>
                                </w:tcPr>
                                <w:p w14:paraId="261A0B01" w14:textId="77777777" w:rsidR="007C5914" w:rsidRPr="003A65B6" w:rsidRDefault="007C5914" w:rsidP="00677124">
                                  <w:pPr>
                                    <w:pStyle w:val="aa"/>
                                    <w:overflowPunct w:val="0"/>
                                    <w:adjustRightInd w:val="0"/>
                                    <w:snapToGrid w:val="0"/>
                                    <w:ind w:leftChars="-20" w:left="-48" w:rightChars="-20" w:right="-48"/>
                                    <w:jc w:val="center"/>
                                    <w:outlineLvl w:val="1"/>
                                    <w:rPr>
                                      <w:rFonts w:ascii="標楷體" w:eastAsia="標楷體" w:hAnsi="標楷體"/>
                                      <w:sz w:val="20"/>
                                      <w:szCs w:val="20"/>
                                    </w:rPr>
                                  </w:pPr>
                                  <w:r w:rsidRPr="003A65B6">
                                    <w:rPr>
                                      <w:rFonts w:ascii="標楷體" w:eastAsia="標楷體" w:hAnsi="標楷體" w:hint="eastAsia"/>
                                      <w:sz w:val="20"/>
                                    </w:rPr>
                                    <w:sym w:font="Wingdings" w:char="F0FC"/>
                                  </w:r>
                                </w:p>
                              </w:tc>
                              <w:tc>
                                <w:tcPr>
                                  <w:tcW w:w="801" w:type="pct"/>
                                  <w:vAlign w:val="center"/>
                                </w:tcPr>
                                <w:p w14:paraId="5024D983" w14:textId="77777777" w:rsidR="007C5914" w:rsidRPr="003A65B6" w:rsidRDefault="007C5914" w:rsidP="00677124">
                                  <w:pPr>
                                    <w:overflowPunct w:val="0"/>
                                    <w:adjustRightInd w:val="0"/>
                                    <w:snapToGrid w:val="0"/>
                                    <w:ind w:leftChars="-20" w:left="152" w:rightChars="-20" w:right="-48" w:hangingChars="100" w:hanging="200"/>
                                    <w:jc w:val="center"/>
                                    <w:outlineLvl w:val="1"/>
                                    <w:rPr>
                                      <w:rFonts w:ascii="標楷體" w:eastAsia="標楷體" w:hAnsi="標楷體"/>
                                      <w:b/>
                                      <w:bCs/>
                                      <w:sz w:val="20"/>
                                    </w:rPr>
                                  </w:pPr>
                                </w:p>
                              </w:tc>
                              <w:tc>
                                <w:tcPr>
                                  <w:tcW w:w="801" w:type="pct"/>
                                  <w:gridSpan w:val="2"/>
                                  <w:vAlign w:val="center"/>
                                </w:tcPr>
                                <w:p w14:paraId="30B9609D" w14:textId="77777777" w:rsidR="007C5914" w:rsidRPr="003A65B6" w:rsidRDefault="007C5914" w:rsidP="00677124">
                                  <w:pPr>
                                    <w:overflowPunct w:val="0"/>
                                    <w:adjustRightInd w:val="0"/>
                                    <w:snapToGrid w:val="0"/>
                                    <w:ind w:leftChars="-20" w:left="152" w:rightChars="-20" w:right="-48" w:hangingChars="100" w:hanging="200"/>
                                    <w:jc w:val="center"/>
                                    <w:outlineLvl w:val="1"/>
                                    <w:rPr>
                                      <w:rFonts w:ascii="標楷體" w:eastAsia="標楷體" w:hAnsi="標楷體"/>
                                      <w:sz w:val="20"/>
                                    </w:rPr>
                                  </w:pPr>
                                  <w:r w:rsidRPr="003A65B6">
                                    <w:rPr>
                                      <w:rFonts w:ascii="標楷體" w:eastAsia="標楷體" w:hAnsi="標楷體" w:hint="eastAsia"/>
                                      <w:sz w:val="20"/>
                                    </w:rPr>
                                    <w:sym w:font="Wingdings" w:char="F0FC"/>
                                  </w:r>
                                </w:p>
                              </w:tc>
                              <w:tc>
                                <w:tcPr>
                                  <w:tcW w:w="812" w:type="pct"/>
                                  <w:vAlign w:val="center"/>
                                </w:tcPr>
                                <w:p w14:paraId="52BC41B3" w14:textId="77777777" w:rsidR="007C5914" w:rsidRPr="003A65B6" w:rsidRDefault="007C5914" w:rsidP="00677124">
                                  <w:pPr>
                                    <w:pStyle w:val="aa"/>
                                    <w:overflowPunct w:val="0"/>
                                    <w:adjustRightInd w:val="0"/>
                                    <w:snapToGrid w:val="0"/>
                                    <w:ind w:leftChars="-20" w:left="-48" w:rightChars="-20" w:right="-48"/>
                                    <w:jc w:val="center"/>
                                    <w:outlineLvl w:val="1"/>
                                    <w:rPr>
                                      <w:rFonts w:ascii="標楷體" w:eastAsia="標楷體" w:hAnsi="標楷體"/>
                                      <w:sz w:val="20"/>
                                      <w:szCs w:val="20"/>
                                    </w:rPr>
                                  </w:pPr>
                                  <w:r w:rsidRPr="003A65B6">
                                    <w:rPr>
                                      <w:rFonts w:ascii="標楷體" w:eastAsia="標楷體" w:hAnsi="標楷體" w:hint="eastAsia"/>
                                      <w:sz w:val="20"/>
                                    </w:rPr>
                                    <w:sym w:font="Wingdings" w:char="F0FC"/>
                                  </w:r>
                                </w:p>
                              </w:tc>
                              <w:tc>
                                <w:tcPr>
                                  <w:tcW w:w="790" w:type="pct"/>
                                  <w:vAlign w:val="center"/>
                                </w:tcPr>
                                <w:p w14:paraId="1B3141A0" w14:textId="77777777" w:rsidR="007C5914" w:rsidRPr="003A65B6" w:rsidRDefault="007C5914" w:rsidP="00677124">
                                  <w:pPr>
                                    <w:pStyle w:val="aa"/>
                                    <w:overflowPunct w:val="0"/>
                                    <w:adjustRightInd w:val="0"/>
                                    <w:snapToGrid w:val="0"/>
                                    <w:ind w:leftChars="-20" w:left="-48" w:rightChars="-20" w:right="-48"/>
                                    <w:jc w:val="center"/>
                                    <w:outlineLvl w:val="1"/>
                                    <w:rPr>
                                      <w:rFonts w:ascii="標楷體" w:eastAsia="標楷體" w:hAnsi="標楷體"/>
                                      <w:sz w:val="20"/>
                                      <w:szCs w:val="20"/>
                                    </w:rPr>
                                  </w:pPr>
                                  <w:r w:rsidRPr="003A65B6">
                                    <w:rPr>
                                      <w:rFonts w:ascii="標楷體" w:eastAsia="標楷體" w:hAnsi="標楷體" w:hint="eastAsia"/>
                                      <w:sz w:val="20"/>
                                    </w:rPr>
                                    <w:sym w:font="Wingdings" w:char="F0FC"/>
                                  </w:r>
                                </w:p>
                              </w:tc>
                            </w:tr>
                            <w:tr w:rsidR="007C5914" w:rsidRPr="003A65B6" w14:paraId="36A0CB48" w14:textId="77777777" w:rsidTr="00677124">
                              <w:trPr>
                                <w:trHeight w:val="283"/>
                              </w:trPr>
                              <w:tc>
                                <w:tcPr>
                                  <w:tcW w:w="995" w:type="pct"/>
                                  <w:vAlign w:val="center"/>
                                </w:tcPr>
                                <w:p w14:paraId="2370F235" w14:textId="77777777" w:rsidR="007C5914" w:rsidRPr="003A65B6" w:rsidRDefault="007C5914" w:rsidP="00251098">
                                  <w:pPr>
                                    <w:pStyle w:val="aa"/>
                                    <w:overflowPunct w:val="0"/>
                                    <w:adjustRightInd w:val="0"/>
                                    <w:snapToGrid w:val="0"/>
                                    <w:ind w:leftChars="-20" w:left="-48" w:rightChars="-20" w:right="-48"/>
                                    <w:jc w:val="center"/>
                                    <w:outlineLvl w:val="1"/>
                                    <w:rPr>
                                      <w:rFonts w:ascii="標楷體" w:eastAsia="標楷體" w:hAnsi="標楷體"/>
                                      <w:sz w:val="20"/>
                                      <w:szCs w:val="20"/>
                                    </w:rPr>
                                  </w:pPr>
                                  <w:r w:rsidRPr="003A65B6">
                                    <w:rPr>
                                      <w:rFonts w:ascii="標楷體" w:eastAsia="標楷體" w:hAnsi="標楷體" w:hint="eastAsia"/>
                                      <w:sz w:val="20"/>
                                      <w:szCs w:val="20"/>
                                    </w:rPr>
                                    <w:t>連江縣政府</w:t>
                                  </w:r>
                                </w:p>
                              </w:tc>
                              <w:tc>
                                <w:tcPr>
                                  <w:tcW w:w="800" w:type="pct"/>
                                  <w:vAlign w:val="center"/>
                                </w:tcPr>
                                <w:p w14:paraId="3F08A6A2" w14:textId="77777777" w:rsidR="007C5914" w:rsidRPr="003A65B6" w:rsidRDefault="007C5914" w:rsidP="00677124">
                                  <w:pPr>
                                    <w:pStyle w:val="aa"/>
                                    <w:overflowPunct w:val="0"/>
                                    <w:adjustRightInd w:val="0"/>
                                    <w:snapToGrid w:val="0"/>
                                    <w:ind w:leftChars="-20" w:left="-48" w:rightChars="-20" w:right="-48"/>
                                    <w:jc w:val="center"/>
                                    <w:outlineLvl w:val="1"/>
                                    <w:rPr>
                                      <w:rFonts w:ascii="標楷體" w:eastAsia="標楷體" w:hAnsi="標楷體"/>
                                      <w:spacing w:val="-10"/>
                                      <w:sz w:val="20"/>
                                      <w:szCs w:val="20"/>
                                    </w:rPr>
                                  </w:pPr>
                                  <w:r w:rsidRPr="003A65B6">
                                    <w:rPr>
                                      <w:rFonts w:ascii="標楷體" w:eastAsia="標楷體" w:hAnsi="標楷體" w:hint="eastAsia"/>
                                      <w:sz w:val="20"/>
                                    </w:rPr>
                                    <w:sym w:font="Wingdings" w:char="F0FC"/>
                                  </w:r>
                                </w:p>
                              </w:tc>
                              <w:tc>
                                <w:tcPr>
                                  <w:tcW w:w="801" w:type="pct"/>
                                  <w:vAlign w:val="center"/>
                                </w:tcPr>
                                <w:p w14:paraId="49ED645A" w14:textId="77777777" w:rsidR="007C5914" w:rsidRPr="003A65B6" w:rsidRDefault="007C5914" w:rsidP="00677124">
                                  <w:pPr>
                                    <w:pStyle w:val="aa"/>
                                    <w:overflowPunct w:val="0"/>
                                    <w:adjustRightInd w:val="0"/>
                                    <w:snapToGrid w:val="0"/>
                                    <w:ind w:leftChars="-20" w:left="-48" w:rightChars="-20" w:right="-48"/>
                                    <w:jc w:val="center"/>
                                    <w:outlineLvl w:val="1"/>
                                    <w:rPr>
                                      <w:rFonts w:ascii="標楷體" w:eastAsia="標楷體" w:hAnsi="標楷體"/>
                                      <w:sz w:val="20"/>
                                      <w:szCs w:val="20"/>
                                    </w:rPr>
                                  </w:pPr>
                                  <w:r w:rsidRPr="003A65B6">
                                    <w:rPr>
                                      <w:rFonts w:ascii="標楷體" w:eastAsia="標楷體" w:hAnsi="標楷體" w:hint="eastAsia"/>
                                      <w:sz w:val="20"/>
                                    </w:rPr>
                                    <w:sym w:font="Wingdings" w:char="F0FC"/>
                                  </w:r>
                                </w:p>
                              </w:tc>
                              <w:tc>
                                <w:tcPr>
                                  <w:tcW w:w="801" w:type="pct"/>
                                  <w:gridSpan w:val="2"/>
                                  <w:vAlign w:val="center"/>
                                </w:tcPr>
                                <w:p w14:paraId="332F9FD2" w14:textId="77777777" w:rsidR="007C5914" w:rsidRPr="003A65B6" w:rsidRDefault="007C5914" w:rsidP="00677124">
                                  <w:pPr>
                                    <w:overflowPunct w:val="0"/>
                                    <w:adjustRightInd w:val="0"/>
                                    <w:snapToGrid w:val="0"/>
                                    <w:ind w:leftChars="-20" w:left="152" w:rightChars="-20" w:right="-48" w:hangingChars="100" w:hanging="200"/>
                                    <w:jc w:val="center"/>
                                    <w:outlineLvl w:val="1"/>
                                    <w:rPr>
                                      <w:rFonts w:ascii="標楷體" w:eastAsia="標楷體" w:hAnsi="標楷體"/>
                                      <w:sz w:val="20"/>
                                    </w:rPr>
                                  </w:pPr>
                                  <w:r w:rsidRPr="003A65B6">
                                    <w:rPr>
                                      <w:rFonts w:ascii="標楷體" w:eastAsia="標楷體" w:hAnsi="標楷體" w:hint="eastAsia"/>
                                      <w:sz w:val="20"/>
                                    </w:rPr>
                                    <w:sym w:font="Wingdings" w:char="F0FC"/>
                                  </w:r>
                                </w:p>
                              </w:tc>
                              <w:tc>
                                <w:tcPr>
                                  <w:tcW w:w="812" w:type="pct"/>
                                  <w:vAlign w:val="center"/>
                                </w:tcPr>
                                <w:p w14:paraId="45130DEF" w14:textId="77777777" w:rsidR="007C5914" w:rsidRPr="003A65B6" w:rsidRDefault="007C5914" w:rsidP="00677124">
                                  <w:pPr>
                                    <w:pStyle w:val="aa"/>
                                    <w:overflowPunct w:val="0"/>
                                    <w:adjustRightInd w:val="0"/>
                                    <w:snapToGrid w:val="0"/>
                                    <w:ind w:leftChars="-20" w:left="-48" w:rightChars="-20" w:right="-48"/>
                                    <w:jc w:val="center"/>
                                    <w:outlineLvl w:val="1"/>
                                    <w:rPr>
                                      <w:rFonts w:ascii="標楷體" w:eastAsia="標楷體" w:hAnsi="標楷體"/>
                                      <w:sz w:val="20"/>
                                      <w:szCs w:val="20"/>
                                    </w:rPr>
                                  </w:pPr>
                                  <w:r w:rsidRPr="003A65B6">
                                    <w:rPr>
                                      <w:rFonts w:ascii="標楷體" w:eastAsia="標楷體" w:hAnsi="標楷體" w:hint="eastAsia"/>
                                      <w:sz w:val="20"/>
                                    </w:rPr>
                                    <w:sym w:font="Wingdings" w:char="F0FC"/>
                                  </w:r>
                                </w:p>
                              </w:tc>
                              <w:tc>
                                <w:tcPr>
                                  <w:tcW w:w="790" w:type="pct"/>
                                  <w:vAlign w:val="center"/>
                                </w:tcPr>
                                <w:p w14:paraId="070A7114" w14:textId="77777777" w:rsidR="007C5914" w:rsidRPr="003A65B6" w:rsidRDefault="007C5914" w:rsidP="00677124">
                                  <w:pPr>
                                    <w:pStyle w:val="aa"/>
                                    <w:overflowPunct w:val="0"/>
                                    <w:adjustRightInd w:val="0"/>
                                    <w:snapToGrid w:val="0"/>
                                    <w:ind w:leftChars="-20" w:left="-48" w:rightChars="-20" w:right="-48"/>
                                    <w:jc w:val="center"/>
                                    <w:outlineLvl w:val="1"/>
                                    <w:rPr>
                                      <w:rFonts w:ascii="標楷體" w:eastAsia="標楷體" w:hAnsi="標楷體"/>
                                      <w:sz w:val="20"/>
                                      <w:szCs w:val="20"/>
                                    </w:rPr>
                                  </w:pPr>
                                </w:p>
                              </w:tc>
                            </w:tr>
                          </w:tbl>
                          <w:p w14:paraId="51A359C7" w14:textId="77777777" w:rsidR="007C5914" w:rsidRPr="00251098" w:rsidRDefault="007C5914" w:rsidP="007C5914">
                            <w:pPr>
                              <w:tabs>
                                <w:tab w:val="left" w:pos="7839"/>
                              </w:tabs>
                              <w:overflowPunct w:val="0"/>
                              <w:spacing w:afterLines="50" w:after="180" w:line="0" w:lineRule="atLeast"/>
                              <w:ind w:leftChars="12" w:left="938" w:rightChars="80" w:right="192" w:hangingChars="505" w:hanging="909"/>
                              <w:jc w:val="both"/>
                              <w:rPr>
                                <w:rFonts w:ascii="標楷體" w:eastAsia="標楷體" w:hAnsi="標楷體"/>
                                <w:sz w:val="18"/>
                              </w:rPr>
                            </w:pPr>
                            <w:r w:rsidRPr="003A65B6">
                              <w:rPr>
                                <w:rFonts w:ascii="標楷體" w:eastAsia="標楷體" w:hAnsi="標楷體" w:hint="eastAsia"/>
                                <w:sz w:val="18"/>
                              </w:rPr>
                              <w:t>資料來源：整理自內政部興辦社會住宅出租辦法、各該市縣政府之興辦社會住宅出租辦法、國家住都中心及各該市縣政府至115年3月底最近一次社會住宅招租資料。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A9FA989" id="_x0000_s1035" type="#_x0000_t202" style="position:absolute;left:0;text-align:left;margin-left:96.05pt;margin-top:99.1pt;width:414.45pt;height:276.5pt;z-index:25198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" fillcolor="white [3212]" stroked="f">
                <v:textbox>
                  <w:txbxContent>
                    <w:p w14:paraId="22F73B5A" w14:textId="77777777" w:rsidR="007C5914" w:rsidRPr="003A65B6" w:rsidRDefault="007C5914" w:rsidP="00C93043">
                      <w:pPr>
                        <w:overflowPunct w:val="0"/>
                        <w:spacing w:afterLines="20" w:after="72" w:line="320" w:lineRule="exact"/>
                        <w:ind w:left="742" w:rightChars="91" w:right="218" w:hangingChars="309" w:hanging="742"/>
                        <w:jc w:val="both"/>
                        <w:rPr>
                          <w:rFonts w:ascii="標楷體" w:eastAsia="標楷體" w:hAnsi="標楷體"/>
                          <w:b/>
                          <w:bCs/>
                          <w:szCs w:val="28"/>
                        </w:rPr>
                      </w:pPr>
                      <w:r w:rsidRPr="003A65B6">
                        <w:rPr>
                          <w:rFonts w:ascii="標楷體" w:eastAsia="標楷體" w:hAnsi="標楷體" w:hint="eastAsia"/>
                          <w:b/>
                          <w:bCs/>
                          <w:szCs w:val="28"/>
                        </w:rPr>
                        <w:t>表</w:t>
                      </w:r>
                      <w:r>
                        <w:rPr>
                          <w:rFonts w:ascii="標楷體" w:eastAsia="標楷體" w:hAnsi="標楷體"/>
                          <w:b/>
                          <w:bCs/>
                          <w:szCs w:val="28"/>
                        </w:rPr>
                        <w:t>7</w:t>
                      </w:r>
                      <w:r w:rsidRPr="003A65B6">
                        <w:rPr>
                          <w:rFonts w:ascii="標楷體" w:eastAsia="標楷體" w:hAnsi="標楷體" w:hint="eastAsia"/>
                          <w:b/>
                          <w:bCs/>
                          <w:szCs w:val="28"/>
                        </w:rPr>
                        <w:t xml:space="preserve">　各主管機關社會住宅出租辦法資格條件之申請人及其家庭成員所得與財產限制</w:t>
                      </w:r>
                    </w:p>
                    <w:tbl>
                      <w:tblPr>
                        <w:tblStyle w:val="a7"/>
                        <w:tblW w:w="4875" w:type="pct"/>
                        <w:tblInd w:w="-5" w:type="dxa"/>
                        <w:tblLayout w:type="fixed"/>
                        <w:tblLook w:val="04A0" w:firstRow="1" w:lastRow="0" w:firstColumn="1" w:lastColumn="0" w:noHBand="0" w:noVBand="1"/>
                      </w:tblPr>
                      <w:tblGrid>
                        <w:gridCol w:w="1551"/>
                        <w:gridCol w:w="1247"/>
                        <w:gridCol w:w="1248"/>
                        <w:gridCol w:w="9"/>
                        <w:gridCol w:w="1239"/>
                        <w:gridCol w:w="1267"/>
                        <w:gridCol w:w="1231"/>
                      </w:tblGrid>
                      <w:tr w:rsidR="007C5914" w:rsidRPr="003A65B6" w14:paraId="678D04A3" w14:textId="77777777" w:rsidTr="00F37B6F">
                        <w:trPr>
                          <w:trHeight w:val="283"/>
                          <w:tblHeader/>
                        </w:trPr>
                        <w:tc>
                          <w:tcPr>
                            <w:tcW w:w="995" w:type="pct"/>
                            <w:vMerge w:val="restart"/>
                            <w:tcBorders>
                              <w:tl2br w:val="single" w:sz="4" w:space="0" w:color="auto"/>
                            </w:tcBorders>
                            <w:shd w:val="clear" w:color="auto" w:fill="DAEEF3" w:themeFill="accent5" w:themeFillTint="33"/>
                          </w:tcPr>
                          <w:p w14:paraId="6ED6889D" w14:textId="77777777" w:rsidR="0086258D" w:rsidRDefault="007C5914" w:rsidP="0086258D">
                            <w:pPr>
                              <w:overflowPunct w:val="0"/>
                              <w:adjustRightInd w:val="0"/>
                              <w:snapToGrid w:val="0"/>
                              <w:spacing w:beforeLines="50" w:before="180" w:line="220" w:lineRule="exact"/>
                              <w:ind w:leftChars="-50" w:left="-120"/>
                              <w:jc w:val="right"/>
                              <w:outlineLvl w:val="1"/>
                              <w:rPr>
                                <w:rFonts w:ascii="標楷體" w:eastAsia="標楷體" w:hAnsi="標楷體"/>
                                <w:sz w:val="20"/>
                              </w:rPr>
                            </w:pPr>
                            <w:r w:rsidRPr="003A65B6">
                              <w:rPr>
                                <w:rFonts w:ascii="標楷體" w:eastAsia="標楷體" w:hAnsi="標楷體" w:hint="eastAsia"/>
                                <w:sz w:val="20"/>
                              </w:rPr>
                              <w:t>資格條件</w:t>
                            </w:r>
                          </w:p>
                          <w:p w14:paraId="5BBB6F19" w14:textId="19D4DA1A" w:rsidR="007C5914" w:rsidRPr="003A65B6" w:rsidRDefault="007C5914" w:rsidP="0086258D">
                            <w:pPr>
                              <w:overflowPunct w:val="0"/>
                              <w:adjustRightInd w:val="0"/>
                              <w:snapToGrid w:val="0"/>
                              <w:spacing w:line="360" w:lineRule="exact"/>
                              <w:ind w:right="799"/>
                              <w:outlineLvl w:val="1"/>
                              <w:rPr>
                                <w:rFonts w:ascii="標楷體" w:eastAsia="標楷體" w:hAnsi="標楷體"/>
                                <w:sz w:val="20"/>
                              </w:rPr>
                            </w:pPr>
                            <w:r w:rsidRPr="003A65B6">
                              <w:rPr>
                                <w:rFonts w:ascii="標楷體" w:eastAsia="標楷體" w:hAnsi="標楷體" w:hint="eastAsia"/>
                                <w:sz w:val="20"/>
                              </w:rPr>
                              <w:t xml:space="preserve"> </w:t>
                            </w:r>
                          </w:p>
                          <w:p w14:paraId="40A1E661" w14:textId="77777777" w:rsidR="007C5914" w:rsidRPr="003A65B6" w:rsidRDefault="007C5914" w:rsidP="0086258D">
                            <w:pPr>
                              <w:pStyle w:val="aa"/>
                              <w:overflowPunct w:val="0"/>
                              <w:spacing w:line="240" w:lineRule="exact"/>
                              <w:ind w:leftChars="-20" w:left="-48" w:rightChars="-20" w:right="-48"/>
                              <w:outlineLvl w:val="1"/>
                              <w:rPr>
                                <w:rFonts w:ascii="標楷體" w:eastAsia="標楷體" w:hAnsi="標楷體"/>
                                <w:sz w:val="20"/>
                                <w:szCs w:val="20"/>
                              </w:rPr>
                            </w:pPr>
                            <w:r w:rsidRPr="003A65B6">
                              <w:rPr>
                                <w:rFonts w:ascii="標楷體" w:eastAsia="標楷體" w:hAnsi="標楷體" w:hint="eastAsia"/>
                                <w:sz w:val="20"/>
                                <w:szCs w:val="20"/>
                              </w:rPr>
                              <w:t xml:space="preserve"> 營運單位</w:t>
                            </w:r>
                          </w:p>
                        </w:tc>
                        <w:tc>
                          <w:tcPr>
                            <w:tcW w:w="1607" w:type="pct"/>
                            <w:gridSpan w:val="3"/>
                            <w:vMerge w:val="restart"/>
                            <w:shd w:val="clear" w:color="auto" w:fill="DAEEF3" w:themeFill="accent5" w:themeFillTint="33"/>
                            <w:vAlign w:val="center"/>
                          </w:tcPr>
                          <w:p w14:paraId="1E0FEEFB" w14:textId="77777777" w:rsidR="007C5914" w:rsidRPr="003A65B6" w:rsidRDefault="007C5914" w:rsidP="00251098">
                            <w:pPr>
                              <w:pStyle w:val="aa"/>
                              <w:overflowPunct w:val="0"/>
                              <w:spacing w:line="280" w:lineRule="exact"/>
                              <w:ind w:leftChars="-20" w:left="-48" w:rightChars="-20" w:right="-48"/>
                              <w:jc w:val="center"/>
                              <w:outlineLvl w:val="1"/>
                              <w:rPr>
                                <w:rFonts w:ascii="標楷體" w:eastAsia="標楷體" w:hAnsi="標楷體"/>
                                <w:sz w:val="20"/>
                                <w:szCs w:val="20"/>
                              </w:rPr>
                            </w:pPr>
                            <w:r w:rsidRPr="003A65B6">
                              <w:rPr>
                                <w:rFonts w:ascii="標楷體" w:eastAsia="標楷體" w:hAnsi="標楷體" w:hint="eastAsia"/>
                                <w:sz w:val="20"/>
                                <w:szCs w:val="20"/>
                              </w:rPr>
                              <w:t>所得限制</w:t>
                            </w:r>
                          </w:p>
                        </w:tc>
                        <w:tc>
                          <w:tcPr>
                            <w:tcW w:w="2398" w:type="pct"/>
                            <w:gridSpan w:val="3"/>
                            <w:shd w:val="clear" w:color="auto" w:fill="DAEEF3" w:themeFill="accent5" w:themeFillTint="33"/>
                            <w:vAlign w:val="center"/>
                          </w:tcPr>
                          <w:p w14:paraId="644FE18F" w14:textId="77777777" w:rsidR="007C5914" w:rsidRPr="003A65B6" w:rsidRDefault="007C5914" w:rsidP="00251098">
                            <w:pPr>
                              <w:pStyle w:val="aa"/>
                              <w:overflowPunct w:val="0"/>
                              <w:adjustRightInd w:val="0"/>
                              <w:snapToGrid w:val="0"/>
                              <w:spacing w:line="280" w:lineRule="exact"/>
                              <w:ind w:leftChars="-20" w:left="-48" w:rightChars="-20" w:right="-48"/>
                              <w:jc w:val="center"/>
                              <w:outlineLvl w:val="1"/>
                              <w:rPr>
                                <w:rFonts w:ascii="標楷體" w:eastAsia="標楷體" w:hAnsi="標楷體"/>
                                <w:sz w:val="20"/>
                                <w:szCs w:val="20"/>
                              </w:rPr>
                            </w:pPr>
                            <w:r w:rsidRPr="003A65B6">
                              <w:rPr>
                                <w:rFonts w:ascii="標楷體" w:eastAsia="標楷體" w:hAnsi="標楷體" w:hint="eastAsia"/>
                                <w:sz w:val="20"/>
                                <w:szCs w:val="20"/>
                              </w:rPr>
                              <w:t>財產限制</w:t>
                            </w:r>
                          </w:p>
                        </w:tc>
                      </w:tr>
                      <w:tr w:rsidR="007C5914" w:rsidRPr="003A65B6" w14:paraId="5B47FF88" w14:textId="77777777" w:rsidTr="00F37B6F">
                        <w:trPr>
                          <w:trHeight w:val="283"/>
                          <w:tblHeader/>
                        </w:trPr>
                        <w:tc>
                          <w:tcPr>
                            <w:tcW w:w="995" w:type="pct"/>
                            <w:vMerge/>
                            <w:tcBorders>
                              <w:tl2br w:val="single" w:sz="4" w:space="0" w:color="auto"/>
                            </w:tcBorders>
                            <w:shd w:val="clear" w:color="auto" w:fill="DAEEF3" w:themeFill="accent5" w:themeFillTint="33"/>
                            <w:vAlign w:val="center"/>
                          </w:tcPr>
                          <w:p w14:paraId="27F7CB51" w14:textId="77777777" w:rsidR="007C5914" w:rsidRPr="003A65B6" w:rsidRDefault="007C5914" w:rsidP="00251098">
                            <w:pPr>
                              <w:pStyle w:val="aa"/>
                              <w:overflowPunct w:val="0"/>
                              <w:spacing w:line="280" w:lineRule="exact"/>
                              <w:ind w:leftChars="-20" w:left="-48" w:rightChars="-20" w:right="-48"/>
                              <w:jc w:val="right"/>
                              <w:outlineLvl w:val="1"/>
                              <w:rPr>
                                <w:rFonts w:ascii="標楷體" w:eastAsia="標楷體" w:hAnsi="標楷體"/>
                                <w:sz w:val="20"/>
                                <w:szCs w:val="20"/>
                              </w:rPr>
                            </w:pPr>
                          </w:p>
                        </w:tc>
                        <w:tc>
                          <w:tcPr>
                            <w:tcW w:w="1607" w:type="pct"/>
                            <w:gridSpan w:val="3"/>
                            <w:vMerge/>
                            <w:shd w:val="clear" w:color="auto" w:fill="DAEEF3" w:themeFill="accent5" w:themeFillTint="33"/>
                            <w:vAlign w:val="center"/>
                          </w:tcPr>
                          <w:p w14:paraId="683F9DB1" w14:textId="77777777" w:rsidR="007C5914" w:rsidRPr="003A65B6" w:rsidRDefault="007C5914" w:rsidP="00251098">
                            <w:pPr>
                              <w:pStyle w:val="aa"/>
                              <w:overflowPunct w:val="0"/>
                              <w:spacing w:line="280" w:lineRule="exact"/>
                              <w:ind w:leftChars="-20" w:left="-48" w:rightChars="-20" w:right="-48"/>
                              <w:jc w:val="center"/>
                              <w:outlineLvl w:val="1"/>
                              <w:rPr>
                                <w:rFonts w:ascii="標楷體" w:eastAsia="標楷體" w:hAnsi="標楷體"/>
                                <w:sz w:val="20"/>
                                <w:szCs w:val="20"/>
                              </w:rPr>
                            </w:pPr>
                          </w:p>
                        </w:tc>
                        <w:tc>
                          <w:tcPr>
                            <w:tcW w:w="1608" w:type="pct"/>
                            <w:gridSpan w:val="2"/>
                            <w:shd w:val="clear" w:color="auto" w:fill="DAEEF3" w:themeFill="accent5" w:themeFillTint="33"/>
                            <w:vAlign w:val="center"/>
                          </w:tcPr>
                          <w:p w14:paraId="6B918323" w14:textId="77777777" w:rsidR="007C5914" w:rsidRPr="003A65B6" w:rsidRDefault="007C5914" w:rsidP="00251098">
                            <w:pPr>
                              <w:pStyle w:val="aa"/>
                              <w:overflowPunct w:val="0"/>
                              <w:spacing w:line="280" w:lineRule="exact"/>
                              <w:ind w:leftChars="-20" w:left="-48" w:rightChars="-20" w:right="-48"/>
                              <w:jc w:val="center"/>
                              <w:outlineLvl w:val="1"/>
                              <w:rPr>
                                <w:rFonts w:ascii="標楷體" w:eastAsia="標楷體" w:hAnsi="標楷體"/>
                                <w:sz w:val="20"/>
                                <w:szCs w:val="20"/>
                              </w:rPr>
                            </w:pPr>
                            <w:r w:rsidRPr="003A65B6">
                              <w:rPr>
                                <w:rFonts w:ascii="標楷體" w:eastAsia="標楷體" w:hAnsi="標楷體" w:hint="eastAsia"/>
                                <w:sz w:val="20"/>
                                <w:szCs w:val="20"/>
                              </w:rPr>
                              <w:t>不動產</w:t>
                            </w:r>
                          </w:p>
                        </w:tc>
                        <w:tc>
                          <w:tcPr>
                            <w:tcW w:w="790" w:type="pct"/>
                            <w:vMerge w:val="restart"/>
                            <w:shd w:val="clear" w:color="auto" w:fill="DAEEF3" w:themeFill="accent5" w:themeFillTint="33"/>
                            <w:vAlign w:val="center"/>
                          </w:tcPr>
                          <w:p w14:paraId="4860CEE0" w14:textId="77777777" w:rsidR="007C5914" w:rsidRDefault="007C5914" w:rsidP="00251098">
                            <w:pPr>
                              <w:pStyle w:val="aa"/>
                              <w:overflowPunct w:val="0"/>
                              <w:spacing w:line="280" w:lineRule="exact"/>
                              <w:ind w:leftChars="-20" w:left="-48" w:rightChars="-20" w:right="-48"/>
                              <w:jc w:val="center"/>
                              <w:outlineLvl w:val="1"/>
                              <w:rPr>
                                <w:rFonts w:ascii="標楷體" w:eastAsia="標楷體" w:hAnsi="標楷體"/>
                                <w:sz w:val="20"/>
                                <w:szCs w:val="20"/>
                              </w:rPr>
                            </w:pPr>
                            <w:r w:rsidRPr="003A65B6">
                              <w:rPr>
                                <w:rFonts w:ascii="標楷體" w:eastAsia="標楷體" w:hAnsi="標楷體" w:hint="eastAsia"/>
                                <w:sz w:val="20"/>
                                <w:szCs w:val="20"/>
                              </w:rPr>
                              <w:t>動產價值</w:t>
                            </w:r>
                          </w:p>
                          <w:p w14:paraId="44ED3646" w14:textId="77777777" w:rsidR="007C5914" w:rsidRPr="00CA44C0" w:rsidRDefault="007C5914" w:rsidP="00251098">
                            <w:pPr>
                              <w:pStyle w:val="aa"/>
                              <w:overflowPunct w:val="0"/>
                              <w:spacing w:line="280" w:lineRule="exact"/>
                              <w:ind w:leftChars="-20" w:left="-48" w:rightChars="-20" w:right="-48"/>
                              <w:jc w:val="center"/>
                              <w:outlineLvl w:val="1"/>
                              <w:rPr>
                                <w:rFonts w:ascii="標楷體" w:eastAsia="標楷體" w:hAnsi="標楷體"/>
                                <w:sz w:val="20"/>
                                <w:szCs w:val="20"/>
                              </w:rPr>
                            </w:pPr>
                            <w:r w:rsidRPr="00CA44C0">
                              <w:rPr>
                                <w:rFonts w:ascii="標楷體" w:eastAsia="標楷體" w:hAnsi="標楷體" w:hint="eastAsia"/>
                                <w:sz w:val="20"/>
                                <w:szCs w:val="20"/>
                              </w:rPr>
                              <w:t>上限</w:t>
                            </w:r>
                          </w:p>
                        </w:tc>
                      </w:tr>
                      <w:tr w:rsidR="007C5914" w:rsidRPr="003A65B6" w14:paraId="653F8A5C" w14:textId="77777777" w:rsidTr="00F37B6F">
                        <w:trPr>
                          <w:trHeight w:val="283"/>
                          <w:tblHeader/>
                        </w:trPr>
                        <w:tc>
                          <w:tcPr>
                            <w:tcW w:w="995" w:type="pct"/>
                            <w:vMerge/>
                            <w:tcBorders>
                              <w:tl2br w:val="single" w:sz="4" w:space="0" w:color="auto"/>
                            </w:tcBorders>
                            <w:shd w:val="clear" w:color="auto" w:fill="DAEEF3" w:themeFill="accent5" w:themeFillTint="33"/>
                            <w:vAlign w:val="center"/>
                          </w:tcPr>
                          <w:p w14:paraId="7422F805" w14:textId="77777777" w:rsidR="007C5914" w:rsidRPr="003A65B6" w:rsidRDefault="007C5914" w:rsidP="00251098">
                            <w:pPr>
                              <w:pStyle w:val="aa"/>
                              <w:overflowPunct w:val="0"/>
                              <w:spacing w:line="280" w:lineRule="exact"/>
                              <w:ind w:leftChars="-20" w:left="-48" w:rightChars="-20" w:right="-48"/>
                              <w:jc w:val="center"/>
                              <w:outlineLvl w:val="1"/>
                              <w:rPr>
                                <w:rFonts w:ascii="標楷體" w:eastAsia="標楷體" w:hAnsi="標楷體"/>
                                <w:sz w:val="20"/>
                                <w:szCs w:val="20"/>
                              </w:rPr>
                            </w:pPr>
                          </w:p>
                        </w:tc>
                        <w:tc>
                          <w:tcPr>
                            <w:tcW w:w="800" w:type="pct"/>
                            <w:shd w:val="clear" w:color="auto" w:fill="DAEEF3" w:themeFill="accent5" w:themeFillTint="33"/>
                            <w:vAlign w:val="center"/>
                          </w:tcPr>
                          <w:p w14:paraId="7C91BC11" w14:textId="77777777" w:rsidR="007C5914" w:rsidRPr="003A65B6" w:rsidRDefault="007C5914" w:rsidP="00251098">
                            <w:pPr>
                              <w:overflowPunct w:val="0"/>
                              <w:spacing w:line="280" w:lineRule="exact"/>
                              <w:ind w:rightChars="-20" w:right="-48"/>
                              <w:jc w:val="center"/>
                              <w:outlineLvl w:val="1"/>
                              <w:rPr>
                                <w:rFonts w:ascii="標楷體" w:eastAsia="標楷體" w:hAnsi="標楷體"/>
                                <w:sz w:val="20"/>
                              </w:rPr>
                            </w:pPr>
                            <w:r w:rsidRPr="003A65B6">
                              <w:rPr>
                                <w:rFonts w:ascii="標楷體" w:eastAsia="標楷體" w:hAnsi="標楷體" w:hint="eastAsia"/>
                                <w:sz w:val="20"/>
                              </w:rPr>
                              <w:t>平均每人每月所得上限</w:t>
                            </w:r>
                          </w:p>
                        </w:tc>
                        <w:tc>
                          <w:tcPr>
                            <w:tcW w:w="801" w:type="pct"/>
                            <w:shd w:val="clear" w:color="auto" w:fill="DAEEF3" w:themeFill="accent5" w:themeFillTint="33"/>
                            <w:vAlign w:val="center"/>
                          </w:tcPr>
                          <w:p w14:paraId="7DE8D9E0" w14:textId="77777777" w:rsidR="007C5914" w:rsidRPr="00CA44C0" w:rsidRDefault="007C5914" w:rsidP="00251098">
                            <w:pPr>
                              <w:pStyle w:val="aa"/>
                              <w:overflowPunct w:val="0"/>
                              <w:spacing w:line="280" w:lineRule="exact"/>
                              <w:ind w:leftChars="-20" w:left="-48" w:rightChars="-20" w:right="-48"/>
                              <w:jc w:val="center"/>
                              <w:outlineLvl w:val="1"/>
                              <w:rPr>
                                <w:rFonts w:ascii="標楷體" w:eastAsia="標楷體" w:hAnsi="標楷體"/>
                                <w:sz w:val="20"/>
                                <w:szCs w:val="20"/>
                              </w:rPr>
                            </w:pPr>
                            <w:r w:rsidRPr="003A65B6">
                              <w:rPr>
                                <w:rFonts w:ascii="標楷體" w:eastAsia="標楷體" w:hAnsi="標楷體" w:hint="eastAsia"/>
                                <w:sz w:val="20"/>
                                <w:szCs w:val="20"/>
                              </w:rPr>
                              <w:t>家庭年所得</w:t>
                            </w:r>
                            <w:r w:rsidRPr="00CA44C0">
                              <w:rPr>
                                <w:rFonts w:ascii="標楷體" w:eastAsia="標楷體" w:hAnsi="標楷體" w:hint="eastAsia"/>
                                <w:sz w:val="20"/>
                                <w:szCs w:val="20"/>
                              </w:rPr>
                              <w:t>上限</w:t>
                            </w:r>
                          </w:p>
                        </w:tc>
                        <w:tc>
                          <w:tcPr>
                            <w:tcW w:w="801" w:type="pct"/>
                            <w:gridSpan w:val="2"/>
                            <w:shd w:val="clear" w:color="auto" w:fill="DAEEF3" w:themeFill="accent5" w:themeFillTint="33"/>
                            <w:vAlign w:val="center"/>
                          </w:tcPr>
                          <w:p w14:paraId="68FB5065" w14:textId="77777777" w:rsidR="007C5914" w:rsidRPr="003A65B6" w:rsidRDefault="007C5914" w:rsidP="00251098">
                            <w:pPr>
                              <w:pStyle w:val="aa"/>
                              <w:overflowPunct w:val="0"/>
                              <w:spacing w:line="280" w:lineRule="exact"/>
                              <w:ind w:leftChars="-20" w:left="-48" w:rightChars="-20" w:right="-48"/>
                              <w:jc w:val="center"/>
                              <w:outlineLvl w:val="1"/>
                              <w:rPr>
                                <w:rFonts w:ascii="標楷體" w:eastAsia="標楷體" w:hAnsi="標楷體"/>
                                <w:sz w:val="20"/>
                                <w:szCs w:val="20"/>
                              </w:rPr>
                            </w:pPr>
                            <w:r w:rsidRPr="003A65B6">
                              <w:rPr>
                                <w:rFonts w:ascii="標楷體" w:eastAsia="標楷體" w:hAnsi="標楷體" w:hint="eastAsia"/>
                                <w:sz w:val="20"/>
                                <w:szCs w:val="20"/>
                              </w:rPr>
                              <w:t>無自有住宅</w:t>
                            </w:r>
                          </w:p>
                        </w:tc>
                        <w:tc>
                          <w:tcPr>
                            <w:tcW w:w="812" w:type="pct"/>
                            <w:shd w:val="clear" w:color="auto" w:fill="DAEEF3" w:themeFill="accent5" w:themeFillTint="33"/>
                            <w:vAlign w:val="center"/>
                          </w:tcPr>
                          <w:p w14:paraId="0C4833CC" w14:textId="77777777" w:rsidR="007C5914" w:rsidRPr="003A65B6" w:rsidRDefault="007C5914" w:rsidP="00251098">
                            <w:pPr>
                              <w:pStyle w:val="aa"/>
                              <w:overflowPunct w:val="0"/>
                              <w:spacing w:line="280" w:lineRule="exact"/>
                              <w:ind w:leftChars="-20" w:left="-48" w:rightChars="-20" w:right="-48"/>
                              <w:jc w:val="center"/>
                              <w:outlineLvl w:val="1"/>
                              <w:rPr>
                                <w:rFonts w:ascii="標楷體" w:eastAsia="標楷體" w:hAnsi="標楷體"/>
                                <w:sz w:val="20"/>
                                <w:szCs w:val="20"/>
                              </w:rPr>
                            </w:pPr>
                            <w:r w:rsidRPr="003A65B6">
                              <w:rPr>
                                <w:rFonts w:ascii="標楷體" w:eastAsia="標楷體" w:hAnsi="標楷體" w:hint="eastAsia"/>
                                <w:sz w:val="20"/>
                                <w:szCs w:val="20"/>
                              </w:rPr>
                              <w:t>不動產價值上限</w:t>
                            </w:r>
                          </w:p>
                        </w:tc>
                        <w:tc>
                          <w:tcPr>
                            <w:tcW w:w="790" w:type="pct"/>
                            <w:vMerge/>
                            <w:shd w:val="clear" w:color="auto" w:fill="DAEEF3" w:themeFill="accent5" w:themeFillTint="33"/>
                          </w:tcPr>
                          <w:p w14:paraId="48F7CB50" w14:textId="77777777" w:rsidR="007C5914" w:rsidRPr="003A65B6" w:rsidRDefault="007C5914" w:rsidP="00251098">
                            <w:pPr>
                              <w:pStyle w:val="aa"/>
                              <w:overflowPunct w:val="0"/>
                              <w:spacing w:line="280" w:lineRule="exact"/>
                              <w:ind w:leftChars="-20" w:left="-48" w:rightChars="-20" w:right="-48"/>
                              <w:jc w:val="center"/>
                              <w:outlineLvl w:val="1"/>
                              <w:rPr>
                                <w:rFonts w:ascii="標楷體" w:eastAsia="標楷體" w:hAnsi="標楷體"/>
                                <w:sz w:val="20"/>
                                <w:szCs w:val="20"/>
                              </w:rPr>
                            </w:pPr>
                          </w:p>
                        </w:tc>
                      </w:tr>
                      <w:tr w:rsidR="007C5914" w:rsidRPr="003A65B6" w14:paraId="127BBC33" w14:textId="77777777" w:rsidTr="00677124">
                        <w:trPr>
                          <w:trHeight w:val="283"/>
                        </w:trPr>
                        <w:tc>
                          <w:tcPr>
                            <w:tcW w:w="995" w:type="pct"/>
                            <w:vAlign w:val="center"/>
                          </w:tcPr>
                          <w:p w14:paraId="51ABE481" w14:textId="77777777" w:rsidR="007C5914" w:rsidRPr="003A65B6" w:rsidRDefault="007C5914" w:rsidP="00251098">
                            <w:pPr>
                              <w:pStyle w:val="aa"/>
                              <w:overflowPunct w:val="0"/>
                              <w:adjustRightInd w:val="0"/>
                              <w:snapToGrid w:val="0"/>
                              <w:ind w:leftChars="-20" w:left="-48" w:rightChars="-20" w:right="-48"/>
                              <w:jc w:val="center"/>
                              <w:outlineLvl w:val="1"/>
                              <w:rPr>
                                <w:rFonts w:ascii="標楷體" w:eastAsia="標楷體" w:hAnsi="標楷體"/>
                                <w:sz w:val="20"/>
                                <w:szCs w:val="20"/>
                              </w:rPr>
                            </w:pPr>
                            <w:r w:rsidRPr="003A65B6">
                              <w:rPr>
                                <w:rFonts w:ascii="標楷體" w:eastAsia="標楷體" w:hAnsi="標楷體" w:hint="eastAsia"/>
                                <w:sz w:val="20"/>
                                <w:szCs w:val="20"/>
                              </w:rPr>
                              <w:t>國家住都中心</w:t>
                            </w:r>
                          </w:p>
                        </w:tc>
                        <w:tc>
                          <w:tcPr>
                            <w:tcW w:w="800" w:type="pct"/>
                            <w:vAlign w:val="center"/>
                          </w:tcPr>
                          <w:p w14:paraId="4A6A1715" w14:textId="77777777" w:rsidR="007C5914" w:rsidRPr="003A65B6" w:rsidRDefault="007C5914" w:rsidP="00677124">
                            <w:pPr>
                              <w:pStyle w:val="aa"/>
                              <w:overflowPunct w:val="0"/>
                              <w:adjustRightInd w:val="0"/>
                              <w:snapToGrid w:val="0"/>
                              <w:ind w:leftChars="-20" w:left="-48" w:rightChars="-20" w:right="-48"/>
                              <w:jc w:val="center"/>
                              <w:outlineLvl w:val="1"/>
                              <w:rPr>
                                <w:rFonts w:ascii="標楷體" w:eastAsia="標楷體" w:hAnsi="標楷體"/>
                                <w:sz w:val="20"/>
                                <w:szCs w:val="20"/>
                              </w:rPr>
                            </w:pPr>
                            <w:r w:rsidRPr="003A65B6">
                              <w:rPr>
                                <w:rFonts w:ascii="標楷體" w:eastAsia="標楷體" w:hAnsi="標楷體" w:hint="eastAsia"/>
                                <w:sz w:val="20"/>
                              </w:rPr>
                              <w:sym w:font="Wingdings" w:char="F0FC"/>
                            </w:r>
                          </w:p>
                        </w:tc>
                        <w:tc>
                          <w:tcPr>
                            <w:tcW w:w="801" w:type="pct"/>
                            <w:vAlign w:val="center"/>
                          </w:tcPr>
                          <w:p w14:paraId="630461E2" w14:textId="77777777" w:rsidR="007C5914" w:rsidRPr="003A65B6" w:rsidRDefault="007C5914" w:rsidP="00677124">
                            <w:pPr>
                              <w:pStyle w:val="aa"/>
                              <w:overflowPunct w:val="0"/>
                              <w:adjustRightInd w:val="0"/>
                              <w:snapToGrid w:val="0"/>
                              <w:ind w:leftChars="-20" w:left="-48" w:rightChars="-20" w:right="-48"/>
                              <w:jc w:val="center"/>
                              <w:outlineLvl w:val="1"/>
                              <w:rPr>
                                <w:rFonts w:ascii="標楷體" w:eastAsia="標楷體" w:hAnsi="標楷體"/>
                                <w:sz w:val="20"/>
                                <w:szCs w:val="20"/>
                              </w:rPr>
                            </w:pPr>
                            <w:r w:rsidRPr="003A65B6">
                              <w:rPr>
                                <w:rFonts w:ascii="標楷體" w:eastAsia="標楷體" w:hAnsi="標楷體" w:hint="eastAsia"/>
                                <w:sz w:val="20"/>
                              </w:rPr>
                              <w:sym w:font="Wingdings" w:char="F0FC"/>
                            </w:r>
                          </w:p>
                        </w:tc>
                        <w:tc>
                          <w:tcPr>
                            <w:tcW w:w="801" w:type="pct"/>
                            <w:gridSpan w:val="2"/>
                            <w:vAlign w:val="center"/>
                          </w:tcPr>
                          <w:p w14:paraId="3A2C1277" w14:textId="77777777" w:rsidR="007C5914" w:rsidRPr="003A65B6" w:rsidRDefault="007C5914" w:rsidP="00677124">
                            <w:pPr>
                              <w:overflowPunct w:val="0"/>
                              <w:adjustRightInd w:val="0"/>
                              <w:snapToGrid w:val="0"/>
                              <w:ind w:leftChars="-20" w:left="-48" w:rightChars="-20" w:right="-48"/>
                              <w:jc w:val="center"/>
                              <w:outlineLvl w:val="1"/>
                              <w:rPr>
                                <w:rFonts w:ascii="標楷體" w:eastAsia="標楷體" w:hAnsi="標楷體"/>
                                <w:sz w:val="20"/>
                              </w:rPr>
                            </w:pPr>
                            <w:r w:rsidRPr="003A65B6">
                              <w:rPr>
                                <w:rFonts w:ascii="標楷體" w:eastAsia="標楷體" w:hAnsi="標楷體" w:hint="eastAsia"/>
                                <w:sz w:val="20"/>
                              </w:rPr>
                              <w:sym w:font="Wingdings" w:char="F0FC"/>
                            </w:r>
                          </w:p>
                        </w:tc>
                        <w:tc>
                          <w:tcPr>
                            <w:tcW w:w="812" w:type="pct"/>
                            <w:vAlign w:val="center"/>
                          </w:tcPr>
                          <w:p w14:paraId="47CD2045" w14:textId="77777777" w:rsidR="007C5914" w:rsidRPr="003A65B6" w:rsidRDefault="007C5914" w:rsidP="00677124">
                            <w:pPr>
                              <w:pStyle w:val="aa"/>
                              <w:overflowPunct w:val="0"/>
                              <w:adjustRightInd w:val="0"/>
                              <w:snapToGrid w:val="0"/>
                              <w:ind w:leftChars="-20" w:left="-48" w:rightChars="-20" w:right="-48"/>
                              <w:jc w:val="center"/>
                              <w:outlineLvl w:val="1"/>
                              <w:rPr>
                                <w:rFonts w:ascii="標楷體" w:eastAsia="標楷體" w:hAnsi="標楷體"/>
                                <w:sz w:val="20"/>
                                <w:szCs w:val="20"/>
                              </w:rPr>
                            </w:pPr>
                            <w:r w:rsidRPr="003A65B6">
                              <w:rPr>
                                <w:rFonts w:ascii="標楷體" w:eastAsia="標楷體" w:hAnsi="標楷體" w:hint="eastAsia"/>
                                <w:sz w:val="20"/>
                              </w:rPr>
                              <w:sym w:font="Wingdings" w:char="F0FC"/>
                            </w:r>
                          </w:p>
                        </w:tc>
                        <w:tc>
                          <w:tcPr>
                            <w:tcW w:w="790" w:type="pct"/>
                            <w:vAlign w:val="center"/>
                          </w:tcPr>
                          <w:p w14:paraId="235BC405" w14:textId="77777777" w:rsidR="007C5914" w:rsidRPr="003A65B6" w:rsidRDefault="007C5914" w:rsidP="00677124">
                            <w:pPr>
                              <w:pStyle w:val="aa"/>
                              <w:overflowPunct w:val="0"/>
                              <w:adjustRightInd w:val="0"/>
                              <w:snapToGrid w:val="0"/>
                              <w:ind w:leftChars="-20" w:left="-48" w:rightChars="-20" w:right="-48"/>
                              <w:jc w:val="center"/>
                              <w:outlineLvl w:val="1"/>
                              <w:rPr>
                                <w:rFonts w:ascii="標楷體" w:eastAsia="標楷體" w:hAnsi="標楷體"/>
                                <w:sz w:val="20"/>
                                <w:szCs w:val="20"/>
                              </w:rPr>
                            </w:pPr>
                            <w:r w:rsidRPr="003A65B6">
                              <w:rPr>
                                <w:rFonts w:ascii="標楷體" w:eastAsia="標楷體" w:hAnsi="標楷體" w:hint="eastAsia"/>
                                <w:sz w:val="20"/>
                              </w:rPr>
                              <w:sym w:font="Wingdings" w:char="F0FC"/>
                            </w:r>
                          </w:p>
                        </w:tc>
                      </w:tr>
                      <w:tr w:rsidR="007C5914" w:rsidRPr="003A65B6" w14:paraId="7D4A811A" w14:textId="77777777" w:rsidTr="00677124">
                        <w:trPr>
                          <w:trHeight w:val="283"/>
                        </w:trPr>
                        <w:tc>
                          <w:tcPr>
                            <w:tcW w:w="995" w:type="pct"/>
                            <w:vAlign w:val="center"/>
                          </w:tcPr>
                          <w:p w14:paraId="2FEFB5D6" w14:textId="77777777" w:rsidR="007C5914" w:rsidRPr="003A65B6" w:rsidRDefault="007C5914" w:rsidP="00251098">
                            <w:pPr>
                              <w:pStyle w:val="aa"/>
                              <w:overflowPunct w:val="0"/>
                              <w:adjustRightInd w:val="0"/>
                              <w:snapToGrid w:val="0"/>
                              <w:ind w:leftChars="-20" w:left="-48" w:rightChars="-20" w:right="-48"/>
                              <w:jc w:val="center"/>
                              <w:outlineLvl w:val="1"/>
                              <w:rPr>
                                <w:rFonts w:ascii="標楷體" w:eastAsia="標楷體" w:hAnsi="標楷體"/>
                                <w:sz w:val="20"/>
                                <w:szCs w:val="20"/>
                              </w:rPr>
                            </w:pPr>
                            <w:r w:rsidRPr="003A65B6">
                              <w:rPr>
                                <w:rFonts w:ascii="標楷體" w:eastAsia="標楷體" w:hAnsi="標楷體" w:hint="eastAsia"/>
                                <w:sz w:val="20"/>
                                <w:szCs w:val="20"/>
                              </w:rPr>
                              <w:t>臺北市政府</w:t>
                            </w:r>
                          </w:p>
                        </w:tc>
                        <w:tc>
                          <w:tcPr>
                            <w:tcW w:w="800" w:type="pct"/>
                            <w:vAlign w:val="center"/>
                          </w:tcPr>
                          <w:p w14:paraId="1A1FAD42" w14:textId="77777777" w:rsidR="007C5914" w:rsidRPr="003A65B6" w:rsidRDefault="007C5914" w:rsidP="00677124">
                            <w:pPr>
                              <w:pStyle w:val="aa"/>
                              <w:overflowPunct w:val="0"/>
                              <w:adjustRightInd w:val="0"/>
                              <w:snapToGrid w:val="0"/>
                              <w:ind w:leftChars="-20" w:left="-48" w:rightChars="-20" w:right="-48"/>
                              <w:jc w:val="center"/>
                              <w:outlineLvl w:val="1"/>
                              <w:rPr>
                                <w:rFonts w:ascii="標楷體" w:eastAsia="標楷體" w:hAnsi="標楷體"/>
                                <w:b/>
                                <w:bCs/>
                                <w:sz w:val="20"/>
                                <w:szCs w:val="20"/>
                              </w:rPr>
                            </w:pPr>
                            <w:r w:rsidRPr="003A65B6">
                              <w:rPr>
                                <w:rFonts w:ascii="標楷體" w:eastAsia="標楷體" w:hAnsi="標楷體" w:hint="eastAsia"/>
                                <w:sz w:val="20"/>
                              </w:rPr>
                              <w:sym w:font="Wingdings" w:char="F0FC"/>
                            </w:r>
                          </w:p>
                        </w:tc>
                        <w:tc>
                          <w:tcPr>
                            <w:tcW w:w="801" w:type="pct"/>
                            <w:vAlign w:val="center"/>
                          </w:tcPr>
                          <w:p w14:paraId="4C4680A3" w14:textId="77777777" w:rsidR="007C5914" w:rsidRPr="003A65B6" w:rsidRDefault="007C5914" w:rsidP="00677124">
                            <w:pPr>
                              <w:pStyle w:val="aa"/>
                              <w:overflowPunct w:val="0"/>
                              <w:adjustRightInd w:val="0"/>
                              <w:snapToGrid w:val="0"/>
                              <w:ind w:leftChars="-20" w:left="-48" w:rightChars="-20" w:right="-48"/>
                              <w:jc w:val="center"/>
                              <w:outlineLvl w:val="1"/>
                              <w:rPr>
                                <w:rFonts w:ascii="標楷體" w:eastAsia="標楷體" w:hAnsi="標楷體"/>
                                <w:sz w:val="20"/>
                                <w:szCs w:val="20"/>
                              </w:rPr>
                            </w:pPr>
                            <w:r w:rsidRPr="003A65B6">
                              <w:rPr>
                                <w:rFonts w:ascii="標楷體" w:eastAsia="標楷體" w:hAnsi="標楷體" w:hint="eastAsia"/>
                                <w:sz w:val="20"/>
                              </w:rPr>
                              <w:sym w:font="Wingdings" w:char="F0FC"/>
                            </w:r>
                          </w:p>
                        </w:tc>
                        <w:tc>
                          <w:tcPr>
                            <w:tcW w:w="801" w:type="pct"/>
                            <w:gridSpan w:val="2"/>
                            <w:vAlign w:val="center"/>
                          </w:tcPr>
                          <w:p w14:paraId="47C1C7E1" w14:textId="77777777" w:rsidR="007C5914" w:rsidRPr="003A65B6" w:rsidRDefault="007C5914" w:rsidP="00677124">
                            <w:pPr>
                              <w:overflowPunct w:val="0"/>
                              <w:adjustRightInd w:val="0"/>
                              <w:snapToGrid w:val="0"/>
                              <w:ind w:leftChars="-20" w:left="152" w:rightChars="-20" w:right="-48" w:hangingChars="100" w:hanging="200"/>
                              <w:jc w:val="center"/>
                              <w:outlineLvl w:val="1"/>
                              <w:rPr>
                                <w:rFonts w:ascii="標楷體" w:eastAsia="標楷體" w:hAnsi="標楷體"/>
                                <w:sz w:val="20"/>
                              </w:rPr>
                            </w:pPr>
                            <w:r w:rsidRPr="003A65B6">
                              <w:rPr>
                                <w:rFonts w:ascii="標楷體" w:eastAsia="標楷體" w:hAnsi="標楷體" w:hint="eastAsia"/>
                                <w:sz w:val="20"/>
                              </w:rPr>
                              <w:sym w:font="Wingdings" w:char="F0FC"/>
                            </w:r>
                          </w:p>
                        </w:tc>
                        <w:tc>
                          <w:tcPr>
                            <w:tcW w:w="812" w:type="pct"/>
                            <w:vAlign w:val="center"/>
                          </w:tcPr>
                          <w:p w14:paraId="701DD455" w14:textId="77777777" w:rsidR="007C5914" w:rsidRPr="003A65B6" w:rsidRDefault="007C5914" w:rsidP="00677124">
                            <w:pPr>
                              <w:pStyle w:val="aa"/>
                              <w:overflowPunct w:val="0"/>
                              <w:adjustRightInd w:val="0"/>
                              <w:snapToGrid w:val="0"/>
                              <w:ind w:leftChars="-20" w:left="-48" w:rightChars="-20" w:right="-48"/>
                              <w:jc w:val="center"/>
                              <w:outlineLvl w:val="1"/>
                              <w:rPr>
                                <w:rFonts w:ascii="標楷體" w:eastAsia="標楷體" w:hAnsi="標楷體"/>
                                <w:sz w:val="20"/>
                                <w:szCs w:val="20"/>
                              </w:rPr>
                            </w:pPr>
                            <w:r w:rsidRPr="003A65B6">
                              <w:rPr>
                                <w:rFonts w:ascii="標楷體" w:eastAsia="標楷體" w:hAnsi="標楷體" w:hint="eastAsia"/>
                                <w:sz w:val="20"/>
                              </w:rPr>
                              <w:sym w:font="Wingdings" w:char="F0FC"/>
                            </w:r>
                          </w:p>
                        </w:tc>
                        <w:tc>
                          <w:tcPr>
                            <w:tcW w:w="790" w:type="pct"/>
                            <w:vAlign w:val="center"/>
                          </w:tcPr>
                          <w:p w14:paraId="4367B9AA" w14:textId="77777777" w:rsidR="007C5914" w:rsidRPr="003A65B6" w:rsidRDefault="007C5914" w:rsidP="00677124">
                            <w:pPr>
                              <w:pStyle w:val="aa"/>
                              <w:overflowPunct w:val="0"/>
                              <w:adjustRightInd w:val="0"/>
                              <w:snapToGrid w:val="0"/>
                              <w:ind w:leftChars="-20" w:left="-48" w:rightChars="-20" w:right="-48"/>
                              <w:jc w:val="center"/>
                              <w:outlineLvl w:val="1"/>
                              <w:rPr>
                                <w:rFonts w:ascii="標楷體" w:eastAsia="標楷體" w:hAnsi="標楷體"/>
                                <w:sz w:val="20"/>
                                <w:szCs w:val="20"/>
                              </w:rPr>
                            </w:pPr>
                          </w:p>
                        </w:tc>
                      </w:tr>
                      <w:tr w:rsidR="007C5914" w:rsidRPr="003A65B6" w14:paraId="1BA7FC5A" w14:textId="77777777" w:rsidTr="00677124">
                        <w:trPr>
                          <w:trHeight w:val="283"/>
                        </w:trPr>
                        <w:tc>
                          <w:tcPr>
                            <w:tcW w:w="995" w:type="pct"/>
                            <w:vAlign w:val="center"/>
                          </w:tcPr>
                          <w:p w14:paraId="2E47B430" w14:textId="77777777" w:rsidR="007C5914" w:rsidRPr="003A65B6" w:rsidRDefault="007C5914" w:rsidP="00251098">
                            <w:pPr>
                              <w:pStyle w:val="aa"/>
                              <w:overflowPunct w:val="0"/>
                              <w:adjustRightInd w:val="0"/>
                              <w:snapToGrid w:val="0"/>
                              <w:ind w:leftChars="-20" w:left="-48" w:rightChars="-20" w:right="-48"/>
                              <w:jc w:val="center"/>
                              <w:outlineLvl w:val="1"/>
                              <w:rPr>
                                <w:rFonts w:ascii="標楷體" w:eastAsia="標楷體" w:hAnsi="標楷體"/>
                                <w:sz w:val="20"/>
                                <w:szCs w:val="20"/>
                              </w:rPr>
                            </w:pPr>
                            <w:r w:rsidRPr="003A65B6">
                              <w:rPr>
                                <w:rFonts w:ascii="標楷體" w:eastAsia="標楷體" w:hAnsi="標楷體" w:hint="eastAsia"/>
                                <w:sz w:val="20"/>
                                <w:szCs w:val="20"/>
                              </w:rPr>
                              <w:t>新北市政府</w:t>
                            </w:r>
                          </w:p>
                        </w:tc>
                        <w:tc>
                          <w:tcPr>
                            <w:tcW w:w="800" w:type="pct"/>
                            <w:vAlign w:val="center"/>
                          </w:tcPr>
                          <w:p w14:paraId="0FD86517" w14:textId="77777777" w:rsidR="007C5914" w:rsidRPr="003A65B6" w:rsidRDefault="007C5914" w:rsidP="00677124">
                            <w:pPr>
                              <w:pStyle w:val="aa"/>
                              <w:overflowPunct w:val="0"/>
                              <w:adjustRightInd w:val="0"/>
                              <w:snapToGrid w:val="0"/>
                              <w:ind w:leftChars="-20" w:left="-48" w:rightChars="-20" w:right="-48"/>
                              <w:jc w:val="center"/>
                              <w:outlineLvl w:val="1"/>
                              <w:rPr>
                                <w:rFonts w:ascii="標楷體" w:eastAsia="標楷體" w:hAnsi="標楷體"/>
                                <w:b/>
                                <w:bCs/>
                                <w:sz w:val="20"/>
                                <w:szCs w:val="20"/>
                              </w:rPr>
                            </w:pPr>
                            <w:r w:rsidRPr="003A65B6">
                              <w:rPr>
                                <w:rFonts w:ascii="標楷體" w:eastAsia="標楷體" w:hAnsi="標楷體" w:hint="eastAsia"/>
                                <w:sz w:val="20"/>
                              </w:rPr>
                              <w:sym w:font="Wingdings" w:char="F0FC"/>
                            </w:r>
                          </w:p>
                        </w:tc>
                        <w:tc>
                          <w:tcPr>
                            <w:tcW w:w="801" w:type="pct"/>
                            <w:vAlign w:val="center"/>
                          </w:tcPr>
                          <w:p w14:paraId="7BAADA0D" w14:textId="77777777" w:rsidR="007C5914" w:rsidRPr="003A65B6" w:rsidRDefault="007C5914" w:rsidP="00677124">
                            <w:pPr>
                              <w:pStyle w:val="aa"/>
                              <w:overflowPunct w:val="0"/>
                              <w:adjustRightInd w:val="0"/>
                              <w:snapToGrid w:val="0"/>
                              <w:ind w:leftChars="-20" w:left="-48" w:rightChars="-20" w:right="-48"/>
                              <w:jc w:val="center"/>
                              <w:outlineLvl w:val="1"/>
                              <w:rPr>
                                <w:rFonts w:ascii="標楷體" w:eastAsia="標楷體" w:hAnsi="標楷體"/>
                                <w:sz w:val="20"/>
                                <w:szCs w:val="20"/>
                              </w:rPr>
                            </w:pPr>
                            <w:r w:rsidRPr="003A65B6">
                              <w:rPr>
                                <w:rFonts w:ascii="標楷體" w:eastAsia="標楷體" w:hAnsi="標楷體" w:hint="eastAsia"/>
                                <w:sz w:val="20"/>
                              </w:rPr>
                              <w:sym w:font="Wingdings" w:char="F0FC"/>
                            </w:r>
                          </w:p>
                        </w:tc>
                        <w:tc>
                          <w:tcPr>
                            <w:tcW w:w="801" w:type="pct"/>
                            <w:gridSpan w:val="2"/>
                            <w:vAlign w:val="center"/>
                          </w:tcPr>
                          <w:p w14:paraId="647C157D" w14:textId="77777777" w:rsidR="007C5914" w:rsidRPr="003A65B6" w:rsidRDefault="007C5914" w:rsidP="00677124">
                            <w:pPr>
                              <w:overflowPunct w:val="0"/>
                              <w:adjustRightInd w:val="0"/>
                              <w:snapToGrid w:val="0"/>
                              <w:ind w:leftChars="-20" w:left="152" w:rightChars="-20" w:right="-48" w:hangingChars="100" w:hanging="200"/>
                              <w:jc w:val="center"/>
                              <w:outlineLvl w:val="1"/>
                              <w:rPr>
                                <w:rFonts w:ascii="標楷體" w:eastAsia="標楷體" w:hAnsi="標楷體"/>
                                <w:sz w:val="20"/>
                              </w:rPr>
                            </w:pPr>
                            <w:r w:rsidRPr="003A65B6">
                              <w:rPr>
                                <w:rFonts w:ascii="標楷體" w:eastAsia="標楷體" w:hAnsi="標楷體" w:hint="eastAsia"/>
                                <w:sz w:val="20"/>
                              </w:rPr>
                              <w:sym w:font="Wingdings" w:char="F0FC"/>
                            </w:r>
                          </w:p>
                        </w:tc>
                        <w:tc>
                          <w:tcPr>
                            <w:tcW w:w="812" w:type="pct"/>
                            <w:vAlign w:val="center"/>
                          </w:tcPr>
                          <w:p w14:paraId="0751447D" w14:textId="77777777" w:rsidR="007C5914" w:rsidRPr="003A65B6" w:rsidRDefault="007C5914" w:rsidP="00677124">
                            <w:pPr>
                              <w:pStyle w:val="aa"/>
                              <w:overflowPunct w:val="0"/>
                              <w:adjustRightInd w:val="0"/>
                              <w:snapToGrid w:val="0"/>
                              <w:ind w:leftChars="-20" w:left="-48" w:rightChars="-20" w:right="-48"/>
                              <w:jc w:val="center"/>
                              <w:outlineLvl w:val="1"/>
                              <w:rPr>
                                <w:rFonts w:ascii="標楷體" w:eastAsia="標楷體" w:hAnsi="標楷體"/>
                                <w:sz w:val="20"/>
                                <w:szCs w:val="20"/>
                              </w:rPr>
                            </w:pPr>
                          </w:p>
                        </w:tc>
                        <w:tc>
                          <w:tcPr>
                            <w:tcW w:w="790" w:type="pct"/>
                            <w:vAlign w:val="center"/>
                          </w:tcPr>
                          <w:p w14:paraId="53BD2E59" w14:textId="77777777" w:rsidR="007C5914" w:rsidRPr="003A65B6" w:rsidRDefault="007C5914" w:rsidP="00677124">
                            <w:pPr>
                              <w:pStyle w:val="aa"/>
                              <w:overflowPunct w:val="0"/>
                              <w:adjustRightInd w:val="0"/>
                              <w:snapToGrid w:val="0"/>
                              <w:ind w:leftChars="-20" w:left="-48" w:rightChars="-20" w:right="-48"/>
                              <w:jc w:val="center"/>
                              <w:outlineLvl w:val="1"/>
                              <w:rPr>
                                <w:rFonts w:ascii="標楷體" w:eastAsia="標楷體" w:hAnsi="標楷體"/>
                                <w:sz w:val="20"/>
                                <w:szCs w:val="20"/>
                              </w:rPr>
                            </w:pPr>
                          </w:p>
                        </w:tc>
                      </w:tr>
                      <w:tr w:rsidR="007C5914" w:rsidRPr="003A65B6" w14:paraId="5ADD9441" w14:textId="77777777" w:rsidTr="00677124">
                        <w:trPr>
                          <w:trHeight w:val="283"/>
                        </w:trPr>
                        <w:tc>
                          <w:tcPr>
                            <w:tcW w:w="995" w:type="pct"/>
                            <w:vAlign w:val="center"/>
                          </w:tcPr>
                          <w:p w14:paraId="1688D161" w14:textId="77777777" w:rsidR="007C5914" w:rsidRPr="003A65B6" w:rsidRDefault="007C5914" w:rsidP="00251098">
                            <w:pPr>
                              <w:pStyle w:val="aa"/>
                              <w:overflowPunct w:val="0"/>
                              <w:adjustRightInd w:val="0"/>
                              <w:snapToGrid w:val="0"/>
                              <w:ind w:leftChars="-20" w:left="-48" w:rightChars="-20" w:right="-48"/>
                              <w:jc w:val="center"/>
                              <w:outlineLvl w:val="1"/>
                              <w:rPr>
                                <w:rFonts w:ascii="標楷體" w:eastAsia="標楷體" w:hAnsi="標楷體"/>
                                <w:sz w:val="20"/>
                                <w:szCs w:val="20"/>
                              </w:rPr>
                            </w:pPr>
                            <w:r w:rsidRPr="003A65B6">
                              <w:rPr>
                                <w:rFonts w:ascii="標楷體" w:eastAsia="標楷體" w:hAnsi="標楷體" w:hint="eastAsia"/>
                                <w:sz w:val="20"/>
                                <w:szCs w:val="20"/>
                              </w:rPr>
                              <w:t>桃園市政府</w:t>
                            </w:r>
                          </w:p>
                        </w:tc>
                        <w:tc>
                          <w:tcPr>
                            <w:tcW w:w="800" w:type="pct"/>
                            <w:vAlign w:val="center"/>
                          </w:tcPr>
                          <w:p w14:paraId="19D5310F" w14:textId="77777777" w:rsidR="007C5914" w:rsidRPr="003A65B6" w:rsidRDefault="007C5914" w:rsidP="00677124">
                            <w:pPr>
                              <w:pStyle w:val="aa"/>
                              <w:overflowPunct w:val="0"/>
                              <w:adjustRightInd w:val="0"/>
                              <w:snapToGrid w:val="0"/>
                              <w:ind w:leftChars="-20" w:left="-48" w:rightChars="-20" w:right="-48"/>
                              <w:jc w:val="center"/>
                              <w:outlineLvl w:val="1"/>
                              <w:rPr>
                                <w:rFonts w:ascii="標楷體" w:eastAsia="標楷體" w:hAnsi="標楷體"/>
                                <w:sz w:val="20"/>
                                <w:szCs w:val="20"/>
                              </w:rPr>
                            </w:pPr>
                            <w:r w:rsidRPr="003A65B6">
                              <w:rPr>
                                <w:rFonts w:ascii="標楷體" w:eastAsia="標楷體" w:hAnsi="標楷體" w:hint="eastAsia"/>
                                <w:sz w:val="20"/>
                              </w:rPr>
                              <w:sym w:font="Wingdings" w:char="F0FC"/>
                            </w:r>
                          </w:p>
                        </w:tc>
                        <w:tc>
                          <w:tcPr>
                            <w:tcW w:w="801" w:type="pct"/>
                            <w:vAlign w:val="center"/>
                          </w:tcPr>
                          <w:p w14:paraId="22C7D67B" w14:textId="77777777" w:rsidR="007C5914" w:rsidRPr="003A65B6" w:rsidRDefault="007C5914" w:rsidP="00677124">
                            <w:pPr>
                              <w:pStyle w:val="aa"/>
                              <w:overflowPunct w:val="0"/>
                              <w:adjustRightInd w:val="0"/>
                              <w:snapToGrid w:val="0"/>
                              <w:ind w:leftChars="-20" w:left="-48" w:rightChars="-20" w:right="-48"/>
                              <w:jc w:val="center"/>
                              <w:outlineLvl w:val="1"/>
                              <w:rPr>
                                <w:rFonts w:ascii="標楷體" w:eastAsia="標楷體" w:hAnsi="標楷體"/>
                                <w:sz w:val="20"/>
                                <w:szCs w:val="20"/>
                              </w:rPr>
                            </w:pPr>
                            <w:r w:rsidRPr="003A65B6">
                              <w:rPr>
                                <w:rFonts w:ascii="標楷體" w:eastAsia="標楷體" w:hAnsi="標楷體" w:hint="eastAsia"/>
                                <w:sz w:val="20"/>
                              </w:rPr>
                              <w:sym w:font="Wingdings" w:char="F0FC"/>
                            </w:r>
                          </w:p>
                        </w:tc>
                        <w:tc>
                          <w:tcPr>
                            <w:tcW w:w="801" w:type="pct"/>
                            <w:gridSpan w:val="2"/>
                            <w:vAlign w:val="center"/>
                          </w:tcPr>
                          <w:p w14:paraId="677BF1D7" w14:textId="77777777" w:rsidR="007C5914" w:rsidRPr="003A65B6" w:rsidRDefault="007C5914" w:rsidP="00677124">
                            <w:pPr>
                              <w:overflowPunct w:val="0"/>
                              <w:adjustRightInd w:val="0"/>
                              <w:snapToGrid w:val="0"/>
                              <w:ind w:leftChars="-20" w:left="152" w:rightChars="-20" w:right="-48" w:hangingChars="100" w:hanging="200"/>
                              <w:jc w:val="center"/>
                              <w:outlineLvl w:val="1"/>
                              <w:rPr>
                                <w:rFonts w:ascii="標楷體" w:eastAsia="標楷體" w:hAnsi="標楷體"/>
                                <w:sz w:val="20"/>
                              </w:rPr>
                            </w:pPr>
                            <w:r w:rsidRPr="003A65B6">
                              <w:rPr>
                                <w:rFonts w:ascii="標楷體" w:eastAsia="標楷體" w:hAnsi="標楷體" w:hint="eastAsia"/>
                                <w:sz w:val="20"/>
                              </w:rPr>
                              <w:sym w:font="Wingdings" w:char="F0FC"/>
                            </w:r>
                          </w:p>
                        </w:tc>
                        <w:tc>
                          <w:tcPr>
                            <w:tcW w:w="812" w:type="pct"/>
                            <w:vAlign w:val="center"/>
                          </w:tcPr>
                          <w:p w14:paraId="18F9B80C" w14:textId="77777777" w:rsidR="007C5914" w:rsidRPr="003A65B6" w:rsidRDefault="007C5914" w:rsidP="00677124">
                            <w:pPr>
                              <w:pStyle w:val="aa"/>
                              <w:overflowPunct w:val="0"/>
                              <w:adjustRightInd w:val="0"/>
                              <w:snapToGrid w:val="0"/>
                              <w:ind w:leftChars="-20" w:left="-48" w:rightChars="-20" w:right="-48"/>
                              <w:jc w:val="center"/>
                              <w:outlineLvl w:val="1"/>
                              <w:rPr>
                                <w:rFonts w:ascii="標楷體" w:eastAsia="標楷體" w:hAnsi="標楷體"/>
                                <w:sz w:val="20"/>
                                <w:szCs w:val="20"/>
                              </w:rPr>
                            </w:pPr>
                            <w:r w:rsidRPr="003A65B6">
                              <w:rPr>
                                <w:rFonts w:ascii="標楷體" w:eastAsia="標楷體" w:hAnsi="標楷體" w:hint="eastAsia"/>
                                <w:sz w:val="20"/>
                              </w:rPr>
                              <w:sym w:font="Wingdings" w:char="F0FC"/>
                            </w:r>
                          </w:p>
                        </w:tc>
                        <w:tc>
                          <w:tcPr>
                            <w:tcW w:w="790" w:type="pct"/>
                            <w:vAlign w:val="center"/>
                          </w:tcPr>
                          <w:p w14:paraId="3F167043" w14:textId="77777777" w:rsidR="007C5914" w:rsidRPr="003A65B6" w:rsidRDefault="007C5914" w:rsidP="00677124">
                            <w:pPr>
                              <w:pStyle w:val="aa"/>
                              <w:overflowPunct w:val="0"/>
                              <w:adjustRightInd w:val="0"/>
                              <w:snapToGrid w:val="0"/>
                              <w:ind w:leftChars="-20" w:left="-48" w:rightChars="-20" w:right="-48"/>
                              <w:jc w:val="center"/>
                              <w:outlineLvl w:val="1"/>
                              <w:rPr>
                                <w:rFonts w:ascii="標楷體" w:eastAsia="標楷體" w:hAnsi="標楷體"/>
                                <w:sz w:val="20"/>
                                <w:szCs w:val="20"/>
                              </w:rPr>
                            </w:pPr>
                            <w:r w:rsidRPr="003A65B6">
                              <w:rPr>
                                <w:rFonts w:ascii="標楷體" w:eastAsia="標楷體" w:hAnsi="標楷體" w:hint="eastAsia"/>
                                <w:sz w:val="20"/>
                              </w:rPr>
                              <w:sym w:font="Wingdings" w:char="F0FC"/>
                            </w:r>
                          </w:p>
                        </w:tc>
                      </w:tr>
                      <w:tr w:rsidR="007C5914" w:rsidRPr="003A65B6" w14:paraId="292ABB2A" w14:textId="77777777" w:rsidTr="00677124">
                        <w:trPr>
                          <w:trHeight w:val="283"/>
                        </w:trPr>
                        <w:tc>
                          <w:tcPr>
                            <w:tcW w:w="995" w:type="pct"/>
                            <w:vAlign w:val="center"/>
                          </w:tcPr>
                          <w:p w14:paraId="018D5A42" w14:textId="77777777" w:rsidR="007C5914" w:rsidRPr="003A65B6" w:rsidRDefault="007C5914" w:rsidP="00251098">
                            <w:pPr>
                              <w:pStyle w:val="aa"/>
                              <w:overflowPunct w:val="0"/>
                              <w:adjustRightInd w:val="0"/>
                              <w:snapToGrid w:val="0"/>
                              <w:ind w:leftChars="-20" w:left="-48" w:rightChars="-20" w:right="-48"/>
                              <w:jc w:val="center"/>
                              <w:outlineLvl w:val="1"/>
                              <w:rPr>
                                <w:rFonts w:ascii="標楷體" w:eastAsia="標楷體" w:hAnsi="標楷體"/>
                                <w:sz w:val="20"/>
                                <w:szCs w:val="20"/>
                              </w:rPr>
                            </w:pPr>
                            <w:proofErr w:type="gramStart"/>
                            <w:r w:rsidRPr="003A65B6">
                              <w:rPr>
                                <w:rFonts w:ascii="標楷體" w:eastAsia="標楷體" w:hAnsi="標楷體" w:hint="eastAsia"/>
                                <w:sz w:val="20"/>
                                <w:szCs w:val="20"/>
                              </w:rPr>
                              <w:t>臺</w:t>
                            </w:r>
                            <w:proofErr w:type="gramEnd"/>
                            <w:r w:rsidRPr="003A65B6">
                              <w:rPr>
                                <w:rFonts w:ascii="標楷體" w:eastAsia="標楷體" w:hAnsi="標楷體" w:hint="eastAsia"/>
                                <w:sz w:val="20"/>
                                <w:szCs w:val="20"/>
                              </w:rPr>
                              <w:t>中市政府</w:t>
                            </w:r>
                          </w:p>
                        </w:tc>
                        <w:tc>
                          <w:tcPr>
                            <w:tcW w:w="800" w:type="pct"/>
                            <w:vAlign w:val="center"/>
                          </w:tcPr>
                          <w:p w14:paraId="26CC44E2" w14:textId="77777777" w:rsidR="007C5914" w:rsidRPr="003A65B6" w:rsidRDefault="007C5914" w:rsidP="00677124">
                            <w:pPr>
                              <w:pStyle w:val="aa"/>
                              <w:overflowPunct w:val="0"/>
                              <w:adjustRightInd w:val="0"/>
                              <w:snapToGrid w:val="0"/>
                              <w:ind w:leftChars="-20" w:left="-48" w:rightChars="-20" w:right="-48"/>
                              <w:jc w:val="center"/>
                              <w:outlineLvl w:val="1"/>
                              <w:rPr>
                                <w:rFonts w:ascii="標楷體" w:eastAsia="標楷體" w:hAnsi="標楷體"/>
                                <w:sz w:val="20"/>
                                <w:szCs w:val="20"/>
                              </w:rPr>
                            </w:pPr>
                            <w:r w:rsidRPr="003A65B6">
                              <w:rPr>
                                <w:rFonts w:ascii="標楷體" w:eastAsia="標楷體" w:hAnsi="標楷體" w:hint="eastAsia"/>
                                <w:sz w:val="20"/>
                              </w:rPr>
                              <w:sym w:font="Wingdings" w:char="F0FC"/>
                            </w:r>
                          </w:p>
                        </w:tc>
                        <w:tc>
                          <w:tcPr>
                            <w:tcW w:w="801" w:type="pct"/>
                            <w:vAlign w:val="center"/>
                          </w:tcPr>
                          <w:p w14:paraId="057B60B5" w14:textId="77777777" w:rsidR="007C5914" w:rsidRPr="003A65B6" w:rsidRDefault="007C5914" w:rsidP="00677124">
                            <w:pPr>
                              <w:overflowPunct w:val="0"/>
                              <w:adjustRightInd w:val="0"/>
                              <w:snapToGrid w:val="0"/>
                              <w:ind w:leftChars="-20" w:left="152" w:rightChars="-20" w:right="-48" w:hangingChars="100" w:hanging="200"/>
                              <w:jc w:val="center"/>
                              <w:outlineLvl w:val="1"/>
                              <w:rPr>
                                <w:rFonts w:ascii="標楷體" w:eastAsia="標楷體" w:hAnsi="標楷體"/>
                                <w:b/>
                                <w:bCs/>
                                <w:sz w:val="20"/>
                              </w:rPr>
                            </w:pPr>
                          </w:p>
                        </w:tc>
                        <w:tc>
                          <w:tcPr>
                            <w:tcW w:w="801" w:type="pct"/>
                            <w:gridSpan w:val="2"/>
                            <w:vAlign w:val="center"/>
                          </w:tcPr>
                          <w:p w14:paraId="6939AD1F" w14:textId="77777777" w:rsidR="007C5914" w:rsidRPr="003A65B6" w:rsidRDefault="007C5914" w:rsidP="00677124">
                            <w:pPr>
                              <w:overflowPunct w:val="0"/>
                              <w:adjustRightInd w:val="0"/>
                              <w:snapToGrid w:val="0"/>
                              <w:ind w:leftChars="-20" w:left="152" w:rightChars="-20" w:right="-48" w:hangingChars="100" w:hanging="200"/>
                              <w:jc w:val="center"/>
                              <w:outlineLvl w:val="1"/>
                              <w:rPr>
                                <w:rFonts w:ascii="標楷體" w:eastAsia="標楷體" w:hAnsi="標楷體"/>
                                <w:sz w:val="20"/>
                              </w:rPr>
                            </w:pPr>
                            <w:r w:rsidRPr="003A65B6">
                              <w:rPr>
                                <w:rFonts w:ascii="標楷體" w:eastAsia="標楷體" w:hAnsi="標楷體" w:hint="eastAsia"/>
                                <w:sz w:val="20"/>
                              </w:rPr>
                              <w:sym w:font="Wingdings" w:char="F0FC"/>
                            </w:r>
                          </w:p>
                        </w:tc>
                        <w:tc>
                          <w:tcPr>
                            <w:tcW w:w="812" w:type="pct"/>
                            <w:vAlign w:val="center"/>
                          </w:tcPr>
                          <w:p w14:paraId="64B36AA5" w14:textId="77777777" w:rsidR="007C5914" w:rsidRPr="003A65B6" w:rsidRDefault="007C5914" w:rsidP="00677124">
                            <w:pPr>
                              <w:pStyle w:val="aa"/>
                              <w:overflowPunct w:val="0"/>
                              <w:adjustRightInd w:val="0"/>
                              <w:snapToGrid w:val="0"/>
                              <w:ind w:leftChars="-20" w:left="-48" w:rightChars="-20" w:right="-48"/>
                              <w:jc w:val="center"/>
                              <w:outlineLvl w:val="1"/>
                              <w:rPr>
                                <w:rFonts w:ascii="標楷體" w:eastAsia="標楷體" w:hAnsi="標楷體"/>
                                <w:sz w:val="20"/>
                                <w:szCs w:val="20"/>
                              </w:rPr>
                            </w:pPr>
                            <w:r w:rsidRPr="003A65B6">
                              <w:rPr>
                                <w:rFonts w:ascii="標楷體" w:eastAsia="標楷體" w:hAnsi="標楷體" w:hint="eastAsia"/>
                                <w:sz w:val="20"/>
                              </w:rPr>
                              <w:sym w:font="Wingdings" w:char="F0FC"/>
                            </w:r>
                          </w:p>
                        </w:tc>
                        <w:tc>
                          <w:tcPr>
                            <w:tcW w:w="790" w:type="pct"/>
                            <w:vAlign w:val="center"/>
                          </w:tcPr>
                          <w:p w14:paraId="520F1F25" w14:textId="77777777" w:rsidR="007C5914" w:rsidRPr="003A65B6" w:rsidRDefault="007C5914" w:rsidP="00677124">
                            <w:pPr>
                              <w:pStyle w:val="aa"/>
                              <w:overflowPunct w:val="0"/>
                              <w:adjustRightInd w:val="0"/>
                              <w:snapToGrid w:val="0"/>
                              <w:ind w:leftChars="-20" w:left="-48" w:rightChars="-20" w:right="-48"/>
                              <w:jc w:val="center"/>
                              <w:outlineLvl w:val="1"/>
                              <w:rPr>
                                <w:rFonts w:ascii="標楷體" w:eastAsia="標楷體" w:hAnsi="標楷體"/>
                                <w:sz w:val="20"/>
                                <w:szCs w:val="20"/>
                              </w:rPr>
                            </w:pPr>
                          </w:p>
                        </w:tc>
                      </w:tr>
                      <w:tr w:rsidR="007C5914" w:rsidRPr="003A65B6" w14:paraId="73CC6BEE" w14:textId="77777777" w:rsidTr="00677124">
                        <w:trPr>
                          <w:trHeight w:val="283"/>
                        </w:trPr>
                        <w:tc>
                          <w:tcPr>
                            <w:tcW w:w="995" w:type="pct"/>
                            <w:vAlign w:val="center"/>
                          </w:tcPr>
                          <w:p w14:paraId="675B033C" w14:textId="77777777" w:rsidR="007C5914" w:rsidRPr="003A65B6" w:rsidRDefault="007C5914" w:rsidP="00251098">
                            <w:pPr>
                              <w:pStyle w:val="aa"/>
                              <w:overflowPunct w:val="0"/>
                              <w:adjustRightInd w:val="0"/>
                              <w:snapToGrid w:val="0"/>
                              <w:ind w:leftChars="-20" w:left="-48" w:rightChars="-20" w:right="-48"/>
                              <w:jc w:val="center"/>
                              <w:outlineLvl w:val="1"/>
                              <w:rPr>
                                <w:rFonts w:ascii="標楷體" w:eastAsia="標楷體" w:hAnsi="標楷體"/>
                                <w:sz w:val="20"/>
                                <w:szCs w:val="20"/>
                              </w:rPr>
                            </w:pPr>
                            <w:proofErr w:type="gramStart"/>
                            <w:r w:rsidRPr="003A65B6">
                              <w:rPr>
                                <w:rFonts w:ascii="標楷體" w:eastAsia="標楷體" w:hAnsi="標楷體" w:hint="eastAsia"/>
                                <w:sz w:val="20"/>
                                <w:szCs w:val="20"/>
                              </w:rPr>
                              <w:t>臺</w:t>
                            </w:r>
                            <w:proofErr w:type="gramEnd"/>
                            <w:r w:rsidRPr="003A65B6">
                              <w:rPr>
                                <w:rFonts w:ascii="標楷體" w:eastAsia="標楷體" w:hAnsi="標楷體" w:hint="eastAsia"/>
                                <w:sz w:val="20"/>
                                <w:szCs w:val="20"/>
                              </w:rPr>
                              <w:t>南市政府</w:t>
                            </w:r>
                          </w:p>
                        </w:tc>
                        <w:tc>
                          <w:tcPr>
                            <w:tcW w:w="800" w:type="pct"/>
                            <w:vAlign w:val="center"/>
                          </w:tcPr>
                          <w:p w14:paraId="299811DB" w14:textId="77777777" w:rsidR="007C5914" w:rsidRPr="003A65B6" w:rsidRDefault="007C5914" w:rsidP="00677124">
                            <w:pPr>
                              <w:pStyle w:val="aa"/>
                              <w:overflowPunct w:val="0"/>
                              <w:adjustRightInd w:val="0"/>
                              <w:snapToGrid w:val="0"/>
                              <w:ind w:leftChars="-20" w:left="-48" w:rightChars="-20" w:right="-48"/>
                              <w:jc w:val="center"/>
                              <w:outlineLvl w:val="1"/>
                              <w:rPr>
                                <w:rFonts w:ascii="標楷體" w:eastAsia="標楷體" w:hAnsi="標楷體"/>
                                <w:sz w:val="20"/>
                                <w:szCs w:val="20"/>
                              </w:rPr>
                            </w:pPr>
                            <w:r w:rsidRPr="003A65B6">
                              <w:rPr>
                                <w:rFonts w:ascii="標楷體" w:eastAsia="標楷體" w:hAnsi="標楷體" w:hint="eastAsia"/>
                                <w:sz w:val="20"/>
                              </w:rPr>
                              <w:sym w:font="Wingdings" w:char="F0FC"/>
                            </w:r>
                          </w:p>
                        </w:tc>
                        <w:tc>
                          <w:tcPr>
                            <w:tcW w:w="801" w:type="pct"/>
                            <w:vAlign w:val="center"/>
                          </w:tcPr>
                          <w:p w14:paraId="49F1B81A" w14:textId="77777777" w:rsidR="007C5914" w:rsidRPr="003A65B6" w:rsidRDefault="007C5914" w:rsidP="00677124">
                            <w:pPr>
                              <w:overflowPunct w:val="0"/>
                              <w:adjustRightInd w:val="0"/>
                              <w:snapToGrid w:val="0"/>
                              <w:ind w:leftChars="-20" w:left="152" w:rightChars="-20" w:right="-48" w:hangingChars="100" w:hanging="200"/>
                              <w:jc w:val="center"/>
                              <w:outlineLvl w:val="1"/>
                              <w:rPr>
                                <w:rFonts w:ascii="標楷體" w:eastAsia="標楷體" w:hAnsi="標楷體"/>
                                <w:b/>
                                <w:bCs/>
                                <w:sz w:val="20"/>
                              </w:rPr>
                            </w:pPr>
                          </w:p>
                        </w:tc>
                        <w:tc>
                          <w:tcPr>
                            <w:tcW w:w="801" w:type="pct"/>
                            <w:gridSpan w:val="2"/>
                            <w:vAlign w:val="center"/>
                          </w:tcPr>
                          <w:p w14:paraId="5930AA77" w14:textId="77777777" w:rsidR="007C5914" w:rsidRPr="003A65B6" w:rsidRDefault="007C5914" w:rsidP="00677124">
                            <w:pPr>
                              <w:overflowPunct w:val="0"/>
                              <w:adjustRightInd w:val="0"/>
                              <w:snapToGrid w:val="0"/>
                              <w:ind w:leftChars="-20" w:left="152" w:rightChars="-20" w:right="-48" w:hangingChars="100" w:hanging="200"/>
                              <w:jc w:val="center"/>
                              <w:outlineLvl w:val="1"/>
                              <w:rPr>
                                <w:rFonts w:ascii="標楷體" w:eastAsia="標楷體" w:hAnsi="標楷體"/>
                                <w:sz w:val="20"/>
                              </w:rPr>
                            </w:pPr>
                            <w:r w:rsidRPr="003A65B6">
                              <w:rPr>
                                <w:rFonts w:ascii="標楷體" w:eastAsia="標楷體" w:hAnsi="標楷體" w:hint="eastAsia"/>
                                <w:sz w:val="20"/>
                              </w:rPr>
                              <w:sym w:font="Wingdings" w:char="F0FC"/>
                            </w:r>
                          </w:p>
                        </w:tc>
                        <w:tc>
                          <w:tcPr>
                            <w:tcW w:w="812" w:type="pct"/>
                            <w:vAlign w:val="center"/>
                          </w:tcPr>
                          <w:p w14:paraId="3B087C16" w14:textId="77777777" w:rsidR="007C5914" w:rsidRPr="003A65B6" w:rsidRDefault="007C5914" w:rsidP="00677124">
                            <w:pPr>
                              <w:pStyle w:val="aa"/>
                              <w:overflowPunct w:val="0"/>
                              <w:adjustRightInd w:val="0"/>
                              <w:snapToGrid w:val="0"/>
                              <w:ind w:leftChars="-20" w:left="-48" w:rightChars="-20" w:right="-48"/>
                              <w:jc w:val="center"/>
                              <w:outlineLvl w:val="1"/>
                              <w:rPr>
                                <w:rFonts w:ascii="標楷體" w:eastAsia="標楷體" w:hAnsi="標楷體"/>
                                <w:sz w:val="20"/>
                                <w:szCs w:val="20"/>
                              </w:rPr>
                            </w:pPr>
                          </w:p>
                        </w:tc>
                        <w:tc>
                          <w:tcPr>
                            <w:tcW w:w="790" w:type="pct"/>
                            <w:vAlign w:val="center"/>
                          </w:tcPr>
                          <w:p w14:paraId="4F8D1E33" w14:textId="77777777" w:rsidR="007C5914" w:rsidRPr="003A65B6" w:rsidRDefault="007C5914" w:rsidP="00677124">
                            <w:pPr>
                              <w:pStyle w:val="aa"/>
                              <w:overflowPunct w:val="0"/>
                              <w:adjustRightInd w:val="0"/>
                              <w:snapToGrid w:val="0"/>
                              <w:ind w:leftChars="-20" w:left="-48" w:rightChars="-20" w:right="-48"/>
                              <w:jc w:val="center"/>
                              <w:outlineLvl w:val="1"/>
                              <w:rPr>
                                <w:rFonts w:ascii="標楷體" w:eastAsia="標楷體" w:hAnsi="標楷體"/>
                                <w:sz w:val="20"/>
                                <w:szCs w:val="20"/>
                              </w:rPr>
                            </w:pPr>
                          </w:p>
                        </w:tc>
                      </w:tr>
                      <w:tr w:rsidR="007C5914" w:rsidRPr="003A65B6" w14:paraId="0F42E743" w14:textId="77777777" w:rsidTr="00677124">
                        <w:trPr>
                          <w:trHeight w:val="283"/>
                        </w:trPr>
                        <w:tc>
                          <w:tcPr>
                            <w:tcW w:w="995" w:type="pct"/>
                            <w:vAlign w:val="center"/>
                          </w:tcPr>
                          <w:p w14:paraId="04558EC3" w14:textId="77777777" w:rsidR="007C5914" w:rsidRPr="003A65B6" w:rsidRDefault="007C5914" w:rsidP="00251098">
                            <w:pPr>
                              <w:pStyle w:val="aa"/>
                              <w:overflowPunct w:val="0"/>
                              <w:adjustRightInd w:val="0"/>
                              <w:snapToGrid w:val="0"/>
                              <w:ind w:leftChars="-20" w:left="-48" w:rightChars="-20" w:right="-48"/>
                              <w:jc w:val="center"/>
                              <w:outlineLvl w:val="1"/>
                              <w:rPr>
                                <w:rFonts w:ascii="標楷體" w:eastAsia="標楷體" w:hAnsi="標楷體"/>
                                <w:sz w:val="20"/>
                                <w:szCs w:val="20"/>
                              </w:rPr>
                            </w:pPr>
                            <w:r w:rsidRPr="003A65B6">
                              <w:rPr>
                                <w:rFonts w:ascii="標楷體" w:eastAsia="標楷體" w:hAnsi="標楷體" w:hint="eastAsia"/>
                                <w:sz w:val="20"/>
                                <w:szCs w:val="20"/>
                              </w:rPr>
                              <w:t>高雄市政府</w:t>
                            </w:r>
                          </w:p>
                        </w:tc>
                        <w:tc>
                          <w:tcPr>
                            <w:tcW w:w="800" w:type="pct"/>
                            <w:vAlign w:val="center"/>
                          </w:tcPr>
                          <w:p w14:paraId="615287B5" w14:textId="77777777" w:rsidR="007C5914" w:rsidRPr="003A65B6" w:rsidRDefault="007C5914" w:rsidP="00677124">
                            <w:pPr>
                              <w:pStyle w:val="aa"/>
                              <w:overflowPunct w:val="0"/>
                              <w:adjustRightInd w:val="0"/>
                              <w:snapToGrid w:val="0"/>
                              <w:ind w:leftChars="-20" w:left="-48" w:rightChars="-20" w:right="-48"/>
                              <w:jc w:val="center"/>
                              <w:outlineLvl w:val="1"/>
                              <w:rPr>
                                <w:rFonts w:ascii="標楷體" w:eastAsia="標楷體" w:hAnsi="標楷體"/>
                                <w:sz w:val="20"/>
                                <w:szCs w:val="20"/>
                              </w:rPr>
                            </w:pPr>
                            <w:r w:rsidRPr="003A65B6">
                              <w:rPr>
                                <w:rFonts w:ascii="標楷體" w:eastAsia="標楷體" w:hAnsi="標楷體" w:hint="eastAsia"/>
                                <w:sz w:val="20"/>
                              </w:rPr>
                              <w:sym w:font="Wingdings" w:char="F0FC"/>
                            </w:r>
                          </w:p>
                        </w:tc>
                        <w:tc>
                          <w:tcPr>
                            <w:tcW w:w="801" w:type="pct"/>
                            <w:vAlign w:val="center"/>
                          </w:tcPr>
                          <w:p w14:paraId="362D25C9" w14:textId="77777777" w:rsidR="007C5914" w:rsidRPr="003A65B6" w:rsidRDefault="007C5914" w:rsidP="00677124">
                            <w:pPr>
                              <w:overflowPunct w:val="0"/>
                              <w:adjustRightInd w:val="0"/>
                              <w:snapToGrid w:val="0"/>
                              <w:ind w:leftChars="-20" w:left="152" w:rightChars="-20" w:right="-48" w:hangingChars="100" w:hanging="200"/>
                              <w:jc w:val="center"/>
                              <w:outlineLvl w:val="1"/>
                              <w:rPr>
                                <w:rFonts w:ascii="標楷體" w:eastAsia="標楷體" w:hAnsi="標楷體"/>
                                <w:b/>
                                <w:bCs/>
                                <w:sz w:val="20"/>
                              </w:rPr>
                            </w:pPr>
                          </w:p>
                        </w:tc>
                        <w:tc>
                          <w:tcPr>
                            <w:tcW w:w="801" w:type="pct"/>
                            <w:gridSpan w:val="2"/>
                            <w:vAlign w:val="center"/>
                          </w:tcPr>
                          <w:p w14:paraId="7D0F7399" w14:textId="77777777" w:rsidR="007C5914" w:rsidRPr="003A65B6" w:rsidRDefault="007C5914" w:rsidP="00677124">
                            <w:pPr>
                              <w:overflowPunct w:val="0"/>
                              <w:adjustRightInd w:val="0"/>
                              <w:snapToGrid w:val="0"/>
                              <w:ind w:leftChars="-20" w:left="152" w:rightChars="-20" w:right="-48" w:hangingChars="100" w:hanging="200"/>
                              <w:jc w:val="center"/>
                              <w:outlineLvl w:val="1"/>
                              <w:rPr>
                                <w:rFonts w:ascii="標楷體" w:eastAsia="標楷體" w:hAnsi="標楷體"/>
                                <w:sz w:val="20"/>
                              </w:rPr>
                            </w:pPr>
                            <w:r w:rsidRPr="003A65B6">
                              <w:rPr>
                                <w:rFonts w:ascii="標楷體" w:eastAsia="標楷體" w:hAnsi="標楷體" w:hint="eastAsia"/>
                                <w:sz w:val="20"/>
                              </w:rPr>
                              <w:sym w:font="Wingdings" w:char="F0FC"/>
                            </w:r>
                          </w:p>
                        </w:tc>
                        <w:tc>
                          <w:tcPr>
                            <w:tcW w:w="812" w:type="pct"/>
                            <w:vAlign w:val="center"/>
                          </w:tcPr>
                          <w:p w14:paraId="54D29DC8" w14:textId="77777777" w:rsidR="007C5914" w:rsidRPr="003A65B6" w:rsidRDefault="007C5914" w:rsidP="00677124">
                            <w:pPr>
                              <w:pStyle w:val="aa"/>
                              <w:overflowPunct w:val="0"/>
                              <w:adjustRightInd w:val="0"/>
                              <w:snapToGrid w:val="0"/>
                              <w:ind w:leftChars="-20" w:left="-48" w:rightChars="-20" w:right="-48"/>
                              <w:jc w:val="center"/>
                              <w:outlineLvl w:val="1"/>
                              <w:rPr>
                                <w:rFonts w:ascii="標楷體" w:eastAsia="標楷體" w:hAnsi="標楷體"/>
                                <w:sz w:val="20"/>
                                <w:szCs w:val="20"/>
                              </w:rPr>
                            </w:pPr>
                          </w:p>
                        </w:tc>
                        <w:tc>
                          <w:tcPr>
                            <w:tcW w:w="790" w:type="pct"/>
                            <w:vAlign w:val="center"/>
                          </w:tcPr>
                          <w:p w14:paraId="2EFBDC65" w14:textId="77777777" w:rsidR="007C5914" w:rsidRPr="003A65B6" w:rsidRDefault="007C5914" w:rsidP="00677124">
                            <w:pPr>
                              <w:pStyle w:val="aa"/>
                              <w:overflowPunct w:val="0"/>
                              <w:adjustRightInd w:val="0"/>
                              <w:snapToGrid w:val="0"/>
                              <w:ind w:leftChars="-20" w:left="-48" w:rightChars="-20" w:right="-48"/>
                              <w:jc w:val="center"/>
                              <w:outlineLvl w:val="1"/>
                              <w:rPr>
                                <w:rFonts w:ascii="標楷體" w:eastAsia="標楷體" w:hAnsi="標楷體"/>
                                <w:sz w:val="20"/>
                                <w:szCs w:val="20"/>
                              </w:rPr>
                            </w:pPr>
                          </w:p>
                        </w:tc>
                      </w:tr>
                      <w:tr w:rsidR="007C5914" w:rsidRPr="003A65B6" w14:paraId="5024BCDE" w14:textId="77777777" w:rsidTr="00677124">
                        <w:trPr>
                          <w:trHeight w:val="283"/>
                        </w:trPr>
                        <w:tc>
                          <w:tcPr>
                            <w:tcW w:w="995" w:type="pct"/>
                            <w:vAlign w:val="center"/>
                          </w:tcPr>
                          <w:p w14:paraId="14AE9D48" w14:textId="77777777" w:rsidR="007C5914" w:rsidRPr="003A65B6" w:rsidRDefault="007C5914" w:rsidP="00251098">
                            <w:pPr>
                              <w:pStyle w:val="aa"/>
                              <w:overflowPunct w:val="0"/>
                              <w:adjustRightInd w:val="0"/>
                              <w:snapToGrid w:val="0"/>
                              <w:ind w:leftChars="-20" w:left="-48" w:rightChars="-20" w:right="-48"/>
                              <w:jc w:val="center"/>
                              <w:outlineLvl w:val="1"/>
                              <w:rPr>
                                <w:rFonts w:ascii="標楷體" w:eastAsia="標楷體" w:hAnsi="標楷體"/>
                                <w:sz w:val="20"/>
                                <w:szCs w:val="20"/>
                              </w:rPr>
                            </w:pPr>
                            <w:r w:rsidRPr="003A65B6">
                              <w:rPr>
                                <w:rFonts w:ascii="標楷體" w:eastAsia="標楷體" w:hAnsi="標楷體" w:hint="eastAsia"/>
                                <w:sz w:val="20"/>
                                <w:szCs w:val="20"/>
                              </w:rPr>
                              <w:t>新竹市政府</w:t>
                            </w:r>
                          </w:p>
                        </w:tc>
                        <w:tc>
                          <w:tcPr>
                            <w:tcW w:w="800" w:type="pct"/>
                            <w:vAlign w:val="center"/>
                          </w:tcPr>
                          <w:p w14:paraId="09D47F84" w14:textId="77777777" w:rsidR="007C5914" w:rsidRPr="003A65B6" w:rsidRDefault="007C5914" w:rsidP="00677124">
                            <w:pPr>
                              <w:pStyle w:val="aa"/>
                              <w:overflowPunct w:val="0"/>
                              <w:adjustRightInd w:val="0"/>
                              <w:snapToGrid w:val="0"/>
                              <w:ind w:leftChars="-20" w:left="-48" w:rightChars="-20" w:right="-48"/>
                              <w:jc w:val="center"/>
                              <w:outlineLvl w:val="1"/>
                              <w:rPr>
                                <w:rFonts w:ascii="標楷體" w:eastAsia="標楷體" w:hAnsi="標楷體"/>
                                <w:sz w:val="20"/>
                                <w:szCs w:val="20"/>
                              </w:rPr>
                            </w:pPr>
                            <w:r w:rsidRPr="003A65B6">
                              <w:rPr>
                                <w:rFonts w:ascii="標楷體" w:eastAsia="標楷體" w:hAnsi="標楷體" w:hint="eastAsia"/>
                                <w:sz w:val="20"/>
                              </w:rPr>
                              <w:sym w:font="Wingdings" w:char="F0FC"/>
                            </w:r>
                          </w:p>
                        </w:tc>
                        <w:tc>
                          <w:tcPr>
                            <w:tcW w:w="801" w:type="pct"/>
                            <w:vAlign w:val="center"/>
                          </w:tcPr>
                          <w:p w14:paraId="382CB2CF" w14:textId="77777777" w:rsidR="007C5914" w:rsidRPr="003A65B6" w:rsidRDefault="007C5914" w:rsidP="00677124">
                            <w:pPr>
                              <w:pStyle w:val="aa"/>
                              <w:overflowPunct w:val="0"/>
                              <w:adjustRightInd w:val="0"/>
                              <w:snapToGrid w:val="0"/>
                              <w:ind w:leftChars="-20" w:left="-48" w:rightChars="-20" w:right="-48"/>
                              <w:jc w:val="center"/>
                              <w:outlineLvl w:val="1"/>
                              <w:rPr>
                                <w:rFonts w:ascii="標楷體" w:eastAsia="標楷體" w:hAnsi="標楷體"/>
                                <w:sz w:val="20"/>
                                <w:szCs w:val="20"/>
                              </w:rPr>
                            </w:pPr>
                            <w:r w:rsidRPr="003A65B6">
                              <w:rPr>
                                <w:rFonts w:ascii="標楷體" w:eastAsia="標楷體" w:hAnsi="標楷體" w:hint="eastAsia"/>
                                <w:sz w:val="20"/>
                              </w:rPr>
                              <w:sym w:font="Wingdings" w:char="F0FC"/>
                            </w:r>
                          </w:p>
                        </w:tc>
                        <w:tc>
                          <w:tcPr>
                            <w:tcW w:w="801" w:type="pct"/>
                            <w:gridSpan w:val="2"/>
                            <w:vAlign w:val="center"/>
                          </w:tcPr>
                          <w:p w14:paraId="25D49075" w14:textId="77777777" w:rsidR="007C5914" w:rsidRPr="003A65B6" w:rsidRDefault="007C5914" w:rsidP="00677124">
                            <w:pPr>
                              <w:overflowPunct w:val="0"/>
                              <w:adjustRightInd w:val="0"/>
                              <w:snapToGrid w:val="0"/>
                              <w:ind w:leftChars="-20" w:left="152" w:rightChars="-20" w:right="-48" w:hangingChars="100" w:hanging="200"/>
                              <w:jc w:val="center"/>
                              <w:outlineLvl w:val="1"/>
                              <w:rPr>
                                <w:rFonts w:ascii="標楷體" w:eastAsia="標楷體" w:hAnsi="標楷體"/>
                                <w:sz w:val="20"/>
                              </w:rPr>
                            </w:pPr>
                            <w:r w:rsidRPr="003A65B6">
                              <w:rPr>
                                <w:rFonts w:ascii="標楷體" w:eastAsia="標楷體" w:hAnsi="標楷體" w:hint="eastAsia"/>
                                <w:sz w:val="20"/>
                              </w:rPr>
                              <w:sym w:font="Wingdings" w:char="F0FC"/>
                            </w:r>
                          </w:p>
                        </w:tc>
                        <w:tc>
                          <w:tcPr>
                            <w:tcW w:w="812" w:type="pct"/>
                            <w:vAlign w:val="center"/>
                          </w:tcPr>
                          <w:p w14:paraId="66B6A980" w14:textId="77777777" w:rsidR="007C5914" w:rsidRPr="003A65B6" w:rsidRDefault="007C5914" w:rsidP="00677124">
                            <w:pPr>
                              <w:pStyle w:val="aa"/>
                              <w:overflowPunct w:val="0"/>
                              <w:adjustRightInd w:val="0"/>
                              <w:snapToGrid w:val="0"/>
                              <w:ind w:leftChars="-20" w:left="-48" w:rightChars="-20" w:right="-48"/>
                              <w:jc w:val="center"/>
                              <w:outlineLvl w:val="1"/>
                              <w:rPr>
                                <w:rFonts w:ascii="標楷體" w:eastAsia="標楷體" w:hAnsi="標楷體"/>
                                <w:sz w:val="20"/>
                                <w:szCs w:val="20"/>
                              </w:rPr>
                            </w:pPr>
                            <w:r w:rsidRPr="003A65B6">
                              <w:rPr>
                                <w:rFonts w:ascii="標楷體" w:eastAsia="標楷體" w:hAnsi="標楷體" w:hint="eastAsia"/>
                                <w:sz w:val="20"/>
                              </w:rPr>
                              <w:sym w:font="Wingdings" w:char="F0FC"/>
                            </w:r>
                          </w:p>
                        </w:tc>
                        <w:tc>
                          <w:tcPr>
                            <w:tcW w:w="790" w:type="pct"/>
                            <w:vAlign w:val="center"/>
                          </w:tcPr>
                          <w:p w14:paraId="08917AE8" w14:textId="77777777" w:rsidR="007C5914" w:rsidRPr="003A65B6" w:rsidRDefault="007C5914" w:rsidP="00677124">
                            <w:pPr>
                              <w:pStyle w:val="aa"/>
                              <w:overflowPunct w:val="0"/>
                              <w:adjustRightInd w:val="0"/>
                              <w:snapToGrid w:val="0"/>
                              <w:ind w:leftChars="-20" w:left="-48" w:rightChars="-20" w:right="-48"/>
                              <w:jc w:val="center"/>
                              <w:outlineLvl w:val="1"/>
                              <w:rPr>
                                <w:rFonts w:ascii="標楷體" w:eastAsia="標楷體" w:hAnsi="標楷體"/>
                                <w:sz w:val="20"/>
                                <w:szCs w:val="20"/>
                              </w:rPr>
                            </w:pPr>
                          </w:p>
                        </w:tc>
                      </w:tr>
                      <w:tr w:rsidR="007C5914" w:rsidRPr="003A65B6" w14:paraId="4BAF698C" w14:textId="77777777" w:rsidTr="00677124">
                        <w:trPr>
                          <w:trHeight w:val="283"/>
                        </w:trPr>
                        <w:tc>
                          <w:tcPr>
                            <w:tcW w:w="995" w:type="pct"/>
                            <w:vAlign w:val="center"/>
                          </w:tcPr>
                          <w:p w14:paraId="2C6E7F65" w14:textId="77777777" w:rsidR="007C5914" w:rsidRPr="003A65B6" w:rsidRDefault="007C5914" w:rsidP="00251098">
                            <w:pPr>
                              <w:pStyle w:val="aa"/>
                              <w:overflowPunct w:val="0"/>
                              <w:adjustRightInd w:val="0"/>
                              <w:snapToGrid w:val="0"/>
                              <w:ind w:leftChars="-20" w:left="-48" w:rightChars="-20" w:right="-48"/>
                              <w:jc w:val="center"/>
                              <w:outlineLvl w:val="1"/>
                              <w:rPr>
                                <w:rFonts w:ascii="標楷體" w:eastAsia="標楷體" w:hAnsi="標楷體"/>
                                <w:sz w:val="20"/>
                                <w:szCs w:val="20"/>
                              </w:rPr>
                            </w:pPr>
                            <w:proofErr w:type="gramStart"/>
                            <w:r w:rsidRPr="003A65B6">
                              <w:rPr>
                                <w:rFonts w:ascii="標楷體" w:eastAsia="標楷體" w:hAnsi="標楷體" w:hint="eastAsia"/>
                                <w:sz w:val="20"/>
                                <w:szCs w:val="20"/>
                              </w:rPr>
                              <w:t>臺</w:t>
                            </w:r>
                            <w:proofErr w:type="gramEnd"/>
                            <w:r w:rsidRPr="003A65B6">
                              <w:rPr>
                                <w:rFonts w:ascii="標楷體" w:eastAsia="標楷體" w:hAnsi="標楷體" w:hint="eastAsia"/>
                                <w:sz w:val="20"/>
                                <w:szCs w:val="20"/>
                              </w:rPr>
                              <w:t>東縣政府</w:t>
                            </w:r>
                          </w:p>
                        </w:tc>
                        <w:tc>
                          <w:tcPr>
                            <w:tcW w:w="800" w:type="pct"/>
                            <w:vAlign w:val="center"/>
                          </w:tcPr>
                          <w:p w14:paraId="261A0B01" w14:textId="77777777" w:rsidR="007C5914" w:rsidRPr="003A65B6" w:rsidRDefault="007C5914" w:rsidP="00677124">
                            <w:pPr>
                              <w:pStyle w:val="aa"/>
                              <w:overflowPunct w:val="0"/>
                              <w:adjustRightInd w:val="0"/>
                              <w:snapToGrid w:val="0"/>
                              <w:ind w:leftChars="-20" w:left="-48" w:rightChars="-20" w:right="-48"/>
                              <w:jc w:val="center"/>
                              <w:outlineLvl w:val="1"/>
                              <w:rPr>
                                <w:rFonts w:ascii="標楷體" w:eastAsia="標楷體" w:hAnsi="標楷體"/>
                                <w:sz w:val="20"/>
                                <w:szCs w:val="20"/>
                              </w:rPr>
                            </w:pPr>
                            <w:r w:rsidRPr="003A65B6">
                              <w:rPr>
                                <w:rFonts w:ascii="標楷體" w:eastAsia="標楷體" w:hAnsi="標楷體" w:hint="eastAsia"/>
                                <w:sz w:val="20"/>
                              </w:rPr>
                              <w:sym w:font="Wingdings" w:char="F0FC"/>
                            </w:r>
                          </w:p>
                        </w:tc>
                        <w:tc>
                          <w:tcPr>
                            <w:tcW w:w="801" w:type="pct"/>
                            <w:vAlign w:val="center"/>
                          </w:tcPr>
                          <w:p w14:paraId="5024D983" w14:textId="77777777" w:rsidR="007C5914" w:rsidRPr="003A65B6" w:rsidRDefault="007C5914" w:rsidP="00677124">
                            <w:pPr>
                              <w:overflowPunct w:val="0"/>
                              <w:adjustRightInd w:val="0"/>
                              <w:snapToGrid w:val="0"/>
                              <w:ind w:leftChars="-20" w:left="152" w:rightChars="-20" w:right="-48" w:hangingChars="100" w:hanging="200"/>
                              <w:jc w:val="center"/>
                              <w:outlineLvl w:val="1"/>
                              <w:rPr>
                                <w:rFonts w:ascii="標楷體" w:eastAsia="標楷體" w:hAnsi="標楷體"/>
                                <w:b/>
                                <w:bCs/>
                                <w:sz w:val="20"/>
                              </w:rPr>
                            </w:pPr>
                          </w:p>
                        </w:tc>
                        <w:tc>
                          <w:tcPr>
                            <w:tcW w:w="801" w:type="pct"/>
                            <w:gridSpan w:val="2"/>
                            <w:vAlign w:val="center"/>
                          </w:tcPr>
                          <w:p w14:paraId="30B9609D" w14:textId="77777777" w:rsidR="007C5914" w:rsidRPr="003A65B6" w:rsidRDefault="007C5914" w:rsidP="00677124">
                            <w:pPr>
                              <w:overflowPunct w:val="0"/>
                              <w:adjustRightInd w:val="0"/>
                              <w:snapToGrid w:val="0"/>
                              <w:ind w:leftChars="-20" w:left="152" w:rightChars="-20" w:right="-48" w:hangingChars="100" w:hanging="200"/>
                              <w:jc w:val="center"/>
                              <w:outlineLvl w:val="1"/>
                              <w:rPr>
                                <w:rFonts w:ascii="標楷體" w:eastAsia="標楷體" w:hAnsi="標楷體"/>
                                <w:sz w:val="20"/>
                              </w:rPr>
                            </w:pPr>
                            <w:r w:rsidRPr="003A65B6">
                              <w:rPr>
                                <w:rFonts w:ascii="標楷體" w:eastAsia="標楷體" w:hAnsi="標楷體" w:hint="eastAsia"/>
                                <w:sz w:val="20"/>
                              </w:rPr>
                              <w:sym w:font="Wingdings" w:char="F0FC"/>
                            </w:r>
                          </w:p>
                        </w:tc>
                        <w:tc>
                          <w:tcPr>
                            <w:tcW w:w="812" w:type="pct"/>
                            <w:vAlign w:val="center"/>
                          </w:tcPr>
                          <w:p w14:paraId="52BC41B3" w14:textId="77777777" w:rsidR="007C5914" w:rsidRPr="003A65B6" w:rsidRDefault="007C5914" w:rsidP="00677124">
                            <w:pPr>
                              <w:pStyle w:val="aa"/>
                              <w:overflowPunct w:val="0"/>
                              <w:adjustRightInd w:val="0"/>
                              <w:snapToGrid w:val="0"/>
                              <w:ind w:leftChars="-20" w:left="-48" w:rightChars="-20" w:right="-48"/>
                              <w:jc w:val="center"/>
                              <w:outlineLvl w:val="1"/>
                              <w:rPr>
                                <w:rFonts w:ascii="標楷體" w:eastAsia="標楷體" w:hAnsi="標楷體"/>
                                <w:sz w:val="20"/>
                                <w:szCs w:val="20"/>
                              </w:rPr>
                            </w:pPr>
                            <w:r w:rsidRPr="003A65B6">
                              <w:rPr>
                                <w:rFonts w:ascii="標楷體" w:eastAsia="標楷體" w:hAnsi="標楷體" w:hint="eastAsia"/>
                                <w:sz w:val="20"/>
                              </w:rPr>
                              <w:sym w:font="Wingdings" w:char="F0FC"/>
                            </w:r>
                          </w:p>
                        </w:tc>
                        <w:tc>
                          <w:tcPr>
                            <w:tcW w:w="790" w:type="pct"/>
                            <w:vAlign w:val="center"/>
                          </w:tcPr>
                          <w:p w14:paraId="1B3141A0" w14:textId="77777777" w:rsidR="007C5914" w:rsidRPr="003A65B6" w:rsidRDefault="007C5914" w:rsidP="00677124">
                            <w:pPr>
                              <w:pStyle w:val="aa"/>
                              <w:overflowPunct w:val="0"/>
                              <w:adjustRightInd w:val="0"/>
                              <w:snapToGrid w:val="0"/>
                              <w:ind w:leftChars="-20" w:left="-48" w:rightChars="-20" w:right="-48"/>
                              <w:jc w:val="center"/>
                              <w:outlineLvl w:val="1"/>
                              <w:rPr>
                                <w:rFonts w:ascii="標楷體" w:eastAsia="標楷體" w:hAnsi="標楷體"/>
                                <w:sz w:val="20"/>
                                <w:szCs w:val="20"/>
                              </w:rPr>
                            </w:pPr>
                            <w:r w:rsidRPr="003A65B6">
                              <w:rPr>
                                <w:rFonts w:ascii="標楷體" w:eastAsia="標楷體" w:hAnsi="標楷體" w:hint="eastAsia"/>
                                <w:sz w:val="20"/>
                              </w:rPr>
                              <w:sym w:font="Wingdings" w:char="F0FC"/>
                            </w:r>
                          </w:p>
                        </w:tc>
                      </w:tr>
                      <w:tr w:rsidR="007C5914" w:rsidRPr="003A65B6" w14:paraId="36A0CB48" w14:textId="77777777" w:rsidTr="00677124">
                        <w:trPr>
                          <w:trHeight w:val="283"/>
                        </w:trPr>
                        <w:tc>
                          <w:tcPr>
                            <w:tcW w:w="995" w:type="pct"/>
                            <w:vAlign w:val="center"/>
                          </w:tcPr>
                          <w:p w14:paraId="2370F235" w14:textId="77777777" w:rsidR="007C5914" w:rsidRPr="003A65B6" w:rsidRDefault="007C5914" w:rsidP="00251098">
                            <w:pPr>
                              <w:pStyle w:val="aa"/>
                              <w:overflowPunct w:val="0"/>
                              <w:adjustRightInd w:val="0"/>
                              <w:snapToGrid w:val="0"/>
                              <w:ind w:leftChars="-20" w:left="-48" w:rightChars="-20" w:right="-48"/>
                              <w:jc w:val="center"/>
                              <w:outlineLvl w:val="1"/>
                              <w:rPr>
                                <w:rFonts w:ascii="標楷體" w:eastAsia="標楷體" w:hAnsi="標楷體"/>
                                <w:sz w:val="20"/>
                                <w:szCs w:val="20"/>
                              </w:rPr>
                            </w:pPr>
                            <w:r w:rsidRPr="003A65B6">
                              <w:rPr>
                                <w:rFonts w:ascii="標楷體" w:eastAsia="標楷體" w:hAnsi="標楷體" w:hint="eastAsia"/>
                                <w:sz w:val="20"/>
                                <w:szCs w:val="20"/>
                              </w:rPr>
                              <w:t>連江縣政府</w:t>
                            </w:r>
                          </w:p>
                        </w:tc>
                        <w:tc>
                          <w:tcPr>
                            <w:tcW w:w="800" w:type="pct"/>
                            <w:vAlign w:val="center"/>
                          </w:tcPr>
                          <w:p w14:paraId="3F08A6A2" w14:textId="77777777" w:rsidR="007C5914" w:rsidRPr="003A65B6" w:rsidRDefault="007C5914" w:rsidP="00677124">
                            <w:pPr>
                              <w:pStyle w:val="aa"/>
                              <w:overflowPunct w:val="0"/>
                              <w:adjustRightInd w:val="0"/>
                              <w:snapToGrid w:val="0"/>
                              <w:ind w:leftChars="-20" w:left="-48" w:rightChars="-20" w:right="-48"/>
                              <w:jc w:val="center"/>
                              <w:outlineLvl w:val="1"/>
                              <w:rPr>
                                <w:rFonts w:ascii="標楷體" w:eastAsia="標楷體" w:hAnsi="標楷體"/>
                                <w:spacing w:val="-10"/>
                                <w:sz w:val="20"/>
                                <w:szCs w:val="20"/>
                              </w:rPr>
                            </w:pPr>
                            <w:r w:rsidRPr="003A65B6">
                              <w:rPr>
                                <w:rFonts w:ascii="標楷體" w:eastAsia="標楷體" w:hAnsi="標楷體" w:hint="eastAsia"/>
                                <w:sz w:val="20"/>
                              </w:rPr>
                              <w:sym w:font="Wingdings" w:char="F0FC"/>
                            </w:r>
                          </w:p>
                        </w:tc>
                        <w:tc>
                          <w:tcPr>
                            <w:tcW w:w="801" w:type="pct"/>
                            <w:vAlign w:val="center"/>
                          </w:tcPr>
                          <w:p w14:paraId="49ED645A" w14:textId="77777777" w:rsidR="007C5914" w:rsidRPr="003A65B6" w:rsidRDefault="007C5914" w:rsidP="00677124">
                            <w:pPr>
                              <w:pStyle w:val="aa"/>
                              <w:overflowPunct w:val="0"/>
                              <w:adjustRightInd w:val="0"/>
                              <w:snapToGrid w:val="0"/>
                              <w:ind w:leftChars="-20" w:left="-48" w:rightChars="-20" w:right="-48"/>
                              <w:jc w:val="center"/>
                              <w:outlineLvl w:val="1"/>
                              <w:rPr>
                                <w:rFonts w:ascii="標楷體" w:eastAsia="標楷體" w:hAnsi="標楷體"/>
                                <w:sz w:val="20"/>
                                <w:szCs w:val="20"/>
                              </w:rPr>
                            </w:pPr>
                            <w:r w:rsidRPr="003A65B6">
                              <w:rPr>
                                <w:rFonts w:ascii="標楷體" w:eastAsia="標楷體" w:hAnsi="標楷體" w:hint="eastAsia"/>
                                <w:sz w:val="20"/>
                              </w:rPr>
                              <w:sym w:font="Wingdings" w:char="F0FC"/>
                            </w:r>
                          </w:p>
                        </w:tc>
                        <w:tc>
                          <w:tcPr>
                            <w:tcW w:w="801" w:type="pct"/>
                            <w:gridSpan w:val="2"/>
                            <w:vAlign w:val="center"/>
                          </w:tcPr>
                          <w:p w14:paraId="332F9FD2" w14:textId="77777777" w:rsidR="007C5914" w:rsidRPr="003A65B6" w:rsidRDefault="007C5914" w:rsidP="00677124">
                            <w:pPr>
                              <w:overflowPunct w:val="0"/>
                              <w:adjustRightInd w:val="0"/>
                              <w:snapToGrid w:val="0"/>
                              <w:ind w:leftChars="-20" w:left="152" w:rightChars="-20" w:right="-48" w:hangingChars="100" w:hanging="200"/>
                              <w:jc w:val="center"/>
                              <w:outlineLvl w:val="1"/>
                              <w:rPr>
                                <w:rFonts w:ascii="標楷體" w:eastAsia="標楷體" w:hAnsi="標楷體"/>
                                <w:sz w:val="20"/>
                              </w:rPr>
                            </w:pPr>
                            <w:r w:rsidRPr="003A65B6">
                              <w:rPr>
                                <w:rFonts w:ascii="標楷體" w:eastAsia="標楷體" w:hAnsi="標楷體" w:hint="eastAsia"/>
                                <w:sz w:val="20"/>
                              </w:rPr>
                              <w:sym w:font="Wingdings" w:char="F0FC"/>
                            </w:r>
                          </w:p>
                        </w:tc>
                        <w:tc>
                          <w:tcPr>
                            <w:tcW w:w="812" w:type="pct"/>
                            <w:vAlign w:val="center"/>
                          </w:tcPr>
                          <w:p w14:paraId="45130DEF" w14:textId="77777777" w:rsidR="007C5914" w:rsidRPr="003A65B6" w:rsidRDefault="007C5914" w:rsidP="00677124">
                            <w:pPr>
                              <w:pStyle w:val="aa"/>
                              <w:overflowPunct w:val="0"/>
                              <w:adjustRightInd w:val="0"/>
                              <w:snapToGrid w:val="0"/>
                              <w:ind w:leftChars="-20" w:left="-48" w:rightChars="-20" w:right="-48"/>
                              <w:jc w:val="center"/>
                              <w:outlineLvl w:val="1"/>
                              <w:rPr>
                                <w:rFonts w:ascii="標楷體" w:eastAsia="標楷體" w:hAnsi="標楷體"/>
                                <w:sz w:val="20"/>
                                <w:szCs w:val="20"/>
                              </w:rPr>
                            </w:pPr>
                            <w:r w:rsidRPr="003A65B6">
                              <w:rPr>
                                <w:rFonts w:ascii="標楷體" w:eastAsia="標楷體" w:hAnsi="標楷體" w:hint="eastAsia"/>
                                <w:sz w:val="20"/>
                              </w:rPr>
                              <w:sym w:font="Wingdings" w:char="F0FC"/>
                            </w:r>
                          </w:p>
                        </w:tc>
                        <w:tc>
                          <w:tcPr>
                            <w:tcW w:w="790" w:type="pct"/>
                            <w:vAlign w:val="center"/>
                          </w:tcPr>
                          <w:p w14:paraId="070A7114" w14:textId="77777777" w:rsidR="007C5914" w:rsidRPr="003A65B6" w:rsidRDefault="007C5914" w:rsidP="00677124">
                            <w:pPr>
                              <w:pStyle w:val="aa"/>
                              <w:overflowPunct w:val="0"/>
                              <w:adjustRightInd w:val="0"/>
                              <w:snapToGrid w:val="0"/>
                              <w:ind w:leftChars="-20" w:left="-48" w:rightChars="-20" w:right="-48"/>
                              <w:jc w:val="center"/>
                              <w:outlineLvl w:val="1"/>
                              <w:rPr>
                                <w:rFonts w:ascii="標楷體" w:eastAsia="標楷體" w:hAnsi="標楷體"/>
                                <w:sz w:val="20"/>
                                <w:szCs w:val="20"/>
                              </w:rPr>
                            </w:pPr>
                          </w:p>
                        </w:tc>
                      </w:tr>
                    </w:tbl>
                    <w:p w14:paraId="51A359C7" w14:textId="77777777" w:rsidR="007C5914" w:rsidRPr="00251098" w:rsidRDefault="007C5914" w:rsidP="007C5914">
                      <w:pPr>
                        <w:tabs>
                          <w:tab w:val="left" w:pos="7839"/>
                        </w:tabs>
                        <w:overflowPunct w:val="0"/>
                        <w:spacing w:afterLines="50" w:after="180" w:line="0" w:lineRule="atLeast"/>
                        <w:ind w:leftChars="12" w:left="938" w:rightChars="80" w:right="192" w:hangingChars="505" w:hanging="909"/>
                        <w:jc w:val="both"/>
                        <w:rPr>
                          <w:rFonts w:ascii="標楷體" w:eastAsia="標楷體" w:hAnsi="標楷體"/>
                          <w:sz w:val="18"/>
                        </w:rPr>
                      </w:pPr>
                      <w:r w:rsidRPr="003A65B6">
                        <w:rPr>
                          <w:rFonts w:ascii="標楷體" w:eastAsia="標楷體" w:hAnsi="標楷體" w:hint="eastAsia"/>
                          <w:sz w:val="18"/>
                        </w:rPr>
                        <w:t>資料來源：整理自內政部興辦社會住宅出租辦法、各該市縣政府之興辦社會住宅出租辦法、國家住都中心及各該市縣政府至115年3月底最近一次社會住宅招租資料。</w:t>
                      </w:r>
                    </w:p>
                  </w:txbxContent>
                </v:textbox>
                <w10:wrap type="square"/>
              </v:shape>
            </w:pict>
          </mc:Fallback>
        </mc:AlternateContent>
      </w:r>
      <w:r w:rsidR="00581A59" w:rsidRPr="00CA4141">
        <w:rPr>
          <w:rFonts w:ascii="標楷體" w:eastAsia="標楷體" w:hAnsi="標楷體" w:hint="eastAsia"/>
          <w:bCs/>
          <w:sz w:val="28"/>
          <w:szCs w:val="28"/>
        </w:rPr>
        <w:t>限制亦有顯著差異，致在同一市縣內，常因中央（國家住都中心）及地方政府營運單位不同，而</w:t>
      </w:r>
      <w:proofErr w:type="gramStart"/>
      <w:r w:rsidR="00581A59" w:rsidRPr="00CA4141">
        <w:rPr>
          <w:rFonts w:ascii="標楷體" w:eastAsia="標楷體" w:hAnsi="標楷體" w:hint="eastAsia"/>
          <w:bCs/>
          <w:sz w:val="28"/>
          <w:szCs w:val="28"/>
        </w:rPr>
        <w:t>採</w:t>
      </w:r>
      <w:proofErr w:type="gramEnd"/>
      <w:r w:rsidR="00581A59" w:rsidRPr="00CA4141">
        <w:rPr>
          <w:rFonts w:ascii="標楷體" w:eastAsia="標楷體" w:hAnsi="標楷體" w:hint="eastAsia"/>
          <w:bCs/>
          <w:sz w:val="28"/>
          <w:szCs w:val="28"/>
        </w:rPr>
        <w:t>行不同之出租資格條件，恐造成社會住宅公共資源無法有效合理配置，而引發政策公平性之疑慮，且國家住都中心預計於115年底於全</w:t>
      </w:r>
      <w:proofErr w:type="gramStart"/>
      <w:r w:rsidR="00581A59" w:rsidRPr="00CA4141">
        <w:rPr>
          <w:rFonts w:ascii="標楷體" w:eastAsia="標楷體" w:hAnsi="標楷體" w:hint="eastAsia"/>
          <w:bCs/>
          <w:sz w:val="28"/>
          <w:szCs w:val="28"/>
        </w:rPr>
        <w:t>臺</w:t>
      </w:r>
      <w:proofErr w:type="gramEnd"/>
      <w:r w:rsidR="00581A59" w:rsidRPr="00CA4141">
        <w:rPr>
          <w:rFonts w:ascii="標楷體" w:eastAsia="標楷體" w:hAnsi="標楷體" w:hint="eastAsia"/>
          <w:bCs/>
          <w:sz w:val="28"/>
          <w:szCs w:val="28"/>
        </w:rPr>
        <w:t>12市縣完工29處社會住宅，如該中心未能與所在生活圈之地方政府採用一致招租資格條件，恐造成民眾申請作業混淆。另現行社會住宅係由各營運單位分別辦理招租，出租資訊分散，民眾須逐一查閱各營運單位網站或公告，不利資訊取得與申請，影響住房需求者之選擇與規劃。政府為改善資訊分散問題並掌握整體社會住宅需求，已於115年3月4日修正公布住宅法第18條，明定內政部應建置「全國統一之申請登記平</w:t>
      </w:r>
      <w:proofErr w:type="gramStart"/>
      <w:r w:rsidR="00581A59" w:rsidRPr="00CA4141">
        <w:rPr>
          <w:rFonts w:ascii="標楷體" w:eastAsia="標楷體" w:hAnsi="標楷體" w:hint="eastAsia"/>
          <w:bCs/>
          <w:sz w:val="28"/>
          <w:szCs w:val="28"/>
        </w:rPr>
        <w:t>臺</w:t>
      </w:r>
      <w:proofErr w:type="gramEnd"/>
      <w:r w:rsidR="00581A59" w:rsidRPr="00CA4141">
        <w:rPr>
          <w:rFonts w:ascii="標楷體" w:eastAsia="標楷體" w:hAnsi="標楷體" w:hint="eastAsia"/>
          <w:bCs/>
          <w:sz w:val="28"/>
          <w:szCs w:val="28"/>
        </w:rPr>
        <w:t>」供符合資格民眾登記，並透過定期統計分析，作為未來擬訂社會住宅興辦計畫之依據等，惟國土管理署目前尚在規劃辦理中，</w:t>
      </w:r>
      <w:proofErr w:type="gramStart"/>
      <w:r w:rsidR="00581A59" w:rsidRPr="00CA4141">
        <w:rPr>
          <w:rFonts w:ascii="標楷體" w:eastAsia="標楷體" w:hAnsi="標楷體" w:hint="eastAsia"/>
          <w:bCs/>
          <w:sz w:val="28"/>
          <w:szCs w:val="28"/>
        </w:rPr>
        <w:t>仍待統整</w:t>
      </w:r>
      <w:proofErr w:type="gramEnd"/>
      <w:r w:rsidR="00581A59" w:rsidRPr="00CA4141">
        <w:rPr>
          <w:rFonts w:ascii="標楷體" w:eastAsia="標楷體" w:hAnsi="標楷體" w:hint="eastAsia"/>
          <w:bCs/>
          <w:sz w:val="28"/>
          <w:szCs w:val="28"/>
        </w:rPr>
        <w:t>地方政府意見，積極</w:t>
      </w:r>
      <w:proofErr w:type="gramStart"/>
      <w:r w:rsidR="00581A59" w:rsidRPr="00CA4141">
        <w:rPr>
          <w:rFonts w:ascii="標楷體" w:eastAsia="標楷體" w:hAnsi="標楷體" w:hint="eastAsia"/>
          <w:bCs/>
          <w:sz w:val="28"/>
          <w:szCs w:val="28"/>
        </w:rPr>
        <w:t>研</w:t>
      </w:r>
      <w:proofErr w:type="gramEnd"/>
      <w:r w:rsidR="00581A59" w:rsidRPr="00CA4141">
        <w:rPr>
          <w:rFonts w:ascii="標楷體" w:eastAsia="標楷體" w:hAnsi="標楷體" w:hint="eastAsia"/>
          <w:bCs/>
          <w:sz w:val="28"/>
          <w:szCs w:val="28"/>
        </w:rPr>
        <w:t>議辦理。經函請內政部本住宅法主管機關立場，統籌中央與各地方政府已訂定之社會住宅出租辦法，納入生活圈思維，輔導修訂公平合宜之辦法；並積極推動建置全國統一之申請登記平</w:t>
      </w:r>
      <w:proofErr w:type="gramStart"/>
      <w:r w:rsidR="00581A59" w:rsidRPr="00CA4141">
        <w:rPr>
          <w:rFonts w:ascii="標楷體" w:eastAsia="標楷體" w:hAnsi="標楷體" w:hint="eastAsia"/>
          <w:bCs/>
          <w:sz w:val="28"/>
          <w:szCs w:val="28"/>
        </w:rPr>
        <w:t>臺</w:t>
      </w:r>
      <w:proofErr w:type="gramEnd"/>
      <w:r w:rsidR="00581A59" w:rsidRPr="00CA4141">
        <w:rPr>
          <w:rFonts w:ascii="標楷體" w:eastAsia="標楷體" w:hAnsi="標楷體" w:hint="eastAsia"/>
          <w:bCs/>
          <w:sz w:val="28"/>
          <w:szCs w:val="28"/>
        </w:rPr>
        <w:t>，</w:t>
      </w:r>
      <w:proofErr w:type="gramStart"/>
      <w:r w:rsidR="00581A59" w:rsidRPr="00CA4141">
        <w:rPr>
          <w:rFonts w:ascii="標楷體" w:eastAsia="標楷體" w:hAnsi="標楷體" w:hint="eastAsia"/>
          <w:bCs/>
          <w:sz w:val="28"/>
          <w:szCs w:val="28"/>
        </w:rPr>
        <w:t>俾</w:t>
      </w:r>
      <w:proofErr w:type="gramEnd"/>
      <w:r w:rsidR="00581A59" w:rsidRPr="00CA4141">
        <w:rPr>
          <w:rFonts w:ascii="標楷體" w:eastAsia="標楷體" w:hAnsi="標楷體" w:hint="eastAsia"/>
          <w:bCs/>
          <w:sz w:val="28"/>
          <w:szCs w:val="28"/>
        </w:rPr>
        <w:t>利政府掌握整體社會住宅需求資訊，以促進居住公平及提升行政效率。</w:t>
      </w:r>
      <w:proofErr w:type="gramStart"/>
      <w:r w:rsidR="00081FD7" w:rsidRPr="00CA4141">
        <w:rPr>
          <w:rFonts w:ascii="標楷體" w:eastAsia="標楷體" w:hAnsi="標楷體" w:hint="eastAsia"/>
          <w:bCs/>
          <w:sz w:val="28"/>
          <w:szCs w:val="28"/>
        </w:rPr>
        <w:t>【</w:t>
      </w:r>
      <w:proofErr w:type="gramEnd"/>
      <w:r w:rsidR="00081FD7" w:rsidRPr="00CA4141">
        <w:rPr>
          <w:rFonts w:ascii="標楷體" w:eastAsia="標楷體" w:hAnsi="標楷體" w:hint="eastAsia"/>
          <w:bCs/>
          <w:sz w:val="28"/>
          <w:szCs w:val="28"/>
        </w:rPr>
        <w:t>詳審核報告非營業部分乙、壹、二、（一）營建建設基金項下重要審核意見</w:t>
      </w:r>
      <w:r w:rsidR="00A7345D" w:rsidRPr="00CA4141">
        <w:rPr>
          <w:rFonts w:ascii="標楷體" w:eastAsia="標楷體" w:hAnsi="標楷體" w:hint="eastAsia"/>
          <w:sz w:val="28"/>
          <w:szCs w:val="28"/>
        </w:rPr>
        <w:t>（</w:t>
      </w:r>
      <w:r w:rsidR="00A7345D" w:rsidRPr="00CA4141">
        <w:rPr>
          <w:rFonts w:ascii="標楷體" w:eastAsia="標楷體" w:hAnsi="標楷體" w:cs="新細明體" w:hint="eastAsia"/>
          <w:sz w:val="28"/>
          <w:szCs w:val="28"/>
        </w:rPr>
        <w:t>1</w:t>
      </w:r>
      <w:r w:rsidR="00A7345D" w:rsidRPr="00CA4141">
        <w:rPr>
          <w:rFonts w:ascii="標楷體" w:eastAsia="標楷體" w:hAnsi="標楷體" w:cs="標楷體" w:hint="eastAsia"/>
          <w:sz w:val="28"/>
          <w:szCs w:val="28"/>
        </w:rPr>
        <w:t>）</w:t>
      </w:r>
      <w:r w:rsidR="00A7345D" w:rsidRPr="00CA4141">
        <w:rPr>
          <w:rFonts w:ascii="標楷體" w:eastAsia="標楷體" w:hAnsi="標楷體" w:cs="新細明體"/>
          <w:sz w:val="28"/>
          <w:szCs w:val="28"/>
        </w:rPr>
        <w:t>H.</w:t>
      </w:r>
      <w:r w:rsidR="00081FD7" w:rsidRPr="00CA4141">
        <w:rPr>
          <w:rFonts w:ascii="標楷體" w:eastAsia="標楷體" w:hAnsi="標楷體" w:hint="eastAsia"/>
          <w:bCs/>
          <w:sz w:val="28"/>
          <w:szCs w:val="28"/>
        </w:rPr>
        <w:t>】</w:t>
      </w:r>
    </w:p>
    <w:sectPr w:rsidR="00251098" w:rsidRPr="00CA4141" w:rsidSect="0010305B">
      <w:footerReference w:type="even" r:id="rId12"/>
      <w:footerReference w:type="default" r:id="rId13"/>
      <w:pgSz w:w="11906" w:h="16838" w:code="9"/>
      <w:pgMar w:top="1418" w:right="851" w:bottom="1418" w:left="851" w:header="1021" w:footer="737" w:gutter="284"/>
      <w:pgNumType w:start="18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50E64C" w14:textId="77777777" w:rsidR="00EA59B2" w:rsidRDefault="00EA59B2" w:rsidP="00053797">
      <w:r>
        <w:separator/>
      </w:r>
    </w:p>
  </w:endnote>
  <w:endnote w:type="continuationSeparator" w:id="0">
    <w:p w14:paraId="282AD088" w14:textId="77777777" w:rsidR="00EA59B2" w:rsidRDefault="00EA59B2" w:rsidP="000537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新細明體">
    <w:altName w:val="PMingLiU"/>
    <w:panose1 w:val="02020500000000000000"/>
    <w:charset w:val="88"/>
    <w:family w:val="roman"/>
    <w:pitch w:val="variable"/>
    <w:sig w:usb0="A00002FF" w:usb1="28CFFCFA" w:usb2="00000016" w:usb3="00000000" w:csb0="0010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標楷體">
    <w:panose1 w:val="03000509000000000000"/>
    <w:charset w:val="88"/>
    <w:family w:val="script"/>
    <w:pitch w:val="fixed"/>
    <w:sig w:usb0="00000003" w:usb1="080E0000" w:usb2="00000016" w:usb3="00000000" w:csb0="00100001" w:csb1="00000000"/>
  </w:font>
  <w:font w:name="Cambria">
    <w:panose1 w:val="02040503050406030204"/>
    <w:charset w:val="00"/>
    <w:family w:val="roman"/>
    <w:pitch w:val="variable"/>
    <w:sig w:usb0="E00006FF" w:usb1="420024FF" w:usb2="02000000" w:usb3="00000000" w:csb0="0000019F" w:csb1="00000000"/>
  </w:font>
  <w:font w:name="New Gulim">
    <w:altName w:val="Arial Unicode MS"/>
    <w:charset w:val="81"/>
    <w:family w:val="roman"/>
    <w:pitch w:val="variable"/>
    <w:sig w:usb0="00000000" w:usb1="7BD77CFB" w:usb2="00000030" w:usb3="00000000" w:csb0="0008009F" w:csb1="00000000"/>
  </w:font>
  <w:font w:name="Arial Unicode MS">
    <w:panose1 w:val="020B0604020202020204"/>
    <w:charset w:val="88"/>
    <w:family w:val="swiss"/>
    <w:pitch w:val="variable"/>
    <w:sig w:usb0="F7FFAFFF" w:usb1="E9DFFFFF" w:usb2="0000003F" w:usb3="00000000" w:csb0="003F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1844664"/>
      <w:docPartObj>
        <w:docPartGallery w:val="Page Numbers (Bottom of Page)"/>
        <w:docPartUnique/>
      </w:docPartObj>
    </w:sdtPr>
    <w:sdtEndPr>
      <w:rPr>
        <w:rFonts w:ascii="標楷體" w:eastAsia="標楷體" w:hAnsi="標楷體"/>
      </w:rPr>
    </w:sdtEndPr>
    <w:sdtContent>
      <w:p w14:paraId="0B200D5C" w14:textId="265C8A19" w:rsidR="00EF3F15" w:rsidRPr="00131D86" w:rsidRDefault="0010305B" w:rsidP="00811181">
        <w:pPr>
          <w:pStyle w:val="a5"/>
          <w:jc w:val="center"/>
          <w:rPr>
            <w:rFonts w:ascii="標楷體" w:eastAsia="標楷體" w:hAnsi="標楷體"/>
          </w:rPr>
        </w:pPr>
        <w:r w:rsidRPr="0010305B">
          <w:rPr>
            <w:rFonts w:ascii="標楷體" w:eastAsia="標楷體" w:hAnsi="標楷體" w:hint="eastAsia"/>
          </w:rPr>
          <w:t>乙－</w:t>
        </w:r>
        <w:r w:rsidR="00811181" w:rsidRPr="00131D86">
          <w:rPr>
            <w:rFonts w:ascii="標楷體" w:eastAsia="標楷體" w:hAnsi="標楷體"/>
          </w:rPr>
          <w:fldChar w:fldCharType="begin"/>
        </w:r>
        <w:r w:rsidR="00811181" w:rsidRPr="00131D86">
          <w:rPr>
            <w:rFonts w:ascii="標楷體" w:eastAsia="標楷體" w:hAnsi="標楷體"/>
          </w:rPr>
          <w:instrText>PAGE   \* MERGEFORMAT</w:instrText>
        </w:r>
        <w:r w:rsidR="00811181" w:rsidRPr="00131D86">
          <w:rPr>
            <w:rFonts w:ascii="標楷體" w:eastAsia="標楷體" w:hAnsi="標楷體"/>
          </w:rPr>
          <w:fldChar w:fldCharType="separate"/>
        </w:r>
        <w:r w:rsidR="00811181" w:rsidRPr="00131D86">
          <w:rPr>
            <w:rFonts w:ascii="標楷體" w:eastAsia="標楷體" w:hAnsi="標楷體"/>
          </w:rPr>
          <w:t>1</w:t>
        </w:r>
        <w:r w:rsidR="00811181" w:rsidRPr="00131D86">
          <w:rPr>
            <w:rFonts w:ascii="標楷體" w:eastAsia="標楷體" w:hAnsi="標楷體"/>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70230516"/>
      <w:docPartObj>
        <w:docPartGallery w:val="Page Numbers (Bottom of Page)"/>
        <w:docPartUnique/>
      </w:docPartObj>
    </w:sdtPr>
    <w:sdtEndPr>
      <w:rPr>
        <w:rFonts w:ascii="標楷體" w:eastAsia="標楷體" w:hAnsi="標楷體"/>
      </w:rPr>
    </w:sdtEndPr>
    <w:sdtContent>
      <w:p w14:paraId="7E4A3E5C" w14:textId="60386DAA" w:rsidR="00811181" w:rsidRPr="0010305B" w:rsidRDefault="0010305B" w:rsidP="00811181">
        <w:pPr>
          <w:pStyle w:val="a5"/>
          <w:jc w:val="center"/>
          <w:rPr>
            <w:rFonts w:ascii="標楷體" w:eastAsia="標楷體" w:hAnsi="標楷體"/>
          </w:rPr>
        </w:pPr>
        <w:r w:rsidRPr="0010305B">
          <w:rPr>
            <w:rFonts w:ascii="標楷體" w:eastAsia="標楷體" w:hAnsi="標楷體" w:hint="eastAsia"/>
          </w:rPr>
          <w:t>乙－</w:t>
        </w:r>
        <w:r w:rsidR="00811181" w:rsidRPr="0010305B">
          <w:rPr>
            <w:rFonts w:ascii="標楷體" w:eastAsia="標楷體" w:hAnsi="標楷體"/>
          </w:rPr>
          <w:fldChar w:fldCharType="begin"/>
        </w:r>
        <w:r w:rsidR="00811181" w:rsidRPr="0010305B">
          <w:rPr>
            <w:rFonts w:ascii="標楷體" w:eastAsia="標楷體" w:hAnsi="標楷體"/>
          </w:rPr>
          <w:instrText>PAGE   \* MERGEFORMAT</w:instrText>
        </w:r>
        <w:r w:rsidR="00811181" w:rsidRPr="0010305B">
          <w:rPr>
            <w:rFonts w:ascii="標楷體" w:eastAsia="標楷體" w:hAnsi="標楷體"/>
          </w:rPr>
          <w:fldChar w:fldCharType="separate"/>
        </w:r>
        <w:r w:rsidR="00811181" w:rsidRPr="0010305B">
          <w:rPr>
            <w:rFonts w:ascii="標楷體" w:eastAsia="標楷體" w:hAnsi="標楷體"/>
            <w:lang w:val="zh-TW"/>
          </w:rPr>
          <w:t>2</w:t>
        </w:r>
        <w:r w:rsidR="00811181" w:rsidRPr="0010305B">
          <w:rPr>
            <w:rFonts w:ascii="標楷體" w:eastAsia="標楷體" w:hAnsi="標楷體"/>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EBD161" w14:textId="77777777" w:rsidR="00EA59B2" w:rsidRDefault="00EA59B2" w:rsidP="00053797">
      <w:r>
        <w:separator/>
      </w:r>
    </w:p>
  </w:footnote>
  <w:footnote w:type="continuationSeparator" w:id="0">
    <w:p w14:paraId="3BF54EC7" w14:textId="77777777" w:rsidR="00EA59B2" w:rsidRDefault="00EA59B2" w:rsidP="0005379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8.75pt;height:18.75pt" o:bullet="t">
        <v:imagedata r:id="rId1" o:title="項目1"/>
      </v:shape>
    </w:pict>
  </w:numPicBullet>
  <w:numPicBullet w:numPicBulletId="1">
    <w:pict>
      <v:shape id="_x0000_i1027" type="#_x0000_t75" style="width:11.25pt;height:12pt" o:bullet="t">
        <v:imagedata r:id="rId2" o:title="項目2"/>
      </v:shape>
    </w:pict>
  </w:numPicBullet>
  <w:numPicBullet w:numPicBulletId="2">
    <w:pict>
      <v:shape id="_x0000_i1028" type="#_x0000_t75" style="width:11.25pt;height:11.25pt" o:bullet="t">
        <v:imagedata r:id="rId3" o:title="項目3"/>
      </v:shape>
    </w:pict>
  </w:numPicBullet>
  <w:numPicBullet w:numPicBulletId="3">
    <w:pict>
      <v:shape id="_x0000_i1029" type="#_x0000_t75" style="width:14.25pt;height:15pt" o:bullet="t">
        <v:imagedata r:id="rId4" o:title="項目4"/>
      </v:shape>
    </w:pict>
  </w:numPicBullet>
  <w:numPicBullet w:numPicBulletId="4">
    <w:pict>
      <v:shape id="_x0000_i1030" type="#_x0000_t75" style="width:16.5pt;height:18pt" o:bullet="t">
        <v:imagedata r:id="rId5" o:title="項目5"/>
      </v:shape>
    </w:pict>
  </w:numPicBullet>
  <w:numPicBullet w:numPicBulletId="5">
    <w:pict>
      <v:shape id="_x0000_i1031" type="#_x0000_t75" style="width:20.25pt;height:20.25pt" o:bullet="t">
        <v:imagedata r:id="rId6" o:title="項目6"/>
      </v:shape>
    </w:pict>
  </w:numPicBullet>
  <w:abstractNum w:abstractNumId="0" w15:restartNumberingAfterBreak="0">
    <w:nsid w:val="01B53BD5"/>
    <w:multiLevelType w:val="hybridMultilevel"/>
    <w:tmpl w:val="341A2E60"/>
    <w:lvl w:ilvl="0" w:tplc="6FE29B04">
      <w:start w:val="1"/>
      <w:numFmt w:val="bullet"/>
      <w:lvlText w:val=""/>
      <w:lvlPicBulletId w:val="4"/>
      <w:lvlJc w:val="left"/>
      <w:pPr>
        <w:ind w:left="480" w:hanging="480"/>
      </w:pPr>
      <w:rPr>
        <w:rFonts w:ascii="Symbol" w:eastAsia="新細明體" w:hAnsi="Symbol" w:hint="default"/>
        <w:color w:val="auto"/>
        <w:sz w:val="20"/>
        <w:szCs w:val="20"/>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 w15:restartNumberingAfterBreak="0">
    <w:nsid w:val="03CC4560"/>
    <w:multiLevelType w:val="hybridMultilevel"/>
    <w:tmpl w:val="6BCAB68A"/>
    <w:lvl w:ilvl="0" w:tplc="6FE29B04">
      <w:start w:val="1"/>
      <w:numFmt w:val="bullet"/>
      <w:lvlText w:val=""/>
      <w:lvlPicBulletId w:val="4"/>
      <w:lvlJc w:val="left"/>
      <w:pPr>
        <w:ind w:left="480" w:hanging="480"/>
      </w:pPr>
      <w:rPr>
        <w:rFonts w:ascii="Symbol" w:eastAsia="新細明體" w:hAnsi="Symbol" w:hint="default"/>
        <w:color w:val="auto"/>
        <w:sz w:val="20"/>
        <w:szCs w:val="20"/>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 w15:restartNumberingAfterBreak="0">
    <w:nsid w:val="05AA6A00"/>
    <w:multiLevelType w:val="hybridMultilevel"/>
    <w:tmpl w:val="A9D84122"/>
    <w:lvl w:ilvl="0" w:tplc="41A6E7B2">
      <w:start w:val="1"/>
      <w:numFmt w:val="bullet"/>
      <w:lvlText w:val="●"/>
      <w:lvlJc w:val="left"/>
      <w:pPr>
        <w:ind w:left="432" w:hanging="480"/>
      </w:pPr>
      <w:rPr>
        <w:rFonts w:ascii="新細明體" w:eastAsia="新細明體" w:hAnsi="新細明體" w:hint="eastAsia"/>
        <w:color w:val="FFC000"/>
        <w:sz w:val="16"/>
        <w:szCs w:val="18"/>
      </w:rPr>
    </w:lvl>
    <w:lvl w:ilvl="1" w:tplc="04090003" w:tentative="1">
      <w:start w:val="1"/>
      <w:numFmt w:val="bullet"/>
      <w:lvlText w:val=""/>
      <w:lvlJc w:val="left"/>
      <w:pPr>
        <w:ind w:left="912" w:hanging="480"/>
      </w:pPr>
      <w:rPr>
        <w:rFonts w:ascii="Wingdings" w:hAnsi="Wingdings" w:hint="default"/>
      </w:rPr>
    </w:lvl>
    <w:lvl w:ilvl="2" w:tplc="04090005" w:tentative="1">
      <w:start w:val="1"/>
      <w:numFmt w:val="bullet"/>
      <w:lvlText w:val=""/>
      <w:lvlJc w:val="left"/>
      <w:pPr>
        <w:ind w:left="1392" w:hanging="480"/>
      </w:pPr>
      <w:rPr>
        <w:rFonts w:ascii="Wingdings" w:hAnsi="Wingdings" w:hint="default"/>
      </w:rPr>
    </w:lvl>
    <w:lvl w:ilvl="3" w:tplc="04090001" w:tentative="1">
      <w:start w:val="1"/>
      <w:numFmt w:val="bullet"/>
      <w:lvlText w:val=""/>
      <w:lvlJc w:val="left"/>
      <w:pPr>
        <w:ind w:left="1872" w:hanging="480"/>
      </w:pPr>
      <w:rPr>
        <w:rFonts w:ascii="Wingdings" w:hAnsi="Wingdings" w:hint="default"/>
      </w:rPr>
    </w:lvl>
    <w:lvl w:ilvl="4" w:tplc="04090003" w:tentative="1">
      <w:start w:val="1"/>
      <w:numFmt w:val="bullet"/>
      <w:lvlText w:val=""/>
      <w:lvlJc w:val="left"/>
      <w:pPr>
        <w:ind w:left="2352" w:hanging="480"/>
      </w:pPr>
      <w:rPr>
        <w:rFonts w:ascii="Wingdings" w:hAnsi="Wingdings" w:hint="default"/>
      </w:rPr>
    </w:lvl>
    <w:lvl w:ilvl="5" w:tplc="04090005" w:tentative="1">
      <w:start w:val="1"/>
      <w:numFmt w:val="bullet"/>
      <w:lvlText w:val=""/>
      <w:lvlJc w:val="left"/>
      <w:pPr>
        <w:ind w:left="2832" w:hanging="480"/>
      </w:pPr>
      <w:rPr>
        <w:rFonts w:ascii="Wingdings" w:hAnsi="Wingdings" w:hint="default"/>
      </w:rPr>
    </w:lvl>
    <w:lvl w:ilvl="6" w:tplc="04090001" w:tentative="1">
      <w:start w:val="1"/>
      <w:numFmt w:val="bullet"/>
      <w:lvlText w:val=""/>
      <w:lvlJc w:val="left"/>
      <w:pPr>
        <w:ind w:left="3312" w:hanging="480"/>
      </w:pPr>
      <w:rPr>
        <w:rFonts w:ascii="Wingdings" w:hAnsi="Wingdings" w:hint="default"/>
      </w:rPr>
    </w:lvl>
    <w:lvl w:ilvl="7" w:tplc="04090003" w:tentative="1">
      <w:start w:val="1"/>
      <w:numFmt w:val="bullet"/>
      <w:lvlText w:val=""/>
      <w:lvlJc w:val="left"/>
      <w:pPr>
        <w:ind w:left="3792" w:hanging="480"/>
      </w:pPr>
      <w:rPr>
        <w:rFonts w:ascii="Wingdings" w:hAnsi="Wingdings" w:hint="default"/>
      </w:rPr>
    </w:lvl>
    <w:lvl w:ilvl="8" w:tplc="04090005" w:tentative="1">
      <w:start w:val="1"/>
      <w:numFmt w:val="bullet"/>
      <w:lvlText w:val=""/>
      <w:lvlJc w:val="left"/>
      <w:pPr>
        <w:ind w:left="4272" w:hanging="480"/>
      </w:pPr>
      <w:rPr>
        <w:rFonts w:ascii="Wingdings" w:hAnsi="Wingdings" w:hint="default"/>
      </w:rPr>
    </w:lvl>
  </w:abstractNum>
  <w:abstractNum w:abstractNumId="3" w15:restartNumberingAfterBreak="0">
    <w:nsid w:val="07EA4A82"/>
    <w:multiLevelType w:val="hybridMultilevel"/>
    <w:tmpl w:val="648CE69A"/>
    <w:lvl w:ilvl="0" w:tplc="6FE29B04">
      <w:start w:val="1"/>
      <w:numFmt w:val="bullet"/>
      <w:lvlText w:val=""/>
      <w:lvlPicBulletId w:val="4"/>
      <w:lvlJc w:val="left"/>
      <w:pPr>
        <w:ind w:left="57" w:hanging="57"/>
      </w:pPr>
      <w:rPr>
        <w:rFonts w:ascii="Symbol" w:eastAsia="新細明體" w:hAnsi="Symbol" w:hint="default"/>
        <w:color w:val="auto"/>
        <w:sz w:val="20"/>
        <w:szCs w:val="20"/>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 w15:restartNumberingAfterBreak="0">
    <w:nsid w:val="13351B24"/>
    <w:multiLevelType w:val="hybridMultilevel"/>
    <w:tmpl w:val="EF6A522C"/>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 w15:restartNumberingAfterBreak="0">
    <w:nsid w:val="14523837"/>
    <w:multiLevelType w:val="hybridMultilevel"/>
    <w:tmpl w:val="BE926AF2"/>
    <w:lvl w:ilvl="0" w:tplc="6FE29B04">
      <w:start w:val="1"/>
      <w:numFmt w:val="bullet"/>
      <w:lvlText w:val=""/>
      <w:lvlPicBulletId w:val="4"/>
      <w:lvlJc w:val="left"/>
      <w:pPr>
        <w:ind w:left="696" w:hanging="480"/>
      </w:pPr>
      <w:rPr>
        <w:rFonts w:ascii="Symbol" w:eastAsia="新細明體" w:hAnsi="Symbol" w:hint="default"/>
        <w:color w:val="auto"/>
        <w:sz w:val="20"/>
        <w:szCs w:val="20"/>
      </w:rPr>
    </w:lvl>
    <w:lvl w:ilvl="1" w:tplc="04090003" w:tentative="1">
      <w:start w:val="1"/>
      <w:numFmt w:val="bullet"/>
      <w:lvlText w:val=""/>
      <w:lvlJc w:val="left"/>
      <w:pPr>
        <w:ind w:left="1176" w:hanging="480"/>
      </w:pPr>
      <w:rPr>
        <w:rFonts w:ascii="Wingdings" w:hAnsi="Wingdings" w:hint="default"/>
      </w:rPr>
    </w:lvl>
    <w:lvl w:ilvl="2" w:tplc="04090005" w:tentative="1">
      <w:start w:val="1"/>
      <w:numFmt w:val="bullet"/>
      <w:lvlText w:val=""/>
      <w:lvlJc w:val="left"/>
      <w:pPr>
        <w:ind w:left="1656" w:hanging="480"/>
      </w:pPr>
      <w:rPr>
        <w:rFonts w:ascii="Wingdings" w:hAnsi="Wingdings" w:hint="default"/>
      </w:rPr>
    </w:lvl>
    <w:lvl w:ilvl="3" w:tplc="04090001" w:tentative="1">
      <w:start w:val="1"/>
      <w:numFmt w:val="bullet"/>
      <w:lvlText w:val=""/>
      <w:lvlJc w:val="left"/>
      <w:pPr>
        <w:ind w:left="2136" w:hanging="480"/>
      </w:pPr>
      <w:rPr>
        <w:rFonts w:ascii="Wingdings" w:hAnsi="Wingdings" w:hint="default"/>
      </w:rPr>
    </w:lvl>
    <w:lvl w:ilvl="4" w:tplc="04090003" w:tentative="1">
      <w:start w:val="1"/>
      <w:numFmt w:val="bullet"/>
      <w:lvlText w:val=""/>
      <w:lvlJc w:val="left"/>
      <w:pPr>
        <w:ind w:left="2616" w:hanging="480"/>
      </w:pPr>
      <w:rPr>
        <w:rFonts w:ascii="Wingdings" w:hAnsi="Wingdings" w:hint="default"/>
      </w:rPr>
    </w:lvl>
    <w:lvl w:ilvl="5" w:tplc="04090005" w:tentative="1">
      <w:start w:val="1"/>
      <w:numFmt w:val="bullet"/>
      <w:lvlText w:val=""/>
      <w:lvlJc w:val="left"/>
      <w:pPr>
        <w:ind w:left="3096" w:hanging="480"/>
      </w:pPr>
      <w:rPr>
        <w:rFonts w:ascii="Wingdings" w:hAnsi="Wingdings" w:hint="default"/>
      </w:rPr>
    </w:lvl>
    <w:lvl w:ilvl="6" w:tplc="04090001" w:tentative="1">
      <w:start w:val="1"/>
      <w:numFmt w:val="bullet"/>
      <w:lvlText w:val=""/>
      <w:lvlJc w:val="left"/>
      <w:pPr>
        <w:ind w:left="3576" w:hanging="480"/>
      </w:pPr>
      <w:rPr>
        <w:rFonts w:ascii="Wingdings" w:hAnsi="Wingdings" w:hint="default"/>
      </w:rPr>
    </w:lvl>
    <w:lvl w:ilvl="7" w:tplc="04090003" w:tentative="1">
      <w:start w:val="1"/>
      <w:numFmt w:val="bullet"/>
      <w:lvlText w:val=""/>
      <w:lvlJc w:val="left"/>
      <w:pPr>
        <w:ind w:left="4056" w:hanging="480"/>
      </w:pPr>
      <w:rPr>
        <w:rFonts w:ascii="Wingdings" w:hAnsi="Wingdings" w:hint="default"/>
      </w:rPr>
    </w:lvl>
    <w:lvl w:ilvl="8" w:tplc="04090005" w:tentative="1">
      <w:start w:val="1"/>
      <w:numFmt w:val="bullet"/>
      <w:lvlText w:val=""/>
      <w:lvlJc w:val="left"/>
      <w:pPr>
        <w:ind w:left="4536" w:hanging="480"/>
      </w:pPr>
      <w:rPr>
        <w:rFonts w:ascii="Wingdings" w:hAnsi="Wingdings" w:hint="default"/>
      </w:rPr>
    </w:lvl>
  </w:abstractNum>
  <w:abstractNum w:abstractNumId="6" w15:restartNumberingAfterBreak="0">
    <w:nsid w:val="1CDE2A12"/>
    <w:multiLevelType w:val="hybridMultilevel"/>
    <w:tmpl w:val="582603CA"/>
    <w:lvl w:ilvl="0" w:tplc="6FE29B04">
      <w:start w:val="1"/>
      <w:numFmt w:val="bullet"/>
      <w:lvlText w:val=""/>
      <w:lvlPicBulletId w:val="4"/>
      <w:lvlJc w:val="left"/>
      <w:pPr>
        <w:ind w:left="480" w:hanging="480"/>
      </w:pPr>
      <w:rPr>
        <w:rFonts w:ascii="Symbol" w:eastAsia="新細明體" w:hAnsi="Symbol" w:hint="default"/>
        <w:color w:val="auto"/>
        <w:sz w:val="20"/>
        <w:szCs w:val="20"/>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7" w15:restartNumberingAfterBreak="0">
    <w:nsid w:val="20A229D7"/>
    <w:multiLevelType w:val="hybridMultilevel"/>
    <w:tmpl w:val="AD8A16B8"/>
    <w:lvl w:ilvl="0" w:tplc="B72C8876">
      <w:start w:val="1"/>
      <w:numFmt w:val="taiwaneseCountingThousand"/>
      <w:lvlText w:val="%1、"/>
      <w:lvlJc w:val="left"/>
      <w:pPr>
        <w:ind w:left="1040" w:hanging="720"/>
      </w:pPr>
      <w:rPr>
        <w:rFonts w:hint="default"/>
      </w:rPr>
    </w:lvl>
    <w:lvl w:ilvl="1" w:tplc="04090019" w:tentative="1">
      <w:start w:val="1"/>
      <w:numFmt w:val="ideographTraditional"/>
      <w:lvlText w:val="%2、"/>
      <w:lvlJc w:val="left"/>
      <w:pPr>
        <w:ind w:left="1280" w:hanging="480"/>
      </w:pPr>
    </w:lvl>
    <w:lvl w:ilvl="2" w:tplc="0409001B" w:tentative="1">
      <w:start w:val="1"/>
      <w:numFmt w:val="lowerRoman"/>
      <w:lvlText w:val="%3."/>
      <w:lvlJc w:val="right"/>
      <w:pPr>
        <w:ind w:left="1760" w:hanging="480"/>
      </w:pPr>
    </w:lvl>
    <w:lvl w:ilvl="3" w:tplc="0409000F" w:tentative="1">
      <w:start w:val="1"/>
      <w:numFmt w:val="decimal"/>
      <w:lvlText w:val="%4."/>
      <w:lvlJc w:val="left"/>
      <w:pPr>
        <w:ind w:left="2240" w:hanging="480"/>
      </w:pPr>
    </w:lvl>
    <w:lvl w:ilvl="4" w:tplc="04090019" w:tentative="1">
      <w:start w:val="1"/>
      <w:numFmt w:val="ideographTraditional"/>
      <w:lvlText w:val="%5、"/>
      <w:lvlJc w:val="left"/>
      <w:pPr>
        <w:ind w:left="2720" w:hanging="480"/>
      </w:pPr>
    </w:lvl>
    <w:lvl w:ilvl="5" w:tplc="0409001B" w:tentative="1">
      <w:start w:val="1"/>
      <w:numFmt w:val="lowerRoman"/>
      <w:lvlText w:val="%6."/>
      <w:lvlJc w:val="right"/>
      <w:pPr>
        <w:ind w:left="3200" w:hanging="480"/>
      </w:pPr>
    </w:lvl>
    <w:lvl w:ilvl="6" w:tplc="0409000F" w:tentative="1">
      <w:start w:val="1"/>
      <w:numFmt w:val="decimal"/>
      <w:lvlText w:val="%7."/>
      <w:lvlJc w:val="left"/>
      <w:pPr>
        <w:ind w:left="3680" w:hanging="480"/>
      </w:pPr>
    </w:lvl>
    <w:lvl w:ilvl="7" w:tplc="04090019" w:tentative="1">
      <w:start w:val="1"/>
      <w:numFmt w:val="ideographTraditional"/>
      <w:lvlText w:val="%8、"/>
      <w:lvlJc w:val="left"/>
      <w:pPr>
        <w:ind w:left="4160" w:hanging="480"/>
      </w:pPr>
    </w:lvl>
    <w:lvl w:ilvl="8" w:tplc="0409001B" w:tentative="1">
      <w:start w:val="1"/>
      <w:numFmt w:val="lowerRoman"/>
      <w:lvlText w:val="%9."/>
      <w:lvlJc w:val="right"/>
      <w:pPr>
        <w:ind w:left="4640" w:hanging="480"/>
      </w:pPr>
    </w:lvl>
  </w:abstractNum>
  <w:abstractNum w:abstractNumId="8" w15:restartNumberingAfterBreak="0">
    <w:nsid w:val="283F31A7"/>
    <w:multiLevelType w:val="hybridMultilevel"/>
    <w:tmpl w:val="7A4AE1B4"/>
    <w:lvl w:ilvl="0" w:tplc="59D25248">
      <w:start w:val="1"/>
      <w:numFmt w:val="bullet"/>
      <w:suff w:val="space"/>
      <w:lvlText w:val="●"/>
      <w:lvlJc w:val="left"/>
      <w:pPr>
        <w:ind w:left="480" w:hanging="480"/>
      </w:pPr>
      <w:rPr>
        <w:rFonts w:ascii="新細明體" w:eastAsia="新細明體" w:hAnsi="新細明體" w:hint="eastAsia"/>
        <w:color w:val="FFC000"/>
        <w:sz w:val="16"/>
        <w:szCs w:val="16"/>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9" w15:restartNumberingAfterBreak="0">
    <w:nsid w:val="2B6878FB"/>
    <w:multiLevelType w:val="hybridMultilevel"/>
    <w:tmpl w:val="0150BA52"/>
    <w:lvl w:ilvl="0" w:tplc="428202BE">
      <w:start w:val="1"/>
      <w:numFmt w:val="bullet"/>
      <w:lvlText w:val=""/>
      <w:lvlPicBulletId w:val="1"/>
      <w:lvlJc w:val="left"/>
      <w:pPr>
        <w:ind w:left="651" w:hanging="480"/>
      </w:pPr>
      <w:rPr>
        <w:rFonts w:ascii="Symbol" w:eastAsia="新細明體" w:hAnsi="Symbol" w:hint="default"/>
        <w:color w:val="auto"/>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0" w15:restartNumberingAfterBreak="0">
    <w:nsid w:val="2C8364EB"/>
    <w:multiLevelType w:val="hybridMultilevel"/>
    <w:tmpl w:val="8C4A9E40"/>
    <w:lvl w:ilvl="0" w:tplc="6FE29B04">
      <w:start w:val="1"/>
      <w:numFmt w:val="bullet"/>
      <w:lvlText w:val=""/>
      <w:lvlPicBulletId w:val="4"/>
      <w:lvlJc w:val="left"/>
      <w:pPr>
        <w:ind w:left="480" w:hanging="480"/>
      </w:pPr>
      <w:rPr>
        <w:rFonts w:ascii="Symbol" w:eastAsia="新細明體" w:hAnsi="Symbol" w:hint="default"/>
        <w:color w:val="auto"/>
        <w:sz w:val="20"/>
        <w:szCs w:val="20"/>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1" w15:restartNumberingAfterBreak="0">
    <w:nsid w:val="2F756708"/>
    <w:multiLevelType w:val="hybridMultilevel"/>
    <w:tmpl w:val="764244DC"/>
    <w:lvl w:ilvl="0" w:tplc="28C8F33C">
      <w:start w:val="1"/>
      <w:numFmt w:val="bullet"/>
      <w:lvlText w:val=""/>
      <w:lvlPicBulletId w:val="4"/>
      <w:lvlJc w:val="left"/>
      <w:pPr>
        <w:ind w:left="0" w:firstLine="0"/>
      </w:pPr>
      <w:rPr>
        <w:rFonts w:ascii="Symbol" w:eastAsia="新細明體" w:hAnsi="Symbol" w:hint="default"/>
        <w:color w:val="auto"/>
        <w:sz w:val="20"/>
        <w:szCs w:val="20"/>
      </w:rPr>
    </w:lvl>
    <w:lvl w:ilvl="1" w:tplc="FFFFFFFF" w:tentative="1">
      <w:start w:val="1"/>
      <w:numFmt w:val="bullet"/>
      <w:lvlText w:val=""/>
      <w:lvlJc w:val="left"/>
      <w:pPr>
        <w:ind w:left="960" w:hanging="480"/>
      </w:pPr>
      <w:rPr>
        <w:rFonts w:ascii="Wingdings" w:hAnsi="Wingdings" w:hint="default"/>
      </w:rPr>
    </w:lvl>
    <w:lvl w:ilvl="2" w:tplc="FFFFFFFF" w:tentative="1">
      <w:start w:val="1"/>
      <w:numFmt w:val="bullet"/>
      <w:lvlText w:val=""/>
      <w:lvlJc w:val="left"/>
      <w:pPr>
        <w:ind w:left="1440" w:hanging="480"/>
      </w:pPr>
      <w:rPr>
        <w:rFonts w:ascii="Wingdings" w:hAnsi="Wingdings" w:hint="default"/>
      </w:rPr>
    </w:lvl>
    <w:lvl w:ilvl="3" w:tplc="FFFFFFFF" w:tentative="1">
      <w:start w:val="1"/>
      <w:numFmt w:val="bullet"/>
      <w:lvlText w:val=""/>
      <w:lvlJc w:val="left"/>
      <w:pPr>
        <w:ind w:left="1920" w:hanging="480"/>
      </w:pPr>
      <w:rPr>
        <w:rFonts w:ascii="Wingdings" w:hAnsi="Wingdings" w:hint="default"/>
      </w:rPr>
    </w:lvl>
    <w:lvl w:ilvl="4" w:tplc="FFFFFFFF" w:tentative="1">
      <w:start w:val="1"/>
      <w:numFmt w:val="bullet"/>
      <w:lvlText w:val=""/>
      <w:lvlJc w:val="left"/>
      <w:pPr>
        <w:ind w:left="2400" w:hanging="480"/>
      </w:pPr>
      <w:rPr>
        <w:rFonts w:ascii="Wingdings" w:hAnsi="Wingdings" w:hint="default"/>
      </w:rPr>
    </w:lvl>
    <w:lvl w:ilvl="5" w:tplc="FFFFFFFF" w:tentative="1">
      <w:start w:val="1"/>
      <w:numFmt w:val="bullet"/>
      <w:lvlText w:val=""/>
      <w:lvlJc w:val="left"/>
      <w:pPr>
        <w:ind w:left="2880" w:hanging="480"/>
      </w:pPr>
      <w:rPr>
        <w:rFonts w:ascii="Wingdings" w:hAnsi="Wingdings" w:hint="default"/>
      </w:rPr>
    </w:lvl>
    <w:lvl w:ilvl="6" w:tplc="FFFFFFFF" w:tentative="1">
      <w:start w:val="1"/>
      <w:numFmt w:val="bullet"/>
      <w:lvlText w:val=""/>
      <w:lvlJc w:val="left"/>
      <w:pPr>
        <w:ind w:left="3360" w:hanging="480"/>
      </w:pPr>
      <w:rPr>
        <w:rFonts w:ascii="Wingdings" w:hAnsi="Wingdings" w:hint="default"/>
      </w:rPr>
    </w:lvl>
    <w:lvl w:ilvl="7" w:tplc="FFFFFFFF" w:tentative="1">
      <w:start w:val="1"/>
      <w:numFmt w:val="bullet"/>
      <w:lvlText w:val=""/>
      <w:lvlJc w:val="left"/>
      <w:pPr>
        <w:ind w:left="3840" w:hanging="480"/>
      </w:pPr>
      <w:rPr>
        <w:rFonts w:ascii="Wingdings" w:hAnsi="Wingdings" w:hint="default"/>
      </w:rPr>
    </w:lvl>
    <w:lvl w:ilvl="8" w:tplc="FFFFFFFF" w:tentative="1">
      <w:start w:val="1"/>
      <w:numFmt w:val="bullet"/>
      <w:lvlText w:val=""/>
      <w:lvlJc w:val="left"/>
      <w:pPr>
        <w:ind w:left="4320" w:hanging="480"/>
      </w:pPr>
      <w:rPr>
        <w:rFonts w:ascii="Wingdings" w:hAnsi="Wingdings" w:hint="default"/>
      </w:rPr>
    </w:lvl>
  </w:abstractNum>
  <w:abstractNum w:abstractNumId="12" w15:restartNumberingAfterBreak="0">
    <w:nsid w:val="31A663BA"/>
    <w:multiLevelType w:val="hybridMultilevel"/>
    <w:tmpl w:val="11BCB5FC"/>
    <w:lvl w:ilvl="0" w:tplc="5002AEBC">
      <w:start w:val="1"/>
      <w:numFmt w:val="taiwaneseCountingThousand"/>
      <w:lvlText w:val="%1、"/>
      <w:lvlJc w:val="left"/>
      <w:pPr>
        <w:ind w:left="1038" w:hanging="720"/>
      </w:pPr>
      <w:rPr>
        <w:rFonts w:hint="default"/>
      </w:rPr>
    </w:lvl>
    <w:lvl w:ilvl="1" w:tplc="04090019" w:tentative="1">
      <w:start w:val="1"/>
      <w:numFmt w:val="ideographTraditional"/>
      <w:lvlText w:val="%2、"/>
      <w:lvlJc w:val="left"/>
      <w:pPr>
        <w:ind w:left="1278" w:hanging="480"/>
      </w:pPr>
    </w:lvl>
    <w:lvl w:ilvl="2" w:tplc="0409001B" w:tentative="1">
      <w:start w:val="1"/>
      <w:numFmt w:val="lowerRoman"/>
      <w:lvlText w:val="%3."/>
      <w:lvlJc w:val="right"/>
      <w:pPr>
        <w:ind w:left="1758" w:hanging="480"/>
      </w:pPr>
    </w:lvl>
    <w:lvl w:ilvl="3" w:tplc="0409000F" w:tentative="1">
      <w:start w:val="1"/>
      <w:numFmt w:val="decimal"/>
      <w:lvlText w:val="%4."/>
      <w:lvlJc w:val="left"/>
      <w:pPr>
        <w:ind w:left="2238" w:hanging="480"/>
      </w:pPr>
    </w:lvl>
    <w:lvl w:ilvl="4" w:tplc="04090019" w:tentative="1">
      <w:start w:val="1"/>
      <w:numFmt w:val="ideographTraditional"/>
      <w:lvlText w:val="%5、"/>
      <w:lvlJc w:val="left"/>
      <w:pPr>
        <w:ind w:left="2718" w:hanging="480"/>
      </w:pPr>
    </w:lvl>
    <w:lvl w:ilvl="5" w:tplc="0409001B" w:tentative="1">
      <w:start w:val="1"/>
      <w:numFmt w:val="lowerRoman"/>
      <w:lvlText w:val="%6."/>
      <w:lvlJc w:val="right"/>
      <w:pPr>
        <w:ind w:left="3198" w:hanging="480"/>
      </w:pPr>
    </w:lvl>
    <w:lvl w:ilvl="6" w:tplc="0409000F" w:tentative="1">
      <w:start w:val="1"/>
      <w:numFmt w:val="decimal"/>
      <w:lvlText w:val="%7."/>
      <w:lvlJc w:val="left"/>
      <w:pPr>
        <w:ind w:left="3678" w:hanging="480"/>
      </w:pPr>
    </w:lvl>
    <w:lvl w:ilvl="7" w:tplc="04090019" w:tentative="1">
      <w:start w:val="1"/>
      <w:numFmt w:val="ideographTraditional"/>
      <w:lvlText w:val="%8、"/>
      <w:lvlJc w:val="left"/>
      <w:pPr>
        <w:ind w:left="4158" w:hanging="480"/>
      </w:pPr>
    </w:lvl>
    <w:lvl w:ilvl="8" w:tplc="0409001B" w:tentative="1">
      <w:start w:val="1"/>
      <w:numFmt w:val="lowerRoman"/>
      <w:lvlText w:val="%9."/>
      <w:lvlJc w:val="right"/>
      <w:pPr>
        <w:ind w:left="4638" w:hanging="480"/>
      </w:pPr>
    </w:lvl>
  </w:abstractNum>
  <w:abstractNum w:abstractNumId="13" w15:restartNumberingAfterBreak="0">
    <w:nsid w:val="320F2415"/>
    <w:multiLevelType w:val="hybridMultilevel"/>
    <w:tmpl w:val="ED2433FA"/>
    <w:lvl w:ilvl="0" w:tplc="6FE29B04">
      <w:start w:val="1"/>
      <w:numFmt w:val="bullet"/>
      <w:lvlText w:val=""/>
      <w:lvlPicBulletId w:val="4"/>
      <w:lvlJc w:val="left"/>
      <w:pPr>
        <w:ind w:left="480" w:hanging="480"/>
      </w:pPr>
      <w:rPr>
        <w:rFonts w:ascii="Symbol" w:eastAsia="新細明體" w:hAnsi="Symbol" w:hint="default"/>
        <w:color w:val="auto"/>
        <w:sz w:val="20"/>
        <w:szCs w:val="20"/>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4" w15:restartNumberingAfterBreak="0">
    <w:nsid w:val="32A235AD"/>
    <w:multiLevelType w:val="hybridMultilevel"/>
    <w:tmpl w:val="4D1805EA"/>
    <w:lvl w:ilvl="0" w:tplc="C808834A">
      <w:start w:val="1"/>
      <w:numFmt w:val="bullet"/>
      <w:lvlText w:val=""/>
      <w:lvlPicBulletId w:val="4"/>
      <w:lvlJc w:val="left"/>
      <w:pPr>
        <w:ind w:left="57" w:hanging="57"/>
      </w:pPr>
      <w:rPr>
        <w:rFonts w:ascii="Symbol" w:eastAsia="新細明體" w:hAnsi="Symbol" w:hint="default"/>
        <w:color w:val="auto"/>
        <w:sz w:val="20"/>
        <w:szCs w:val="20"/>
      </w:rPr>
    </w:lvl>
    <w:lvl w:ilvl="1" w:tplc="FFFFFFFF" w:tentative="1">
      <w:start w:val="1"/>
      <w:numFmt w:val="bullet"/>
      <w:lvlText w:val=""/>
      <w:lvlJc w:val="left"/>
      <w:pPr>
        <w:ind w:left="960" w:hanging="480"/>
      </w:pPr>
      <w:rPr>
        <w:rFonts w:ascii="Wingdings" w:hAnsi="Wingdings" w:hint="default"/>
      </w:rPr>
    </w:lvl>
    <w:lvl w:ilvl="2" w:tplc="FFFFFFFF" w:tentative="1">
      <w:start w:val="1"/>
      <w:numFmt w:val="bullet"/>
      <w:lvlText w:val=""/>
      <w:lvlJc w:val="left"/>
      <w:pPr>
        <w:ind w:left="1440" w:hanging="480"/>
      </w:pPr>
      <w:rPr>
        <w:rFonts w:ascii="Wingdings" w:hAnsi="Wingdings" w:hint="default"/>
      </w:rPr>
    </w:lvl>
    <w:lvl w:ilvl="3" w:tplc="FFFFFFFF" w:tentative="1">
      <w:start w:val="1"/>
      <w:numFmt w:val="bullet"/>
      <w:lvlText w:val=""/>
      <w:lvlJc w:val="left"/>
      <w:pPr>
        <w:ind w:left="1920" w:hanging="480"/>
      </w:pPr>
      <w:rPr>
        <w:rFonts w:ascii="Wingdings" w:hAnsi="Wingdings" w:hint="default"/>
      </w:rPr>
    </w:lvl>
    <w:lvl w:ilvl="4" w:tplc="FFFFFFFF" w:tentative="1">
      <w:start w:val="1"/>
      <w:numFmt w:val="bullet"/>
      <w:lvlText w:val=""/>
      <w:lvlJc w:val="left"/>
      <w:pPr>
        <w:ind w:left="2400" w:hanging="480"/>
      </w:pPr>
      <w:rPr>
        <w:rFonts w:ascii="Wingdings" w:hAnsi="Wingdings" w:hint="default"/>
      </w:rPr>
    </w:lvl>
    <w:lvl w:ilvl="5" w:tplc="FFFFFFFF" w:tentative="1">
      <w:start w:val="1"/>
      <w:numFmt w:val="bullet"/>
      <w:lvlText w:val=""/>
      <w:lvlJc w:val="left"/>
      <w:pPr>
        <w:ind w:left="2880" w:hanging="480"/>
      </w:pPr>
      <w:rPr>
        <w:rFonts w:ascii="Wingdings" w:hAnsi="Wingdings" w:hint="default"/>
      </w:rPr>
    </w:lvl>
    <w:lvl w:ilvl="6" w:tplc="FFFFFFFF" w:tentative="1">
      <w:start w:val="1"/>
      <w:numFmt w:val="bullet"/>
      <w:lvlText w:val=""/>
      <w:lvlJc w:val="left"/>
      <w:pPr>
        <w:ind w:left="3360" w:hanging="480"/>
      </w:pPr>
      <w:rPr>
        <w:rFonts w:ascii="Wingdings" w:hAnsi="Wingdings" w:hint="default"/>
      </w:rPr>
    </w:lvl>
    <w:lvl w:ilvl="7" w:tplc="FFFFFFFF" w:tentative="1">
      <w:start w:val="1"/>
      <w:numFmt w:val="bullet"/>
      <w:lvlText w:val=""/>
      <w:lvlJc w:val="left"/>
      <w:pPr>
        <w:ind w:left="3840" w:hanging="480"/>
      </w:pPr>
      <w:rPr>
        <w:rFonts w:ascii="Wingdings" w:hAnsi="Wingdings" w:hint="default"/>
      </w:rPr>
    </w:lvl>
    <w:lvl w:ilvl="8" w:tplc="FFFFFFFF" w:tentative="1">
      <w:start w:val="1"/>
      <w:numFmt w:val="bullet"/>
      <w:lvlText w:val=""/>
      <w:lvlJc w:val="left"/>
      <w:pPr>
        <w:ind w:left="4320" w:hanging="480"/>
      </w:pPr>
      <w:rPr>
        <w:rFonts w:ascii="Wingdings" w:hAnsi="Wingdings" w:hint="default"/>
      </w:rPr>
    </w:lvl>
  </w:abstractNum>
  <w:abstractNum w:abstractNumId="15" w15:restartNumberingAfterBreak="0">
    <w:nsid w:val="409977C6"/>
    <w:multiLevelType w:val="hybridMultilevel"/>
    <w:tmpl w:val="903CD234"/>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6" w15:restartNumberingAfterBreak="0">
    <w:nsid w:val="42DA5722"/>
    <w:multiLevelType w:val="hybridMultilevel"/>
    <w:tmpl w:val="F70E6DCA"/>
    <w:lvl w:ilvl="0" w:tplc="922661F2">
      <w:start w:val="1"/>
      <w:numFmt w:val="taiwaneseCountingThousand"/>
      <w:lvlText w:val="（%1）"/>
      <w:lvlJc w:val="left"/>
      <w:pPr>
        <w:ind w:left="1925" w:hanging="1284"/>
      </w:pPr>
      <w:rPr>
        <w:rFonts w:hint="default"/>
      </w:rPr>
    </w:lvl>
    <w:lvl w:ilvl="1" w:tplc="04090019" w:tentative="1">
      <w:start w:val="1"/>
      <w:numFmt w:val="ideographTraditional"/>
      <w:lvlText w:val="%2、"/>
      <w:lvlJc w:val="left"/>
      <w:pPr>
        <w:ind w:left="1601" w:hanging="480"/>
      </w:pPr>
    </w:lvl>
    <w:lvl w:ilvl="2" w:tplc="0409001B" w:tentative="1">
      <w:start w:val="1"/>
      <w:numFmt w:val="lowerRoman"/>
      <w:lvlText w:val="%3."/>
      <w:lvlJc w:val="right"/>
      <w:pPr>
        <w:ind w:left="2081" w:hanging="480"/>
      </w:pPr>
    </w:lvl>
    <w:lvl w:ilvl="3" w:tplc="0409000F" w:tentative="1">
      <w:start w:val="1"/>
      <w:numFmt w:val="decimal"/>
      <w:lvlText w:val="%4."/>
      <w:lvlJc w:val="left"/>
      <w:pPr>
        <w:ind w:left="2561" w:hanging="480"/>
      </w:pPr>
    </w:lvl>
    <w:lvl w:ilvl="4" w:tplc="04090019" w:tentative="1">
      <w:start w:val="1"/>
      <w:numFmt w:val="ideographTraditional"/>
      <w:lvlText w:val="%5、"/>
      <w:lvlJc w:val="left"/>
      <w:pPr>
        <w:ind w:left="3041" w:hanging="480"/>
      </w:pPr>
    </w:lvl>
    <w:lvl w:ilvl="5" w:tplc="0409001B" w:tentative="1">
      <w:start w:val="1"/>
      <w:numFmt w:val="lowerRoman"/>
      <w:lvlText w:val="%6."/>
      <w:lvlJc w:val="right"/>
      <w:pPr>
        <w:ind w:left="3521" w:hanging="480"/>
      </w:pPr>
    </w:lvl>
    <w:lvl w:ilvl="6" w:tplc="0409000F" w:tentative="1">
      <w:start w:val="1"/>
      <w:numFmt w:val="decimal"/>
      <w:lvlText w:val="%7."/>
      <w:lvlJc w:val="left"/>
      <w:pPr>
        <w:ind w:left="4001" w:hanging="480"/>
      </w:pPr>
    </w:lvl>
    <w:lvl w:ilvl="7" w:tplc="04090019" w:tentative="1">
      <w:start w:val="1"/>
      <w:numFmt w:val="ideographTraditional"/>
      <w:lvlText w:val="%8、"/>
      <w:lvlJc w:val="left"/>
      <w:pPr>
        <w:ind w:left="4481" w:hanging="480"/>
      </w:pPr>
    </w:lvl>
    <w:lvl w:ilvl="8" w:tplc="0409001B" w:tentative="1">
      <w:start w:val="1"/>
      <w:numFmt w:val="lowerRoman"/>
      <w:lvlText w:val="%9."/>
      <w:lvlJc w:val="right"/>
      <w:pPr>
        <w:ind w:left="4961" w:hanging="480"/>
      </w:pPr>
    </w:lvl>
  </w:abstractNum>
  <w:abstractNum w:abstractNumId="17" w15:restartNumberingAfterBreak="0">
    <w:nsid w:val="43DD49AC"/>
    <w:multiLevelType w:val="hybridMultilevel"/>
    <w:tmpl w:val="350A0920"/>
    <w:lvl w:ilvl="0" w:tplc="5BAE7DE6">
      <w:start w:val="1"/>
      <w:numFmt w:val="bullet"/>
      <w:lvlText w:val=""/>
      <w:lvlPicBulletId w:val="5"/>
      <w:lvlJc w:val="left"/>
      <w:pPr>
        <w:ind w:left="480" w:hanging="480"/>
      </w:pPr>
      <w:rPr>
        <w:rFonts w:ascii="Symbol" w:eastAsia="新細明體" w:hAnsi="Symbol" w:hint="default"/>
        <w:color w:val="auto"/>
        <w:sz w:val="20"/>
        <w:szCs w:val="20"/>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8" w15:restartNumberingAfterBreak="0">
    <w:nsid w:val="445002A3"/>
    <w:multiLevelType w:val="hybridMultilevel"/>
    <w:tmpl w:val="CE56632C"/>
    <w:lvl w:ilvl="0" w:tplc="6FE29B04">
      <w:start w:val="1"/>
      <w:numFmt w:val="bullet"/>
      <w:lvlText w:val=""/>
      <w:lvlPicBulletId w:val="4"/>
      <w:lvlJc w:val="left"/>
      <w:pPr>
        <w:ind w:left="480" w:hanging="480"/>
      </w:pPr>
      <w:rPr>
        <w:rFonts w:ascii="Symbol" w:eastAsia="新細明體" w:hAnsi="Symbol" w:hint="default"/>
        <w:color w:val="auto"/>
        <w:sz w:val="20"/>
        <w:szCs w:val="20"/>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9" w15:restartNumberingAfterBreak="0">
    <w:nsid w:val="451A3EC9"/>
    <w:multiLevelType w:val="hybridMultilevel"/>
    <w:tmpl w:val="C7F6AD28"/>
    <w:lvl w:ilvl="0" w:tplc="5818FD82">
      <w:start w:val="1"/>
      <w:numFmt w:val="bullet"/>
      <w:lvlText w:val="●"/>
      <w:lvlJc w:val="left"/>
      <w:pPr>
        <w:ind w:left="0" w:firstLine="0"/>
      </w:pPr>
      <w:rPr>
        <w:rFonts w:ascii="新細明體" w:eastAsia="新細明體" w:hAnsi="新細明體" w:hint="eastAsia"/>
        <w:color w:val="FFC000"/>
        <w:sz w:val="16"/>
        <w:szCs w:val="16"/>
      </w:rPr>
    </w:lvl>
    <w:lvl w:ilvl="1" w:tplc="A0D80536" w:tentative="1">
      <w:start w:val="1"/>
      <w:numFmt w:val="bullet"/>
      <w:lvlText w:val="◆"/>
      <w:lvlJc w:val="left"/>
      <w:pPr>
        <w:tabs>
          <w:tab w:val="num" w:pos="1440"/>
        </w:tabs>
        <w:ind w:left="1440" w:hanging="360"/>
      </w:pPr>
      <w:rPr>
        <w:rFonts w:ascii="Cambria Math" w:hAnsi="Cambria Math" w:hint="default"/>
      </w:rPr>
    </w:lvl>
    <w:lvl w:ilvl="2" w:tplc="4BDE1988" w:tentative="1">
      <w:start w:val="1"/>
      <w:numFmt w:val="bullet"/>
      <w:lvlText w:val="◆"/>
      <w:lvlJc w:val="left"/>
      <w:pPr>
        <w:tabs>
          <w:tab w:val="num" w:pos="2160"/>
        </w:tabs>
        <w:ind w:left="2160" w:hanging="360"/>
      </w:pPr>
      <w:rPr>
        <w:rFonts w:ascii="Cambria Math" w:hAnsi="Cambria Math" w:hint="default"/>
      </w:rPr>
    </w:lvl>
    <w:lvl w:ilvl="3" w:tplc="CD969388" w:tentative="1">
      <w:start w:val="1"/>
      <w:numFmt w:val="bullet"/>
      <w:lvlText w:val="◆"/>
      <w:lvlJc w:val="left"/>
      <w:pPr>
        <w:tabs>
          <w:tab w:val="num" w:pos="2880"/>
        </w:tabs>
        <w:ind w:left="2880" w:hanging="360"/>
      </w:pPr>
      <w:rPr>
        <w:rFonts w:ascii="Cambria Math" w:hAnsi="Cambria Math" w:hint="default"/>
      </w:rPr>
    </w:lvl>
    <w:lvl w:ilvl="4" w:tplc="5DAC106E" w:tentative="1">
      <w:start w:val="1"/>
      <w:numFmt w:val="bullet"/>
      <w:lvlText w:val="◆"/>
      <w:lvlJc w:val="left"/>
      <w:pPr>
        <w:tabs>
          <w:tab w:val="num" w:pos="3600"/>
        </w:tabs>
        <w:ind w:left="3600" w:hanging="360"/>
      </w:pPr>
      <w:rPr>
        <w:rFonts w:ascii="Cambria Math" w:hAnsi="Cambria Math" w:hint="default"/>
      </w:rPr>
    </w:lvl>
    <w:lvl w:ilvl="5" w:tplc="91CE0CA0" w:tentative="1">
      <w:start w:val="1"/>
      <w:numFmt w:val="bullet"/>
      <w:lvlText w:val="◆"/>
      <w:lvlJc w:val="left"/>
      <w:pPr>
        <w:tabs>
          <w:tab w:val="num" w:pos="4320"/>
        </w:tabs>
        <w:ind w:left="4320" w:hanging="360"/>
      </w:pPr>
      <w:rPr>
        <w:rFonts w:ascii="Cambria Math" w:hAnsi="Cambria Math" w:hint="default"/>
      </w:rPr>
    </w:lvl>
    <w:lvl w:ilvl="6" w:tplc="ACFE0464" w:tentative="1">
      <w:start w:val="1"/>
      <w:numFmt w:val="bullet"/>
      <w:lvlText w:val="◆"/>
      <w:lvlJc w:val="left"/>
      <w:pPr>
        <w:tabs>
          <w:tab w:val="num" w:pos="5040"/>
        </w:tabs>
        <w:ind w:left="5040" w:hanging="360"/>
      </w:pPr>
      <w:rPr>
        <w:rFonts w:ascii="Cambria Math" w:hAnsi="Cambria Math" w:hint="default"/>
      </w:rPr>
    </w:lvl>
    <w:lvl w:ilvl="7" w:tplc="C74A083C" w:tentative="1">
      <w:start w:val="1"/>
      <w:numFmt w:val="bullet"/>
      <w:lvlText w:val="◆"/>
      <w:lvlJc w:val="left"/>
      <w:pPr>
        <w:tabs>
          <w:tab w:val="num" w:pos="5760"/>
        </w:tabs>
        <w:ind w:left="5760" w:hanging="360"/>
      </w:pPr>
      <w:rPr>
        <w:rFonts w:ascii="Cambria Math" w:hAnsi="Cambria Math" w:hint="default"/>
      </w:rPr>
    </w:lvl>
    <w:lvl w:ilvl="8" w:tplc="3C9CA536" w:tentative="1">
      <w:start w:val="1"/>
      <w:numFmt w:val="bullet"/>
      <w:lvlText w:val="◆"/>
      <w:lvlJc w:val="left"/>
      <w:pPr>
        <w:tabs>
          <w:tab w:val="num" w:pos="6480"/>
        </w:tabs>
        <w:ind w:left="6480" w:hanging="360"/>
      </w:pPr>
      <w:rPr>
        <w:rFonts w:ascii="Cambria Math" w:hAnsi="Cambria Math" w:hint="default"/>
      </w:rPr>
    </w:lvl>
  </w:abstractNum>
  <w:abstractNum w:abstractNumId="20" w15:restartNumberingAfterBreak="0">
    <w:nsid w:val="468A5C40"/>
    <w:multiLevelType w:val="hybridMultilevel"/>
    <w:tmpl w:val="890AAE6C"/>
    <w:lvl w:ilvl="0" w:tplc="6FE29B04">
      <w:start w:val="1"/>
      <w:numFmt w:val="bullet"/>
      <w:lvlText w:val=""/>
      <w:lvlPicBulletId w:val="4"/>
      <w:lvlJc w:val="left"/>
      <w:pPr>
        <w:ind w:left="480" w:hanging="480"/>
      </w:pPr>
      <w:rPr>
        <w:rFonts w:ascii="Symbol" w:eastAsia="新細明體" w:hAnsi="Symbol" w:hint="default"/>
        <w:color w:val="auto"/>
        <w:sz w:val="20"/>
        <w:szCs w:val="20"/>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1" w15:restartNumberingAfterBreak="0">
    <w:nsid w:val="46C40A52"/>
    <w:multiLevelType w:val="hybridMultilevel"/>
    <w:tmpl w:val="C6B6E044"/>
    <w:lvl w:ilvl="0" w:tplc="65FAB904">
      <w:start w:val="1"/>
      <w:numFmt w:val="bullet"/>
      <w:lvlText w:val=""/>
      <w:lvlPicBulletId w:val="1"/>
      <w:lvlJc w:val="left"/>
      <w:pPr>
        <w:ind w:left="113" w:hanging="113"/>
      </w:pPr>
      <w:rPr>
        <w:rFonts w:ascii="Symbol" w:eastAsia="新細明體" w:hAnsi="Symbol" w:hint="default"/>
        <w:color w:val="auto"/>
      </w:rPr>
    </w:lvl>
    <w:lvl w:ilvl="1" w:tplc="FFFFFFFF" w:tentative="1">
      <w:start w:val="1"/>
      <w:numFmt w:val="bullet"/>
      <w:lvlText w:val=""/>
      <w:lvlJc w:val="left"/>
      <w:pPr>
        <w:ind w:left="960" w:hanging="480"/>
      </w:pPr>
      <w:rPr>
        <w:rFonts w:ascii="Wingdings" w:hAnsi="Wingdings" w:hint="default"/>
      </w:rPr>
    </w:lvl>
    <w:lvl w:ilvl="2" w:tplc="FFFFFFFF" w:tentative="1">
      <w:start w:val="1"/>
      <w:numFmt w:val="bullet"/>
      <w:lvlText w:val=""/>
      <w:lvlJc w:val="left"/>
      <w:pPr>
        <w:ind w:left="1440" w:hanging="480"/>
      </w:pPr>
      <w:rPr>
        <w:rFonts w:ascii="Wingdings" w:hAnsi="Wingdings" w:hint="default"/>
      </w:rPr>
    </w:lvl>
    <w:lvl w:ilvl="3" w:tplc="FFFFFFFF" w:tentative="1">
      <w:start w:val="1"/>
      <w:numFmt w:val="bullet"/>
      <w:lvlText w:val=""/>
      <w:lvlJc w:val="left"/>
      <w:pPr>
        <w:ind w:left="1920" w:hanging="480"/>
      </w:pPr>
      <w:rPr>
        <w:rFonts w:ascii="Wingdings" w:hAnsi="Wingdings" w:hint="default"/>
      </w:rPr>
    </w:lvl>
    <w:lvl w:ilvl="4" w:tplc="FFFFFFFF" w:tentative="1">
      <w:start w:val="1"/>
      <w:numFmt w:val="bullet"/>
      <w:lvlText w:val=""/>
      <w:lvlJc w:val="left"/>
      <w:pPr>
        <w:ind w:left="2400" w:hanging="480"/>
      </w:pPr>
      <w:rPr>
        <w:rFonts w:ascii="Wingdings" w:hAnsi="Wingdings" w:hint="default"/>
      </w:rPr>
    </w:lvl>
    <w:lvl w:ilvl="5" w:tplc="FFFFFFFF" w:tentative="1">
      <w:start w:val="1"/>
      <w:numFmt w:val="bullet"/>
      <w:lvlText w:val=""/>
      <w:lvlJc w:val="left"/>
      <w:pPr>
        <w:ind w:left="2880" w:hanging="480"/>
      </w:pPr>
      <w:rPr>
        <w:rFonts w:ascii="Wingdings" w:hAnsi="Wingdings" w:hint="default"/>
      </w:rPr>
    </w:lvl>
    <w:lvl w:ilvl="6" w:tplc="FFFFFFFF" w:tentative="1">
      <w:start w:val="1"/>
      <w:numFmt w:val="bullet"/>
      <w:lvlText w:val=""/>
      <w:lvlJc w:val="left"/>
      <w:pPr>
        <w:ind w:left="3360" w:hanging="480"/>
      </w:pPr>
      <w:rPr>
        <w:rFonts w:ascii="Wingdings" w:hAnsi="Wingdings" w:hint="default"/>
      </w:rPr>
    </w:lvl>
    <w:lvl w:ilvl="7" w:tplc="FFFFFFFF" w:tentative="1">
      <w:start w:val="1"/>
      <w:numFmt w:val="bullet"/>
      <w:lvlText w:val=""/>
      <w:lvlJc w:val="left"/>
      <w:pPr>
        <w:ind w:left="3840" w:hanging="480"/>
      </w:pPr>
      <w:rPr>
        <w:rFonts w:ascii="Wingdings" w:hAnsi="Wingdings" w:hint="default"/>
      </w:rPr>
    </w:lvl>
    <w:lvl w:ilvl="8" w:tplc="FFFFFFFF" w:tentative="1">
      <w:start w:val="1"/>
      <w:numFmt w:val="bullet"/>
      <w:lvlText w:val=""/>
      <w:lvlJc w:val="left"/>
      <w:pPr>
        <w:ind w:left="4320" w:hanging="480"/>
      </w:pPr>
      <w:rPr>
        <w:rFonts w:ascii="Wingdings" w:hAnsi="Wingdings" w:hint="default"/>
      </w:rPr>
    </w:lvl>
  </w:abstractNum>
  <w:abstractNum w:abstractNumId="22" w15:restartNumberingAfterBreak="0">
    <w:nsid w:val="48A103FE"/>
    <w:multiLevelType w:val="hybridMultilevel"/>
    <w:tmpl w:val="9F5AE86E"/>
    <w:lvl w:ilvl="0" w:tplc="3C9E02D8">
      <w:start w:val="1"/>
      <w:numFmt w:val="bullet"/>
      <w:lvlText w:val=""/>
      <w:lvlPicBulletId w:val="5"/>
      <w:lvlJc w:val="left"/>
      <w:pPr>
        <w:ind w:left="0" w:firstLine="0"/>
      </w:pPr>
      <w:rPr>
        <w:rFonts w:ascii="Symbol" w:eastAsia="新細明體" w:hAnsi="Symbol" w:hint="default"/>
        <w:color w:val="auto"/>
        <w:sz w:val="20"/>
        <w:szCs w:val="20"/>
      </w:rPr>
    </w:lvl>
    <w:lvl w:ilvl="1" w:tplc="FFFFFFFF" w:tentative="1">
      <w:start w:val="1"/>
      <w:numFmt w:val="bullet"/>
      <w:lvlText w:val=""/>
      <w:lvlJc w:val="left"/>
      <w:pPr>
        <w:ind w:left="960" w:hanging="480"/>
      </w:pPr>
      <w:rPr>
        <w:rFonts w:ascii="Wingdings" w:hAnsi="Wingdings" w:hint="default"/>
      </w:rPr>
    </w:lvl>
    <w:lvl w:ilvl="2" w:tplc="FFFFFFFF" w:tentative="1">
      <w:start w:val="1"/>
      <w:numFmt w:val="bullet"/>
      <w:lvlText w:val=""/>
      <w:lvlJc w:val="left"/>
      <w:pPr>
        <w:ind w:left="1440" w:hanging="480"/>
      </w:pPr>
      <w:rPr>
        <w:rFonts w:ascii="Wingdings" w:hAnsi="Wingdings" w:hint="default"/>
      </w:rPr>
    </w:lvl>
    <w:lvl w:ilvl="3" w:tplc="FFFFFFFF" w:tentative="1">
      <w:start w:val="1"/>
      <w:numFmt w:val="bullet"/>
      <w:lvlText w:val=""/>
      <w:lvlJc w:val="left"/>
      <w:pPr>
        <w:ind w:left="1920" w:hanging="480"/>
      </w:pPr>
      <w:rPr>
        <w:rFonts w:ascii="Wingdings" w:hAnsi="Wingdings" w:hint="default"/>
      </w:rPr>
    </w:lvl>
    <w:lvl w:ilvl="4" w:tplc="FFFFFFFF" w:tentative="1">
      <w:start w:val="1"/>
      <w:numFmt w:val="bullet"/>
      <w:lvlText w:val=""/>
      <w:lvlJc w:val="left"/>
      <w:pPr>
        <w:ind w:left="2400" w:hanging="480"/>
      </w:pPr>
      <w:rPr>
        <w:rFonts w:ascii="Wingdings" w:hAnsi="Wingdings" w:hint="default"/>
      </w:rPr>
    </w:lvl>
    <w:lvl w:ilvl="5" w:tplc="FFFFFFFF" w:tentative="1">
      <w:start w:val="1"/>
      <w:numFmt w:val="bullet"/>
      <w:lvlText w:val=""/>
      <w:lvlJc w:val="left"/>
      <w:pPr>
        <w:ind w:left="2880" w:hanging="480"/>
      </w:pPr>
      <w:rPr>
        <w:rFonts w:ascii="Wingdings" w:hAnsi="Wingdings" w:hint="default"/>
      </w:rPr>
    </w:lvl>
    <w:lvl w:ilvl="6" w:tplc="FFFFFFFF" w:tentative="1">
      <w:start w:val="1"/>
      <w:numFmt w:val="bullet"/>
      <w:lvlText w:val=""/>
      <w:lvlJc w:val="left"/>
      <w:pPr>
        <w:ind w:left="3360" w:hanging="480"/>
      </w:pPr>
      <w:rPr>
        <w:rFonts w:ascii="Wingdings" w:hAnsi="Wingdings" w:hint="default"/>
      </w:rPr>
    </w:lvl>
    <w:lvl w:ilvl="7" w:tplc="FFFFFFFF" w:tentative="1">
      <w:start w:val="1"/>
      <w:numFmt w:val="bullet"/>
      <w:lvlText w:val=""/>
      <w:lvlJc w:val="left"/>
      <w:pPr>
        <w:ind w:left="3840" w:hanging="480"/>
      </w:pPr>
      <w:rPr>
        <w:rFonts w:ascii="Wingdings" w:hAnsi="Wingdings" w:hint="default"/>
      </w:rPr>
    </w:lvl>
    <w:lvl w:ilvl="8" w:tplc="FFFFFFFF" w:tentative="1">
      <w:start w:val="1"/>
      <w:numFmt w:val="bullet"/>
      <w:lvlText w:val=""/>
      <w:lvlJc w:val="left"/>
      <w:pPr>
        <w:ind w:left="4320" w:hanging="480"/>
      </w:pPr>
      <w:rPr>
        <w:rFonts w:ascii="Wingdings" w:hAnsi="Wingdings" w:hint="default"/>
      </w:rPr>
    </w:lvl>
  </w:abstractNum>
  <w:abstractNum w:abstractNumId="23" w15:restartNumberingAfterBreak="0">
    <w:nsid w:val="48F76923"/>
    <w:multiLevelType w:val="hybridMultilevel"/>
    <w:tmpl w:val="60146366"/>
    <w:lvl w:ilvl="0" w:tplc="6FE29B04">
      <w:start w:val="1"/>
      <w:numFmt w:val="bullet"/>
      <w:lvlText w:val=""/>
      <w:lvlPicBulletId w:val="4"/>
      <w:lvlJc w:val="left"/>
      <w:pPr>
        <w:ind w:left="480" w:hanging="480"/>
      </w:pPr>
      <w:rPr>
        <w:rFonts w:ascii="Symbol" w:eastAsia="新細明體" w:hAnsi="Symbol" w:hint="default"/>
        <w:color w:val="auto"/>
        <w:sz w:val="20"/>
        <w:szCs w:val="20"/>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4" w15:restartNumberingAfterBreak="0">
    <w:nsid w:val="4D2125D3"/>
    <w:multiLevelType w:val="hybridMultilevel"/>
    <w:tmpl w:val="B142D9F8"/>
    <w:lvl w:ilvl="0" w:tplc="6FE29B04">
      <w:start w:val="1"/>
      <w:numFmt w:val="bullet"/>
      <w:lvlText w:val=""/>
      <w:lvlPicBulletId w:val="4"/>
      <w:lvlJc w:val="left"/>
      <w:pPr>
        <w:ind w:left="480" w:hanging="480"/>
      </w:pPr>
      <w:rPr>
        <w:rFonts w:ascii="Symbol" w:eastAsia="新細明體" w:hAnsi="Symbol" w:hint="default"/>
        <w:color w:val="auto"/>
        <w:sz w:val="20"/>
        <w:szCs w:val="20"/>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5" w15:restartNumberingAfterBreak="0">
    <w:nsid w:val="50DF39A4"/>
    <w:multiLevelType w:val="hybridMultilevel"/>
    <w:tmpl w:val="085897F2"/>
    <w:lvl w:ilvl="0" w:tplc="BA087DB4">
      <w:start w:val="1"/>
      <w:numFmt w:val="bullet"/>
      <w:lvlText w:val="●"/>
      <w:lvlJc w:val="left"/>
      <w:pPr>
        <w:ind w:left="480" w:hanging="480"/>
      </w:pPr>
      <w:rPr>
        <w:rFonts w:ascii="新細明體" w:eastAsia="新細明體" w:hAnsi="新細明體" w:hint="eastAsia"/>
        <w:color w:val="FFC000"/>
        <w:sz w:val="18"/>
        <w:szCs w:val="18"/>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6" w15:restartNumberingAfterBreak="0">
    <w:nsid w:val="54DB2178"/>
    <w:multiLevelType w:val="hybridMultilevel"/>
    <w:tmpl w:val="D4182F66"/>
    <w:lvl w:ilvl="0" w:tplc="DA347BAE">
      <w:start w:val="1"/>
      <w:numFmt w:val="bullet"/>
      <w:lvlText w:val=""/>
      <w:lvlPicBulletId w:val="3"/>
      <w:lvlJc w:val="left"/>
      <w:pPr>
        <w:ind w:left="57" w:hanging="57"/>
      </w:pPr>
      <w:rPr>
        <w:rFonts w:ascii="Symbol" w:eastAsia="新細明體" w:hAnsi="Symbol" w:hint="default"/>
        <w:color w:val="auto"/>
        <w:sz w:val="18"/>
        <w:szCs w:val="18"/>
      </w:rPr>
    </w:lvl>
    <w:lvl w:ilvl="1" w:tplc="FFFFFFFF" w:tentative="1">
      <w:start w:val="1"/>
      <w:numFmt w:val="bullet"/>
      <w:lvlText w:val=""/>
      <w:lvlJc w:val="left"/>
      <w:pPr>
        <w:ind w:left="960" w:hanging="480"/>
      </w:pPr>
      <w:rPr>
        <w:rFonts w:ascii="Wingdings" w:hAnsi="Wingdings" w:hint="default"/>
      </w:rPr>
    </w:lvl>
    <w:lvl w:ilvl="2" w:tplc="FFFFFFFF" w:tentative="1">
      <w:start w:val="1"/>
      <w:numFmt w:val="bullet"/>
      <w:lvlText w:val=""/>
      <w:lvlJc w:val="left"/>
      <w:pPr>
        <w:ind w:left="1440" w:hanging="480"/>
      </w:pPr>
      <w:rPr>
        <w:rFonts w:ascii="Wingdings" w:hAnsi="Wingdings" w:hint="default"/>
      </w:rPr>
    </w:lvl>
    <w:lvl w:ilvl="3" w:tplc="FFFFFFFF" w:tentative="1">
      <w:start w:val="1"/>
      <w:numFmt w:val="bullet"/>
      <w:lvlText w:val=""/>
      <w:lvlJc w:val="left"/>
      <w:pPr>
        <w:ind w:left="1920" w:hanging="480"/>
      </w:pPr>
      <w:rPr>
        <w:rFonts w:ascii="Wingdings" w:hAnsi="Wingdings" w:hint="default"/>
      </w:rPr>
    </w:lvl>
    <w:lvl w:ilvl="4" w:tplc="FFFFFFFF" w:tentative="1">
      <w:start w:val="1"/>
      <w:numFmt w:val="bullet"/>
      <w:lvlText w:val=""/>
      <w:lvlJc w:val="left"/>
      <w:pPr>
        <w:ind w:left="2400" w:hanging="480"/>
      </w:pPr>
      <w:rPr>
        <w:rFonts w:ascii="Wingdings" w:hAnsi="Wingdings" w:hint="default"/>
      </w:rPr>
    </w:lvl>
    <w:lvl w:ilvl="5" w:tplc="FFFFFFFF" w:tentative="1">
      <w:start w:val="1"/>
      <w:numFmt w:val="bullet"/>
      <w:lvlText w:val=""/>
      <w:lvlJc w:val="left"/>
      <w:pPr>
        <w:ind w:left="2880" w:hanging="480"/>
      </w:pPr>
      <w:rPr>
        <w:rFonts w:ascii="Wingdings" w:hAnsi="Wingdings" w:hint="default"/>
      </w:rPr>
    </w:lvl>
    <w:lvl w:ilvl="6" w:tplc="FFFFFFFF" w:tentative="1">
      <w:start w:val="1"/>
      <w:numFmt w:val="bullet"/>
      <w:lvlText w:val=""/>
      <w:lvlJc w:val="left"/>
      <w:pPr>
        <w:ind w:left="3360" w:hanging="480"/>
      </w:pPr>
      <w:rPr>
        <w:rFonts w:ascii="Wingdings" w:hAnsi="Wingdings" w:hint="default"/>
      </w:rPr>
    </w:lvl>
    <w:lvl w:ilvl="7" w:tplc="FFFFFFFF" w:tentative="1">
      <w:start w:val="1"/>
      <w:numFmt w:val="bullet"/>
      <w:lvlText w:val=""/>
      <w:lvlJc w:val="left"/>
      <w:pPr>
        <w:ind w:left="3840" w:hanging="480"/>
      </w:pPr>
      <w:rPr>
        <w:rFonts w:ascii="Wingdings" w:hAnsi="Wingdings" w:hint="default"/>
      </w:rPr>
    </w:lvl>
    <w:lvl w:ilvl="8" w:tplc="FFFFFFFF" w:tentative="1">
      <w:start w:val="1"/>
      <w:numFmt w:val="bullet"/>
      <w:lvlText w:val=""/>
      <w:lvlJc w:val="left"/>
      <w:pPr>
        <w:ind w:left="4320" w:hanging="480"/>
      </w:pPr>
      <w:rPr>
        <w:rFonts w:ascii="Wingdings" w:hAnsi="Wingdings" w:hint="default"/>
      </w:rPr>
    </w:lvl>
  </w:abstractNum>
  <w:abstractNum w:abstractNumId="27" w15:restartNumberingAfterBreak="0">
    <w:nsid w:val="59266152"/>
    <w:multiLevelType w:val="hybridMultilevel"/>
    <w:tmpl w:val="8D08128A"/>
    <w:lvl w:ilvl="0" w:tplc="6FE29B04">
      <w:start w:val="1"/>
      <w:numFmt w:val="bullet"/>
      <w:lvlText w:val=""/>
      <w:lvlPicBulletId w:val="4"/>
      <w:lvlJc w:val="left"/>
      <w:pPr>
        <w:ind w:left="480" w:hanging="480"/>
      </w:pPr>
      <w:rPr>
        <w:rFonts w:ascii="Symbol" w:eastAsia="新細明體" w:hAnsi="Symbol" w:hint="default"/>
        <w:color w:val="auto"/>
        <w:sz w:val="20"/>
        <w:szCs w:val="20"/>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8" w15:restartNumberingAfterBreak="0">
    <w:nsid w:val="5E4F52A9"/>
    <w:multiLevelType w:val="hybridMultilevel"/>
    <w:tmpl w:val="B54241D6"/>
    <w:lvl w:ilvl="0" w:tplc="6FE29B04">
      <w:start w:val="1"/>
      <w:numFmt w:val="bullet"/>
      <w:lvlText w:val=""/>
      <w:lvlPicBulletId w:val="4"/>
      <w:lvlJc w:val="left"/>
      <w:pPr>
        <w:ind w:left="480" w:hanging="480"/>
      </w:pPr>
      <w:rPr>
        <w:rFonts w:ascii="Symbol" w:eastAsia="新細明體" w:hAnsi="Symbol" w:hint="default"/>
        <w:color w:val="auto"/>
        <w:sz w:val="20"/>
        <w:szCs w:val="20"/>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9" w15:restartNumberingAfterBreak="0">
    <w:nsid w:val="5EE24520"/>
    <w:multiLevelType w:val="hybridMultilevel"/>
    <w:tmpl w:val="4A06151E"/>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0" w15:restartNumberingAfterBreak="0">
    <w:nsid w:val="6A7C749C"/>
    <w:multiLevelType w:val="hybridMultilevel"/>
    <w:tmpl w:val="1AB851CA"/>
    <w:lvl w:ilvl="0" w:tplc="1CFAE970">
      <w:start w:val="1"/>
      <w:numFmt w:val="bullet"/>
      <w:lvlText w:val="●"/>
      <w:lvlJc w:val="left"/>
      <w:pPr>
        <w:ind w:left="0" w:firstLine="0"/>
      </w:pPr>
      <w:rPr>
        <w:rFonts w:ascii="新細明體" w:eastAsia="新細明體" w:hAnsi="新細明體" w:hint="eastAsia"/>
        <w:color w:val="FFC000"/>
        <w:sz w:val="18"/>
        <w:szCs w:val="18"/>
      </w:rPr>
    </w:lvl>
    <w:lvl w:ilvl="1" w:tplc="FFFFFFFF" w:tentative="1">
      <w:start w:val="1"/>
      <w:numFmt w:val="bullet"/>
      <w:lvlText w:val=""/>
      <w:lvlJc w:val="left"/>
      <w:pPr>
        <w:ind w:left="960" w:hanging="480"/>
      </w:pPr>
      <w:rPr>
        <w:rFonts w:ascii="Wingdings" w:hAnsi="Wingdings" w:hint="default"/>
      </w:rPr>
    </w:lvl>
    <w:lvl w:ilvl="2" w:tplc="FFFFFFFF" w:tentative="1">
      <w:start w:val="1"/>
      <w:numFmt w:val="bullet"/>
      <w:lvlText w:val=""/>
      <w:lvlJc w:val="left"/>
      <w:pPr>
        <w:ind w:left="1440" w:hanging="480"/>
      </w:pPr>
      <w:rPr>
        <w:rFonts w:ascii="Wingdings" w:hAnsi="Wingdings" w:hint="default"/>
      </w:rPr>
    </w:lvl>
    <w:lvl w:ilvl="3" w:tplc="FFFFFFFF" w:tentative="1">
      <w:start w:val="1"/>
      <w:numFmt w:val="bullet"/>
      <w:lvlText w:val=""/>
      <w:lvlJc w:val="left"/>
      <w:pPr>
        <w:ind w:left="1920" w:hanging="480"/>
      </w:pPr>
      <w:rPr>
        <w:rFonts w:ascii="Wingdings" w:hAnsi="Wingdings" w:hint="default"/>
      </w:rPr>
    </w:lvl>
    <w:lvl w:ilvl="4" w:tplc="FFFFFFFF" w:tentative="1">
      <w:start w:val="1"/>
      <w:numFmt w:val="bullet"/>
      <w:lvlText w:val=""/>
      <w:lvlJc w:val="left"/>
      <w:pPr>
        <w:ind w:left="2400" w:hanging="480"/>
      </w:pPr>
      <w:rPr>
        <w:rFonts w:ascii="Wingdings" w:hAnsi="Wingdings" w:hint="default"/>
      </w:rPr>
    </w:lvl>
    <w:lvl w:ilvl="5" w:tplc="FFFFFFFF" w:tentative="1">
      <w:start w:val="1"/>
      <w:numFmt w:val="bullet"/>
      <w:lvlText w:val=""/>
      <w:lvlJc w:val="left"/>
      <w:pPr>
        <w:ind w:left="2880" w:hanging="480"/>
      </w:pPr>
      <w:rPr>
        <w:rFonts w:ascii="Wingdings" w:hAnsi="Wingdings" w:hint="default"/>
      </w:rPr>
    </w:lvl>
    <w:lvl w:ilvl="6" w:tplc="FFFFFFFF" w:tentative="1">
      <w:start w:val="1"/>
      <w:numFmt w:val="bullet"/>
      <w:lvlText w:val=""/>
      <w:lvlJc w:val="left"/>
      <w:pPr>
        <w:ind w:left="3360" w:hanging="480"/>
      </w:pPr>
      <w:rPr>
        <w:rFonts w:ascii="Wingdings" w:hAnsi="Wingdings" w:hint="default"/>
      </w:rPr>
    </w:lvl>
    <w:lvl w:ilvl="7" w:tplc="FFFFFFFF" w:tentative="1">
      <w:start w:val="1"/>
      <w:numFmt w:val="bullet"/>
      <w:lvlText w:val=""/>
      <w:lvlJc w:val="left"/>
      <w:pPr>
        <w:ind w:left="3840" w:hanging="480"/>
      </w:pPr>
      <w:rPr>
        <w:rFonts w:ascii="Wingdings" w:hAnsi="Wingdings" w:hint="default"/>
      </w:rPr>
    </w:lvl>
    <w:lvl w:ilvl="8" w:tplc="FFFFFFFF" w:tentative="1">
      <w:start w:val="1"/>
      <w:numFmt w:val="bullet"/>
      <w:lvlText w:val=""/>
      <w:lvlJc w:val="left"/>
      <w:pPr>
        <w:ind w:left="4320" w:hanging="480"/>
      </w:pPr>
      <w:rPr>
        <w:rFonts w:ascii="Wingdings" w:hAnsi="Wingdings" w:hint="default"/>
      </w:rPr>
    </w:lvl>
  </w:abstractNum>
  <w:abstractNum w:abstractNumId="31" w15:restartNumberingAfterBreak="0">
    <w:nsid w:val="6C6933CC"/>
    <w:multiLevelType w:val="hybridMultilevel"/>
    <w:tmpl w:val="C5BC5B54"/>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2" w15:restartNumberingAfterBreak="0">
    <w:nsid w:val="736A7702"/>
    <w:multiLevelType w:val="hybridMultilevel"/>
    <w:tmpl w:val="46685ADC"/>
    <w:lvl w:ilvl="0" w:tplc="F0A202C0">
      <w:start w:val="1"/>
      <w:numFmt w:val="bullet"/>
      <w:lvlText w:val="●"/>
      <w:lvlJc w:val="left"/>
      <w:pPr>
        <w:ind w:left="113" w:hanging="113"/>
      </w:pPr>
      <w:rPr>
        <w:rFonts w:ascii="新細明體" w:eastAsia="新細明體" w:hAnsi="新細明體" w:hint="eastAsia"/>
        <w:color w:val="FFC000"/>
        <w:sz w:val="18"/>
        <w:szCs w:val="18"/>
      </w:rPr>
    </w:lvl>
    <w:lvl w:ilvl="1" w:tplc="FFFFFFFF" w:tentative="1">
      <w:start w:val="1"/>
      <w:numFmt w:val="bullet"/>
      <w:lvlText w:val=""/>
      <w:lvlJc w:val="left"/>
      <w:pPr>
        <w:ind w:left="960" w:hanging="480"/>
      </w:pPr>
      <w:rPr>
        <w:rFonts w:ascii="Wingdings" w:hAnsi="Wingdings" w:hint="default"/>
      </w:rPr>
    </w:lvl>
    <w:lvl w:ilvl="2" w:tplc="FFFFFFFF" w:tentative="1">
      <w:start w:val="1"/>
      <w:numFmt w:val="bullet"/>
      <w:lvlText w:val=""/>
      <w:lvlJc w:val="left"/>
      <w:pPr>
        <w:ind w:left="1440" w:hanging="480"/>
      </w:pPr>
      <w:rPr>
        <w:rFonts w:ascii="Wingdings" w:hAnsi="Wingdings" w:hint="default"/>
      </w:rPr>
    </w:lvl>
    <w:lvl w:ilvl="3" w:tplc="FFFFFFFF" w:tentative="1">
      <w:start w:val="1"/>
      <w:numFmt w:val="bullet"/>
      <w:lvlText w:val=""/>
      <w:lvlJc w:val="left"/>
      <w:pPr>
        <w:ind w:left="1920" w:hanging="480"/>
      </w:pPr>
      <w:rPr>
        <w:rFonts w:ascii="Wingdings" w:hAnsi="Wingdings" w:hint="default"/>
      </w:rPr>
    </w:lvl>
    <w:lvl w:ilvl="4" w:tplc="FFFFFFFF" w:tentative="1">
      <w:start w:val="1"/>
      <w:numFmt w:val="bullet"/>
      <w:lvlText w:val=""/>
      <w:lvlJc w:val="left"/>
      <w:pPr>
        <w:ind w:left="2400" w:hanging="480"/>
      </w:pPr>
      <w:rPr>
        <w:rFonts w:ascii="Wingdings" w:hAnsi="Wingdings" w:hint="default"/>
      </w:rPr>
    </w:lvl>
    <w:lvl w:ilvl="5" w:tplc="FFFFFFFF" w:tentative="1">
      <w:start w:val="1"/>
      <w:numFmt w:val="bullet"/>
      <w:lvlText w:val=""/>
      <w:lvlJc w:val="left"/>
      <w:pPr>
        <w:ind w:left="2880" w:hanging="480"/>
      </w:pPr>
      <w:rPr>
        <w:rFonts w:ascii="Wingdings" w:hAnsi="Wingdings" w:hint="default"/>
      </w:rPr>
    </w:lvl>
    <w:lvl w:ilvl="6" w:tplc="FFFFFFFF" w:tentative="1">
      <w:start w:val="1"/>
      <w:numFmt w:val="bullet"/>
      <w:lvlText w:val=""/>
      <w:lvlJc w:val="left"/>
      <w:pPr>
        <w:ind w:left="3360" w:hanging="480"/>
      </w:pPr>
      <w:rPr>
        <w:rFonts w:ascii="Wingdings" w:hAnsi="Wingdings" w:hint="default"/>
      </w:rPr>
    </w:lvl>
    <w:lvl w:ilvl="7" w:tplc="FFFFFFFF" w:tentative="1">
      <w:start w:val="1"/>
      <w:numFmt w:val="bullet"/>
      <w:lvlText w:val=""/>
      <w:lvlJc w:val="left"/>
      <w:pPr>
        <w:ind w:left="3840" w:hanging="480"/>
      </w:pPr>
      <w:rPr>
        <w:rFonts w:ascii="Wingdings" w:hAnsi="Wingdings" w:hint="default"/>
      </w:rPr>
    </w:lvl>
    <w:lvl w:ilvl="8" w:tplc="FFFFFFFF" w:tentative="1">
      <w:start w:val="1"/>
      <w:numFmt w:val="bullet"/>
      <w:lvlText w:val=""/>
      <w:lvlJc w:val="left"/>
      <w:pPr>
        <w:ind w:left="4320" w:hanging="480"/>
      </w:pPr>
      <w:rPr>
        <w:rFonts w:ascii="Wingdings" w:hAnsi="Wingdings" w:hint="default"/>
      </w:rPr>
    </w:lvl>
  </w:abstractNum>
  <w:abstractNum w:abstractNumId="33" w15:restartNumberingAfterBreak="0">
    <w:nsid w:val="73B64DFA"/>
    <w:multiLevelType w:val="hybridMultilevel"/>
    <w:tmpl w:val="45125114"/>
    <w:lvl w:ilvl="0" w:tplc="FB0EDB86">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4" w15:restartNumberingAfterBreak="0">
    <w:nsid w:val="74814025"/>
    <w:multiLevelType w:val="hybridMultilevel"/>
    <w:tmpl w:val="2FFE7F54"/>
    <w:lvl w:ilvl="0" w:tplc="6FE29B04">
      <w:start w:val="1"/>
      <w:numFmt w:val="bullet"/>
      <w:lvlText w:val=""/>
      <w:lvlPicBulletId w:val="4"/>
      <w:lvlJc w:val="left"/>
      <w:pPr>
        <w:ind w:left="480" w:hanging="480"/>
      </w:pPr>
      <w:rPr>
        <w:rFonts w:ascii="Symbol" w:eastAsia="新細明體" w:hAnsi="Symbol" w:hint="default"/>
        <w:color w:val="auto"/>
        <w:sz w:val="20"/>
        <w:szCs w:val="20"/>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5" w15:restartNumberingAfterBreak="0">
    <w:nsid w:val="751B69BA"/>
    <w:multiLevelType w:val="hybridMultilevel"/>
    <w:tmpl w:val="81A870EE"/>
    <w:lvl w:ilvl="0" w:tplc="9C1671A4">
      <w:start w:val="1"/>
      <w:numFmt w:val="bullet"/>
      <w:lvlText w:val=""/>
      <w:lvlPicBulletId w:val="3"/>
      <w:lvlJc w:val="left"/>
      <w:pPr>
        <w:ind w:left="113" w:hanging="113"/>
      </w:pPr>
      <w:rPr>
        <w:rFonts w:ascii="Symbol" w:eastAsia="新細明體" w:hAnsi="Symbol" w:hint="default"/>
        <w:color w:val="auto"/>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6" w15:restartNumberingAfterBreak="0">
    <w:nsid w:val="762824B9"/>
    <w:multiLevelType w:val="hybridMultilevel"/>
    <w:tmpl w:val="01AC78B0"/>
    <w:lvl w:ilvl="0" w:tplc="9C1671A4">
      <w:start w:val="1"/>
      <w:numFmt w:val="bullet"/>
      <w:lvlText w:val=""/>
      <w:lvlPicBulletId w:val="3"/>
      <w:lvlJc w:val="left"/>
      <w:pPr>
        <w:ind w:left="696" w:hanging="480"/>
      </w:pPr>
      <w:rPr>
        <w:rFonts w:ascii="Symbol" w:eastAsia="新細明體" w:hAnsi="Symbol" w:hint="default"/>
        <w:color w:val="auto"/>
      </w:rPr>
    </w:lvl>
    <w:lvl w:ilvl="1" w:tplc="04090003" w:tentative="1">
      <w:start w:val="1"/>
      <w:numFmt w:val="bullet"/>
      <w:lvlText w:val=""/>
      <w:lvlJc w:val="left"/>
      <w:pPr>
        <w:ind w:left="1176" w:hanging="480"/>
      </w:pPr>
      <w:rPr>
        <w:rFonts w:ascii="Wingdings" w:hAnsi="Wingdings" w:hint="default"/>
      </w:rPr>
    </w:lvl>
    <w:lvl w:ilvl="2" w:tplc="04090005" w:tentative="1">
      <w:start w:val="1"/>
      <w:numFmt w:val="bullet"/>
      <w:lvlText w:val=""/>
      <w:lvlJc w:val="left"/>
      <w:pPr>
        <w:ind w:left="1656" w:hanging="480"/>
      </w:pPr>
      <w:rPr>
        <w:rFonts w:ascii="Wingdings" w:hAnsi="Wingdings" w:hint="default"/>
      </w:rPr>
    </w:lvl>
    <w:lvl w:ilvl="3" w:tplc="04090001" w:tentative="1">
      <w:start w:val="1"/>
      <w:numFmt w:val="bullet"/>
      <w:lvlText w:val=""/>
      <w:lvlJc w:val="left"/>
      <w:pPr>
        <w:ind w:left="2136" w:hanging="480"/>
      </w:pPr>
      <w:rPr>
        <w:rFonts w:ascii="Wingdings" w:hAnsi="Wingdings" w:hint="default"/>
      </w:rPr>
    </w:lvl>
    <w:lvl w:ilvl="4" w:tplc="04090003" w:tentative="1">
      <w:start w:val="1"/>
      <w:numFmt w:val="bullet"/>
      <w:lvlText w:val=""/>
      <w:lvlJc w:val="left"/>
      <w:pPr>
        <w:ind w:left="2616" w:hanging="480"/>
      </w:pPr>
      <w:rPr>
        <w:rFonts w:ascii="Wingdings" w:hAnsi="Wingdings" w:hint="default"/>
      </w:rPr>
    </w:lvl>
    <w:lvl w:ilvl="5" w:tplc="04090005" w:tentative="1">
      <w:start w:val="1"/>
      <w:numFmt w:val="bullet"/>
      <w:lvlText w:val=""/>
      <w:lvlJc w:val="left"/>
      <w:pPr>
        <w:ind w:left="3096" w:hanging="480"/>
      </w:pPr>
      <w:rPr>
        <w:rFonts w:ascii="Wingdings" w:hAnsi="Wingdings" w:hint="default"/>
      </w:rPr>
    </w:lvl>
    <w:lvl w:ilvl="6" w:tplc="04090001" w:tentative="1">
      <w:start w:val="1"/>
      <w:numFmt w:val="bullet"/>
      <w:lvlText w:val=""/>
      <w:lvlJc w:val="left"/>
      <w:pPr>
        <w:ind w:left="3576" w:hanging="480"/>
      </w:pPr>
      <w:rPr>
        <w:rFonts w:ascii="Wingdings" w:hAnsi="Wingdings" w:hint="default"/>
      </w:rPr>
    </w:lvl>
    <w:lvl w:ilvl="7" w:tplc="04090003" w:tentative="1">
      <w:start w:val="1"/>
      <w:numFmt w:val="bullet"/>
      <w:lvlText w:val=""/>
      <w:lvlJc w:val="left"/>
      <w:pPr>
        <w:ind w:left="4056" w:hanging="480"/>
      </w:pPr>
      <w:rPr>
        <w:rFonts w:ascii="Wingdings" w:hAnsi="Wingdings" w:hint="default"/>
      </w:rPr>
    </w:lvl>
    <w:lvl w:ilvl="8" w:tplc="04090005" w:tentative="1">
      <w:start w:val="1"/>
      <w:numFmt w:val="bullet"/>
      <w:lvlText w:val=""/>
      <w:lvlJc w:val="left"/>
      <w:pPr>
        <w:ind w:left="4536" w:hanging="480"/>
      </w:pPr>
      <w:rPr>
        <w:rFonts w:ascii="Wingdings" w:hAnsi="Wingdings" w:hint="default"/>
      </w:rPr>
    </w:lvl>
  </w:abstractNum>
  <w:abstractNum w:abstractNumId="37" w15:restartNumberingAfterBreak="0">
    <w:nsid w:val="7A95669A"/>
    <w:multiLevelType w:val="hybridMultilevel"/>
    <w:tmpl w:val="EA740764"/>
    <w:lvl w:ilvl="0" w:tplc="6FE29B04">
      <w:start w:val="1"/>
      <w:numFmt w:val="bullet"/>
      <w:lvlText w:val=""/>
      <w:lvlPicBulletId w:val="4"/>
      <w:lvlJc w:val="left"/>
      <w:pPr>
        <w:ind w:left="480" w:hanging="480"/>
      </w:pPr>
      <w:rPr>
        <w:rFonts w:ascii="Symbol" w:eastAsia="新細明體" w:hAnsi="Symbol" w:hint="default"/>
        <w:color w:val="auto"/>
        <w:sz w:val="20"/>
        <w:szCs w:val="20"/>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8" w15:restartNumberingAfterBreak="0">
    <w:nsid w:val="7AC36935"/>
    <w:multiLevelType w:val="hybridMultilevel"/>
    <w:tmpl w:val="B34E67D0"/>
    <w:lvl w:ilvl="0" w:tplc="6FE29B04">
      <w:start w:val="1"/>
      <w:numFmt w:val="bullet"/>
      <w:lvlText w:val=""/>
      <w:lvlPicBulletId w:val="4"/>
      <w:lvlJc w:val="left"/>
      <w:pPr>
        <w:ind w:left="696" w:hanging="480"/>
      </w:pPr>
      <w:rPr>
        <w:rFonts w:ascii="Symbol" w:eastAsia="新細明體" w:hAnsi="Symbol" w:hint="default"/>
        <w:color w:val="auto"/>
        <w:sz w:val="20"/>
        <w:szCs w:val="20"/>
      </w:rPr>
    </w:lvl>
    <w:lvl w:ilvl="1" w:tplc="04090003" w:tentative="1">
      <w:start w:val="1"/>
      <w:numFmt w:val="bullet"/>
      <w:lvlText w:val=""/>
      <w:lvlJc w:val="left"/>
      <w:pPr>
        <w:ind w:left="1176" w:hanging="480"/>
      </w:pPr>
      <w:rPr>
        <w:rFonts w:ascii="Wingdings" w:hAnsi="Wingdings" w:hint="default"/>
      </w:rPr>
    </w:lvl>
    <w:lvl w:ilvl="2" w:tplc="04090005" w:tentative="1">
      <w:start w:val="1"/>
      <w:numFmt w:val="bullet"/>
      <w:lvlText w:val=""/>
      <w:lvlJc w:val="left"/>
      <w:pPr>
        <w:ind w:left="1656" w:hanging="480"/>
      </w:pPr>
      <w:rPr>
        <w:rFonts w:ascii="Wingdings" w:hAnsi="Wingdings" w:hint="default"/>
      </w:rPr>
    </w:lvl>
    <w:lvl w:ilvl="3" w:tplc="04090001" w:tentative="1">
      <w:start w:val="1"/>
      <w:numFmt w:val="bullet"/>
      <w:lvlText w:val=""/>
      <w:lvlJc w:val="left"/>
      <w:pPr>
        <w:ind w:left="2136" w:hanging="480"/>
      </w:pPr>
      <w:rPr>
        <w:rFonts w:ascii="Wingdings" w:hAnsi="Wingdings" w:hint="default"/>
      </w:rPr>
    </w:lvl>
    <w:lvl w:ilvl="4" w:tplc="04090003" w:tentative="1">
      <w:start w:val="1"/>
      <w:numFmt w:val="bullet"/>
      <w:lvlText w:val=""/>
      <w:lvlJc w:val="left"/>
      <w:pPr>
        <w:ind w:left="2616" w:hanging="480"/>
      </w:pPr>
      <w:rPr>
        <w:rFonts w:ascii="Wingdings" w:hAnsi="Wingdings" w:hint="default"/>
      </w:rPr>
    </w:lvl>
    <w:lvl w:ilvl="5" w:tplc="04090005" w:tentative="1">
      <w:start w:val="1"/>
      <w:numFmt w:val="bullet"/>
      <w:lvlText w:val=""/>
      <w:lvlJc w:val="left"/>
      <w:pPr>
        <w:ind w:left="3096" w:hanging="480"/>
      </w:pPr>
      <w:rPr>
        <w:rFonts w:ascii="Wingdings" w:hAnsi="Wingdings" w:hint="default"/>
      </w:rPr>
    </w:lvl>
    <w:lvl w:ilvl="6" w:tplc="04090001" w:tentative="1">
      <w:start w:val="1"/>
      <w:numFmt w:val="bullet"/>
      <w:lvlText w:val=""/>
      <w:lvlJc w:val="left"/>
      <w:pPr>
        <w:ind w:left="3576" w:hanging="480"/>
      </w:pPr>
      <w:rPr>
        <w:rFonts w:ascii="Wingdings" w:hAnsi="Wingdings" w:hint="default"/>
      </w:rPr>
    </w:lvl>
    <w:lvl w:ilvl="7" w:tplc="04090003" w:tentative="1">
      <w:start w:val="1"/>
      <w:numFmt w:val="bullet"/>
      <w:lvlText w:val=""/>
      <w:lvlJc w:val="left"/>
      <w:pPr>
        <w:ind w:left="4056" w:hanging="480"/>
      </w:pPr>
      <w:rPr>
        <w:rFonts w:ascii="Wingdings" w:hAnsi="Wingdings" w:hint="default"/>
      </w:rPr>
    </w:lvl>
    <w:lvl w:ilvl="8" w:tplc="04090005" w:tentative="1">
      <w:start w:val="1"/>
      <w:numFmt w:val="bullet"/>
      <w:lvlText w:val=""/>
      <w:lvlJc w:val="left"/>
      <w:pPr>
        <w:ind w:left="4536" w:hanging="480"/>
      </w:pPr>
      <w:rPr>
        <w:rFonts w:ascii="Wingdings" w:hAnsi="Wingdings" w:hint="default"/>
      </w:rPr>
    </w:lvl>
  </w:abstractNum>
  <w:abstractNum w:abstractNumId="39" w15:restartNumberingAfterBreak="0">
    <w:nsid w:val="7D4E6176"/>
    <w:multiLevelType w:val="hybridMultilevel"/>
    <w:tmpl w:val="6388CBE2"/>
    <w:lvl w:ilvl="0" w:tplc="E0188274">
      <w:start w:val="1"/>
      <w:numFmt w:val="bullet"/>
      <w:lvlText w:val=""/>
      <w:lvlJc w:val="left"/>
      <w:pPr>
        <w:ind w:left="57" w:hanging="57"/>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0" w15:restartNumberingAfterBreak="0">
    <w:nsid w:val="7FC86C3C"/>
    <w:multiLevelType w:val="hybridMultilevel"/>
    <w:tmpl w:val="2EA25AC8"/>
    <w:lvl w:ilvl="0" w:tplc="32C88A96">
      <w:start w:val="1"/>
      <w:numFmt w:val="bullet"/>
      <w:suff w:val="space"/>
      <w:lvlText w:val="●"/>
      <w:lvlJc w:val="left"/>
      <w:pPr>
        <w:ind w:left="480" w:hanging="480"/>
      </w:pPr>
      <w:rPr>
        <w:rFonts w:ascii="新細明體" w:eastAsia="新細明體" w:hAnsi="新細明體" w:hint="eastAsia"/>
        <w:color w:val="FFC000"/>
        <w:sz w:val="16"/>
        <w:szCs w:val="18"/>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num w:numId="1">
    <w:abstractNumId w:val="7"/>
  </w:num>
  <w:num w:numId="2">
    <w:abstractNumId w:val="31"/>
  </w:num>
  <w:num w:numId="3">
    <w:abstractNumId w:val="15"/>
  </w:num>
  <w:num w:numId="4">
    <w:abstractNumId w:val="33"/>
  </w:num>
  <w:num w:numId="5">
    <w:abstractNumId w:val="29"/>
  </w:num>
  <w:num w:numId="6">
    <w:abstractNumId w:val="39"/>
  </w:num>
  <w:num w:numId="7">
    <w:abstractNumId w:val="9"/>
  </w:num>
  <w:num w:numId="8">
    <w:abstractNumId w:val="21"/>
  </w:num>
  <w:num w:numId="9">
    <w:abstractNumId w:val="35"/>
  </w:num>
  <w:num w:numId="10">
    <w:abstractNumId w:val="26"/>
  </w:num>
  <w:num w:numId="11">
    <w:abstractNumId w:val="36"/>
  </w:num>
  <w:num w:numId="12">
    <w:abstractNumId w:val="4"/>
  </w:num>
  <w:num w:numId="13">
    <w:abstractNumId w:val="3"/>
  </w:num>
  <w:num w:numId="14">
    <w:abstractNumId w:val="11"/>
  </w:num>
  <w:num w:numId="15">
    <w:abstractNumId w:val="0"/>
  </w:num>
  <w:num w:numId="16">
    <w:abstractNumId w:val="14"/>
  </w:num>
  <w:num w:numId="17">
    <w:abstractNumId w:val="23"/>
  </w:num>
  <w:num w:numId="18">
    <w:abstractNumId w:val="20"/>
  </w:num>
  <w:num w:numId="19">
    <w:abstractNumId w:val="5"/>
  </w:num>
  <w:num w:numId="20">
    <w:abstractNumId w:val="38"/>
  </w:num>
  <w:num w:numId="21">
    <w:abstractNumId w:val="34"/>
  </w:num>
  <w:num w:numId="22">
    <w:abstractNumId w:val="28"/>
  </w:num>
  <w:num w:numId="23">
    <w:abstractNumId w:val="1"/>
  </w:num>
  <w:num w:numId="24">
    <w:abstractNumId w:val="6"/>
  </w:num>
  <w:num w:numId="25">
    <w:abstractNumId w:val="24"/>
  </w:num>
  <w:num w:numId="26">
    <w:abstractNumId w:val="10"/>
  </w:num>
  <w:num w:numId="27">
    <w:abstractNumId w:val="37"/>
  </w:num>
  <w:num w:numId="28">
    <w:abstractNumId w:val="27"/>
  </w:num>
  <w:num w:numId="29">
    <w:abstractNumId w:val="18"/>
  </w:num>
  <w:num w:numId="30">
    <w:abstractNumId w:val="13"/>
  </w:num>
  <w:num w:numId="31">
    <w:abstractNumId w:val="17"/>
  </w:num>
  <w:num w:numId="32">
    <w:abstractNumId w:val="22"/>
  </w:num>
  <w:num w:numId="33">
    <w:abstractNumId w:val="25"/>
  </w:num>
  <w:num w:numId="34">
    <w:abstractNumId w:val="30"/>
  </w:num>
  <w:num w:numId="35">
    <w:abstractNumId w:val="32"/>
  </w:num>
  <w:num w:numId="36">
    <w:abstractNumId w:val="16"/>
  </w:num>
  <w:num w:numId="37">
    <w:abstractNumId w:val="19"/>
  </w:num>
  <w:num w:numId="38">
    <w:abstractNumId w:val="8"/>
  </w:num>
  <w:num w:numId="39">
    <w:abstractNumId w:val="2"/>
  </w:num>
  <w:num w:numId="40">
    <w:abstractNumId w:val="40"/>
  </w:num>
  <w:num w:numId="41">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bordersDoNotSurroundHeader/>
  <w:bordersDoNotSurroundFooter/>
  <w:proofState w:spelling="clean" w:grammar="clean"/>
  <w:defaultTabStop w:val="120"/>
  <w:evenAndOddHeaders/>
  <w:drawingGridHorizontalSpacing w:val="120"/>
  <w:displayHorizontalDrawingGridEvery w:val="2"/>
  <w:displayVerticalDrawingGridEvery w:val="2"/>
  <w:characterSpacingControl w:val="doNotCompress"/>
  <w:hdrShapeDefaults>
    <o:shapedefaults v:ext="edit" spidmax="2049" fillcolor="white">
      <v:fill color="white"/>
      <o:colormru v:ext="edit" colors="#20d2d2"/>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105F9"/>
    <w:rsid w:val="00001EDF"/>
    <w:rsid w:val="0000272F"/>
    <w:rsid w:val="00002AD7"/>
    <w:rsid w:val="00006574"/>
    <w:rsid w:val="00006F03"/>
    <w:rsid w:val="00007F16"/>
    <w:rsid w:val="0001105C"/>
    <w:rsid w:val="00011329"/>
    <w:rsid w:val="0001173D"/>
    <w:rsid w:val="00011813"/>
    <w:rsid w:val="0001397E"/>
    <w:rsid w:val="0001470A"/>
    <w:rsid w:val="000169DE"/>
    <w:rsid w:val="0001711B"/>
    <w:rsid w:val="000172B4"/>
    <w:rsid w:val="00020C87"/>
    <w:rsid w:val="00022781"/>
    <w:rsid w:val="0002283E"/>
    <w:rsid w:val="000229A7"/>
    <w:rsid w:val="0002418B"/>
    <w:rsid w:val="000257E6"/>
    <w:rsid w:val="00027589"/>
    <w:rsid w:val="00027767"/>
    <w:rsid w:val="000325BC"/>
    <w:rsid w:val="00034B15"/>
    <w:rsid w:val="000363B1"/>
    <w:rsid w:val="000365B6"/>
    <w:rsid w:val="000370C2"/>
    <w:rsid w:val="00037267"/>
    <w:rsid w:val="0004046B"/>
    <w:rsid w:val="00041F03"/>
    <w:rsid w:val="000422CC"/>
    <w:rsid w:val="00042D01"/>
    <w:rsid w:val="00043442"/>
    <w:rsid w:val="00043D3C"/>
    <w:rsid w:val="0004402C"/>
    <w:rsid w:val="000445A5"/>
    <w:rsid w:val="00045443"/>
    <w:rsid w:val="00045F28"/>
    <w:rsid w:val="000463D1"/>
    <w:rsid w:val="00053797"/>
    <w:rsid w:val="00055000"/>
    <w:rsid w:val="00064949"/>
    <w:rsid w:val="0006505D"/>
    <w:rsid w:val="000655ED"/>
    <w:rsid w:val="00065D51"/>
    <w:rsid w:val="00070F2F"/>
    <w:rsid w:val="00073ACD"/>
    <w:rsid w:val="00074391"/>
    <w:rsid w:val="0007632D"/>
    <w:rsid w:val="00080232"/>
    <w:rsid w:val="00081FD7"/>
    <w:rsid w:val="00083B4A"/>
    <w:rsid w:val="000844D6"/>
    <w:rsid w:val="00084A97"/>
    <w:rsid w:val="000869F9"/>
    <w:rsid w:val="00087866"/>
    <w:rsid w:val="0009207A"/>
    <w:rsid w:val="00093624"/>
    <w:rsid w:val="00095607"/>
    <w:rsid w:val="000A006C"/>
    <w:rsid w:val="000A08AF"/>
    <w:rsid w:val="000A17DC"/>
    <w:rsid w:val="000A229C"/>
    <w:rsid w:val="000A2C37"/>
    <w:rsid w:val="000A38F4"/>
    <w:rsid w:val="000A47AF"/>
    <w:rsid w:val="000A4AAB"/>
    <w:rsid w:val="000A4FD7"/>
    <w:rsid w:val="000A50D5"/>
    <w:rsid w:val="000A5450"/>
    <w:rsid w:val="000A621F"/>
    <w:rsid w:val="000A62AA"/>
    <w:rsid w:val="000B0FDC"/>
    <w:rsid w:val="000B10A7"/>
    <w:rsid w:val="000B2297"/>
    <w:rsid w:val="000B4183"/>
    <w:rsid w:val="000B6455"/>
    <w:rsid w:val="000C1514"/>
    <w:rsid w:val="000C5985"/>
    <w:rsid w:val="000C7CF6"/>
    <w:rsid w:val="000D0AA9"/>
    <w:rsid w:val="000D0FAE"/>
    <w:rsid w:val="000D36F4"/>
    <w:rsid w:val="000E1BC2"/>
    <w:rsid w:val="000E1C0B"/>
    <w:rsid w:val="000E25ED"/>
    <w:rsid w:val="000E32BC"/>
    <w:rsid w:val="000E3393"/>
    <w:rsid w:val="000E4796"/>
    <w:rsid w:val="000E4F5F"/>
    <w:rsid w:val="000E508E"/>
    <w:rsid w:val="000E647B"/>
    <w:rsid w:val="000F0AB8"/>
    <w:rsid w:val="000F19FB"/>
    <w:rsid w:val="000F22D4"/>
    <w:rsid w:val="000F2375"/>
    <w:rsid w:val="000F5356"/>
    <w:rsid w:val="000F575E"/>
    <w:rsid w:val="000F59B0"/>
    <w:rsid w:val="000F6D7B"/>
    <w:rsid w:val="00101973"/>
    <w:rsid w:val="00101FFD"/>
    <w:rsid w:val="0010305B"/>
    <w:rsid w:val="00105E81"/>
    <w:rsid w:val="00106DA5"/>
    <w:rsid w:val="00107FB3"/>
    <w:rsid w:val="0011009B"/>
    <w:rsid w:val="001108EB"/>
    <w:rsid w:val="0011151B"/>
    <w:rsid w:val="00112035"/>
    <w:rsid w:val="00113BBC"/>
    <w:rsid w:val="00114598"/>
    <w:rsid w:val="00114BFB"/>
    <w:rsid w:val="001150E2"/>
    <w:rsid w:val="001153E6"/>
    <w:rsid w:val="0011554B"/>
    <w:rsid w:val="00115E3C"/>
    <w:rsid w:val="00116AA8"/>
    <w:rsid w:val="00117253"/>
    <w:rsid w:val="00122681"/>
    <w:rsid w:val="001244A6"/>
    <w:rsid w:val="00124CB1"/>
    <w:rsid w:val="00125A77"/>
    <w:rsid w:val="0012758E"/>
    <w:rsid w:val="001306E9"/>
    <w:rsid w:val="00131D86"/>
    <w:rsid w:val="00132FDB"/>
    <w:rsid w:val="0013479C"/>
    <w:rsid w:val="001356D7"/>
    <w:rsid w:val="00136F33"/>
    <w:rsid w:val="001373AD"/>
    <w:rsid w:val="001426F8"/>
    <w:rsid w:val="001428B2"/>
    <w:rsid w:val="0014443C"/>
    <w:rsid w:val="00145410"/>
    <w:rsid w:val="00146210"/>
    <w:rsid w:val="00147AC2"/>
    <w:rsid w:val="00151443"/>
    <w:rsid w:val="0015392B"/>
    <w:rsid w:val="00153C58"/>
    <w:rsid w:val="00153EEF"/>
    <w:rsid w:val="00154C6B"/>
    <w:rsid w:val="001562C9"/>
    <w:rsid w:val="00156B1F"/>
    <w:rsid w:val="0015760A"/>
    <w:rsid w:val="00161334"/>
    <w:rsid w:val="0016156F"/>
    <w:rsid w:val="00162899"/>
    <w:rsid w:val="001655BD"/>
    <w:rsid w:val="001655C6"/>
    <w:rsid w:val="00165914"/>
    <w:rsid w:val="00165EF8"/>
    <w:rsid w:val="00170721"/>
    <w:rsid w:val="0017113B"/>
    <w:rsid w:val="00172E22"/>
    <w:rsid w:val="0017347A"/>
    <w:rsid w:val="00173BBC"/>
    <w:rsid w:val="00175BD0"/>
    <w:rsid w:val="00175EC1"/>
    <w:rsid w:val="00176ACC"/>
    <w:rsid w:val="001801CB"/>
    <w:rsid w:val="00180D02"/>
    <w:rsid w:val="001821A4"/>
    <w:rsid w:val="001824F8"/>
    <w:rsid w:val="00182661"/>
    <w:rsid w:val="00182B70"/>
    <w:rsid w:val="0018545E"/>
    <w:rsid w:val="00185D43"/>
    <w:rsid w:val="001869A0"/>
    <w:rsid w:val="00187747"/>
    <w:rsid w:val="00190D7A"/>
    <w:rsid w:val="00191B68"/>
    <w:rsid w:val="00193814"/>
    <w:rsid w:val="001958C9"/>
    <w:rsid w:val="001962F8"/>
    <w:rsid w:val="00196683"/>
    <w:rsid w:val="00197026"/>
    <w:rsid w:val="00197DFC"/>
    <w:rsid w:val="001A058C"/>
    <w:rsid w:val="001A0A6B"/>
    <w:rsid w:val="001A241F"/>
    <w:rsid w:val="001A257E"/>
    <w:rsid w:val="001A4860"/>
    <w:rsid w:val="001B31A9"/>
    <w:rsid w:val="001B392F"/>
    <w:rsid w:val="001B46D4"/>
    <w:rsid w:val="001B6156"/>
    <w:rsid w:val="001B645E"/>
    <w:rsid w:val="001B6955"/>
    <w:rsid w:val="001B71BE"/>
    <w:rsid w:val="001B7461"/>
    <w:rsid w:val="001C0883"/>
    <w:rsid w:val="001C2665"/>
    <w:rsid w:val="001C411C"/>
    <w:rsid w:val="001C4DF3"/>
    <w:rsid w:val="001C58CA"/>
    <w:rsid w:val="001C59B9"/>
    <w:rsid w:val="001C6190"/>
    <w:rsid w:val="001C6233"/>
    <w:rsid w:val="001C6247"/>
    <w:rsid w:val="001C7F65"/>
    <w:rsid w:val="001D00AE"/>
    <w:rsid w:val="001D08BF"/>
    <w:rsid w:val="001D0DE5"/>
    <w:rsid w:val="001D26BF"/>
    <w:rsid w:val="001D3E62"/>
    <w:rsid w:val="001D3E9A"/>
    <w:rsid w:val="001D4CDA"/>
    <w:rsid w:val="001D4F3C"/>
    <w:rsid w:val="001D57D7"/>
    <w:rsid w:val="001D5B75"/>
    <w:rsid w:val="001D6683"/>
    <w:rsid w:val="001D6ECD"/>
    <w:rsid w:val="001D757F"/>
    <w:rsid w:val="001E0BD7"/>
    <w:rsid w:val="001E11B7"/>
    <w:rsid w:val="001E3098"/>
    <w:rsid w:val="001F0720"/>
    <w:rsid w:val="001F3F47"/>
    <w:rsid w:val="001F507E"/>
    <w:rsid w:val="001F6465"/>
    <w:rsid w:val="001F703F"/>
    <w:rsid w:val="002009DB"/>
    <w:rsid w:val="00203230"/>
    <w:rsid w:val="00203328"/>
    <w:rsid w:val="002040C5"/>
    <w:rsid w:val="002041F0"/>
    <w:rsid w:val="0020447A"/>
    <w:rsid w:val="002050CD"/>
    <w:rsid w:val="002078B6"/>
    <w:rsid w:val="00207EBE"/>
    <w:rsid w:val="00210DB5"/>
    <w:rsid w:val="0021148F"/>
    <w:rsid w:val="00212FC1"/>
    <w:rsid w:val="0021333B"/>
    <w:rsid w:val="00215638"/>
    <w:rsid w:val="00216F80"/>
    <w:rsid w:val="002173DF"/>
    <w:rsid w:val="00217D22"/>
    <w:rsid w:val="00220618"/>
    <w:rsid w:val="00220D5E"/>
    <w:rsid w:val="0022237D"/>
    <w:rsid w:val="00222CA1"/>
    <w:rsid w:val="00224B54"/>
    <w:rsid w:val="00226602"/>
    <w:rsid w:val="00232345"/>
    <w:rsid w:val="0023279B"/>
    <w:rsid w:val="00233D0E"/>
    <w:rsid w:val="002341B2"/>
    <w:rsid w:val="002348CC"/>
    <w:rsid w:val="00236146"/>
    <w:rsid w:val="00240271"/>
    <w:rsid w:val="0024058A"/>
    <w:rsid w:val="00242FDD"/>
    <w:rsid w:val="002434E0"/>
    <w:rsid w:val="00243752"/>
    <w:rsid w:val="0024386B"/>
    <w:rsid w:val="00250BE0"/>
    <w:rsid w:val="00251098"/>
    <w:rsid w:val="002514A6"/>
    <w:rsid w:val="00252F5E"/>
    <w:rsid w:val="002537BB"/>
    <w:rsid w:val="00253B28"/>
    <w:rsid w:val="00254DD2"/>
    <w:rsid w:val="0025769F"/>
    <w:rsid w:val="00260789"/>
    <w:rsid w:val="00262AFA"/>
    <w:rsid w:val="002641B2"/>
    <w:rsid w:val="00264BB7"/>
    <w:rsid w:val="00266101"/>
    <w:rsid w:val="002667A3"/>
    <w:rsid w:val="00267219"/>
    <w:rsid w:val="00272298"/>
    <w:rsid w:val="00273BD6"/>
    <w:rsid w:val="00274E56"/>
    <w:rsid w:val="00275284"/>
    <w:rsid w:val="0028096D"/>
    <w:rsid w:val="00280A46"/>
    <w:rsid w:val="002873B6"/>
    <w:rsid w:val="00290107"/>
    <w:rsid w:val="00294485"/>
    <w:rsid w:val="002950E6"/>
    <w:rsid w:val="00295D46"/>
    <w:rsid w:val="00296069"/>
    <w:rsid w:val="0029721E"/>
    <w:rsid w:val="00297DFF"/>
    <w:rsid w:val="002A0132"/>
    <w:rsid w:val="002A146F"/>
    <w:rsid w:val="002A1EC3"/>
    <w:rsid w:val="002A2130"/>
    <w:rsid w:val="002A282C"/>
    <w:rsid w:val="002A3A4B"/>
    <w:rsid w:val="002A6D10"/>
    <w:rsid w:val="002B1598"/>
    <w:rsid w:val="002B5A8A"/>
    <w:rsid w:val="002B627D"/>
    <w:rsid w:val="002B741A"/>
    <w:rsid w:val="002C08BB"/>
    <w:rsid w:val="002C17F9"/>
    <w:rsid w:val="002C33CF"/>
    <w:rsid w:val="002C4A29"/>
    <w:rsid w:val="002C504B"/>
    <w:rsid w:val="002D3BE3"/>
    <w:rsid w:val="002D3E05"/>
    <w:rsid w:val="002D44B3"/>
    <w:rsid w:val="002D5BC7"/>
    <w:rsid w:val="002D6CEE"/>
    <w:rsid w:val="002E2731"/>
    <w:rsid w:val="002E32C3"/>
    <w:rsid w:val="002E7E3B"/>
    <w:rsid w:val="002F2E3F"/>
    <w:rsid w:val="002F3003"/>
    <w:rsid w:val="002F400E"/>
    <w:rsid w:val="002F6B62"/>
    <w:rsid w:val="00301D29"/>
    <w:rsid w:val="00302D20"/>
    <w:rsid w:val="00302DDA"/>
    <w:rsid w:val="003031B2"/>
    <w:rsid w:val="00303300"/>
    <w:rsid w:val="003034FF"/>
    <w:rsid w:val="00304AC2"/>
    <w:rsid w:val="00305942"/>
    <w:rsid w:val="003114F7"/>
    <w:rsid w:val="003151F6"/>
    <w:rsid w:val="00315E60"/>
    <w:rsid w:val="00316239"/>
    <w:rsid w:val="0032017B"/>
    <w:rsid w:val="003209E6"/>
    <w:rsid w:val="00321016"/>
    <w:rsid w:val="00321043"/>
    <w:rsid w:val="00321520"/>
    <w:rsid w:val="003224B5"/>
    <w:rsid w:val="003245BC"/>
    <w:rsid w:val="00327809"/>
    <w:rsid w:val="00327CD9"/>
    <w:rsid w:val="00330167"/>
    <w:rsid w:val="00330864"/>
    <w:rsid w:val="00331857"/>
    <w:rsid w:val="00332949"/>
    <w:rsid w:val="00333222"/>
    <w:rsid w:val="003332CC"/>
    <w:rsid w:val="00333491"/>
    <w:rsid w:val="00333D32"/>
    <w:rsid w:val="0033661F"/>
    <w:rsid w:val="003368A2"/>
    <w:rsid w:val="00336CA4"/>
    <w:rsid w:val="00337320"/>
    <w:rsid w:val="0034192A"/>
    <w:rsid w:val="00344A6F"/>
    <w:rsid w:val="0034524B"/>
    <w:rsid w:val="00346309"/>
    <w:rsid w:val="003464DF"/>
    <w:rsid w:val="00346852"/>
    <w:rsid w:val="00346FD4"/>
    <w:rsid w:val="003508D3"/>
    <w:rsid w:val="00352167"/>
    <w:rsid w:val="003521B0"/>
    <w:rsid w:val="00353C2F"/>
    <w:rsid w:val="00354EC7"/>
    <w:rsid w:val="003573E7"/>
    <w:rsid w:val="003601BE"/>
    <w:rsid w:val="00360DF6"/>
    <w:rsid w:val="00363045"/>
    <w:rsid w:val="0036389E"/>
    <w:rsid w:val="0036613E"/>
    <w:rsid w:val="0036769A"/>
    <w:rsid w:val="00373058"/>
    <w:rsid w:val="00373227"/>
    <w:rsid w:val="003752B3"/>
    <w:rsid w:val="0037704B"/>
    <w:rsid w:val="0038029E"/>
    <w:rsid w:val="0038075D"/>
    <w:rsid w:val="003811A6"/>
    <w:rsid w:val="00381570"/>
    <w:rsid w:val="00382C15"/>
    <w:rsid w:val="00382FD6"/>
    <w:rsid w:val="0038360F"/>
    <w:rsid w:val="003849AA"/>
    <w:rsid w:val="00384B6B"/>
    <w:rsid w:val="0038656B"/>
    <w:rsid w:val="003866C3"/>
    <w:rsid w:val="00386F46"/>
    <w:rsid w:val="00387629"/>
    <w:rsid w:val="00387ACF"/>
    <w:rsid w:val="00391CB3"/>
    <w:rsid w:val="00392087"/>
    <w:rsid w:val="003928DE"/>
    <w:rsid w:val="00392A4A"/>
    <w:rsid w:val="00392B23"/>
    <w:rsid w:val="00395244"/>
    <w:rsid w:val="00395722"/>
    <w:rsid w:val="00396566"/>
    <w:rsid w:val="00396620"/>
    <w:rsid w:val="003971F2"/>
    <w:rsid w:val="003A15EA"/>
    <w:rsid w:val="003A240D"/>
    <w:rsid w:val="003A3DF8"/>
    <w:rsid w:val="003A4E41"/>
    <w:rsid w:val="003A52CB"/>
    <w:rsid w:val="003A5433"/>
    <w:rsid w:val="003A60E1"/>
    <w:rsid w:val="003A6576"/>
    <w:rsid w:val="003A6AAE"/>
    <w:rsid w:val="003A6DE4"/>
    <w:rsid w:val="003B11F4"/>
    <w:rsid w:val="003B17A4"/>
    <w:rsid w:val="003B26E4"/>
    <w:rsid w:val="003B2AC5"/>
    <w:rsid w:val="003B4195"/>
    <w:rsid w:val="003B4EF4"/>
    <w:rsid w:val="003B545E"/>
    <w:rsid w:val="003B5BFB"/>
    <w:rsid w:val="003B7285"/>
    <w:rsid w:val="003C2652"/>
    <w:rsid w:val="003C2723"/>
    <w:rsid w:val="003C278C"/>
    <w:rsid w:val="003C27AD"/>
    <w:rsid w:val="003C39BF"/>
    <w:rsid w:val="003C7D4F"/>
    <w:rsid w:val="003D036B"/>
    <w:rsid w:val="003D06B4"/>
    <w:rsid w:val="003D2571"/>
    <w:rsid w:val="003D27B6"/>
    <w:rsid w:val="003D59D8"/>
    <w:rsid w:val="003D638B"/>
    <w:rsid w:val="003D7B0D"/>
    <w:rsid w:val="003E6ADB"/>
    <w:rsid w:val="003F048A"/>
    <w:rsid w:val="003F11D2"/>
    <w:rsid w:val="003F191F"/>
    <w:rsid w:val="003F5827"/>
    <w:rsid w:val="003F7FEA"/>
    <w:rsid w:val="004006D1"/>
    <w:rsid w:val="00402B87"/>
    <w:rsid w:val="00402F0C"/>
    <w:rsid w:val="00403DD4"/>
    <w:rsid w:val="0040425B"/>
    <w:rsid w:val="00404EEE"/>
    <w:rsid w:val="00404EF0"/>
    <w:rsid w:val="00406656"/>
    <w:rsid w:val="00410A02"/>
    <w:rsid w:val="00411FF5"/>
    <w:rsid w:val="004137B4"/>
    <w:rsid w:val="004143C8"/>
    <w:rsid w:val="00416EDE"/>
    <w:rsid w:val="00417045"/>
    <w:rsid w:val="00417213"/>
    <w:rsid w:val="0041790A"/>
    <w:rsid w:val="004203AF"/>
    <w:rsid w:val="00422043"/>
    <w:rsid w:val="004224DC"/>
    <w:rsid w:val="00422DCF"/>
    <w:rsid w:val="004230D4"/>
    <w:rsid w:val="00423521"/>
    <w:rsid w:val="00424CB2"/>
    <w:rsid w:val="00425FFB"/>
    <w:rsid w:val="00426D23"/>
    <w:rsid w:val="004307D1"/>
    <w:rsid w:val="00430C54"/>
    <w:rsid w:val="00431C2C"/>
    <w:rsid w:val="00432F8F"/>
    <w:rsid w:val="0043532D"/>
    <w:rsid w:val="004360BD"/>
    <w:rsid w:val="0044175C"/>
    <w:rsid w:val="004434B4"/>
    <w:rsid w:val="004466DD"/>
    <w:rsid w:val="004536A1"/>
    <w:rsid w:val="00454256"/>
    <w:rsid w:val="00454941"/>
    <w:rsid w:val="0045639C"/>
    <w:rsid w:val="0045699D"/>
    <w:rsid w:val="004570EA"/>
    <w:rsid w:val="00457440"/>
    <w:rsid w:val="0045759C"/>
    <w:rsid w:val="0045763D"/>
    <w:rsid w:val="00460497"/>
    <w:rsid w:val="00461615"/>
    <w:rsid w:val="00464011"/>
    <w:rsid w:val="00464BF7"/>
    <w:rsid w:val="0046540C"/>
    <w:rsid w:val="00465732"/>
    <w:rsid w:val="00466868"/>
    <w:rsid w:val="00470AC8"/>
    <w:rsid w:val="0047253E"/>
    <w:rsid w:val="004746B7"/>
    <w:rsid w:val="00476170"/>
    <w:rsid w:val="0047737C"/>
    <w:rsid w:val="004775A1"/>
    <w:rsid w:val="0048001D"/>
    <w:rsid w:val="00480436"/>
    <w:rsid w:val="004805F0"/>
    <w:rsid w:val="00480601"/>
    <w:rsid w:val="0048398E"/>
    <w:rsid w:val="00485D8E"/>
    <w:rsid w:val="00486409"/>
    <w:rsid w:val="004873B5"/>
    <w:rsid w:val="004905EB"/>
    <w:rsid w:val="0049142D"/>
    <w:rsid w:val="004927B5"/>
    <w:rsid w:val="004935ED"/>
    <w:rsid w:val="00496052"/>
    <w:rsid w:val="004A0B01"/>
    <w:rsid w:val="004A2F2B"/>
    <w:rsid w:val="004A3CAA"/>
    <w:rsid w:val="004A4325"/>
    <w:rsid w:val="004A5EF1"/>
    <w:rsid w:val="004A6C25"/>
    <w:rsid w:val="004A72A0"/>
    <w:rsid w:val="004B0BCE"/>
    <w:rsid w:val="004B17B9"/>
    <w:rsid w:val="004B19A1"/>
    <w:rsid w:val="004B1AD8"/>
    <w:rsid w:val="004B384C"/>
    <w:rsid w:val="004B41EE"/>
    <w:rsid w:val="004B4D89"/>
    <w:rsid w:val="004B717E"/>
    <w:rsid w:val="004B7FCD"/>
    <w:rsid w:val="004C0710"/>
    <w:rsid w:val="004C215D"/>
    <w:rsid w:val="004C4523"/>
    <w:rsid w:val="004D4AF5"/>
    <w:rsid w:val="004D4F29"/>
    <w:rsid w:val="004D5F3C"/>
    <w:rsid w:val="004D60B8"/>
    <w:rsid w:val="004D6D18"/>
    <w:rsid w:val="004D781F"/>
    <w:rsid w:val="004D7C57"/>
    <w:rsid w:val="004D7F76"/>
    <w:rsid w:val="004E0167"/>
    <w:rsid w:val="004E1257"/>
    <w:rsid w:val="004E1F76"/>
    <w:rsid w:val="004E22BC"/>
    <w:rsid w:val="004E23F6"/>
    <w:rsid w:val="004E37E0"/>
    <w:rsid w:val="004E4553"/>
    <w:rsid w:val="004E52CE"/>
    <w:rsid w:val="004E61CE"/>
    <w:rsid w:val="004E6B86"/>
    <w:rsid w:val="004F001A"/>
    <w:rsid w:val="004F00A9"/>
    <w:rsid w:val="004F1DE2"/>
    <w:rsid w:val="004F295D"/>
    <w:rsid w:val="004F48C6"/>
    <w:rsid w:val="004F4C90"/>
    <w:rsid w:val="004F52EE"/>
    <w:rsid w:val="004F6D84"/>
    <w:rsid w:val="00504517"/>
    <w:rsid w:val="00504BAB"/>
    <w:rsid w:val="00505743"/>
    <w:rsid w:val="00505BD5"/>
    <w:rsid w:val="00505CE0"/>
    <w:rsid w:val="00506584"/>
    <w:rsid w:val="00506736"/>
    <w:rsid w:val="005071EA"/>
    <w:rsid w:val="00510D3C"/>
    <w:rsid w:val="005115A4"/>
    <w:rsid w:val="005125C4"/>
    <w:rsid w:val="00513DC9"/>
    <w:rsid w:val="00513F17"/>
    <w:rsid w:val="00514FCD"/>
    <w:rsid w:val="005167B5"/>
    <w:rsid w:val="00522C53"/>
    <w:rsid w:val="0052309D"/>
    <w:rsid w:val="0052581A"/>
    <w:rsid w:val="00525FAC"/>
    <w:rsid w:val="00526F0D"/>
    <w:rsid w:val="00527A33"/>
    <w:rsid w:val="005313B9"/>
    <w:rsid w:val="00532F44"/>
    <w:rsid w:val="005338BF"/>
    <w:rsid w:val="005343DF"/>
    <w:rsid w:val="00535058"/>
    <w:rsid w:val="005361EC"/>
    <w:rsid w:val="00536ECD"/>
    <w:rsid w:val="0054010B"/>
    <w:rsid w:val="0054029D"/>
    <w:rsid w:val="0054045B"/>
    <w:rsid w:val="00540B39"/>
    <w:rsid w:val="00541C38"/>
    <w:rsid w:val="00543995"/>
    <w:rsid w:val="0055664F"/>
    <w:rsid w:val="0055766C"/>
    <w:rsid w:val="005622E7"/>
    <w:rsid w:val="00564B72"/>
    <w:rsid w:val="00565428"/>
    <w:rsid w:val="00567EA9"/>
    <w:rsid w:val="005749A5"/>
    <w:rsid w:val="005753C2"/>
    <w:rsid w:val="00575758"/>
    <w:rsid w:val="00576C9F"/>
    <w:rsid w:val="00577788"/>
    <w:rsid w:val="005778D3"/>
    <w:rsid w:val="00577BF6"/>
    <w:rsid w:val="00580768"/>
    <w:rsid w:val="00580774"/>
    <w:rsid w:val="005818BE"/>
    <w:rsid w:val="00581A59"/>
    <w:rsid w:val="00581A5C"/>
    <w:rsid w:val="00581B56"/>
    <w:rsid w:val="00582627"/>
    <w:rsid w:val="00582D9F"/>
    <w:rsid w:val="00584D2A"/>
    <w:rsid w:val="005864E2"/>
    <w:rsid w:val="00591696"/>
    <w:rsid w:val="00591D10"/>
    <w:rsid w:val="00592E95"/>
    <w:rsid w:val="00593106"/>
    <w:rsid w:val="0059481E"/>
    <w:rsid w:val="00594A41"/>
    <w:rsid w:val="00595D31"/>
    <w:rsid w:val="00596380"/>
    <w:rsid w:val="005A0CB4"/>
    <w:rsid w:val="005A0FDA"/>
    <w:rsid w:val="005A18D9"/>
    <w:rsid w:val="005A4014"/>
    <w:rsid w:val="005A43D5"/>
    <w:rsid w:val="005B21AF"/>
    <w:rsid w:val="005B449D"/>
    <w:rsid w:val="005B518F"/>
    <w:rsid w:val="005B7518"/>
    <w:rsid w:val="005C269E"/>
    <w:rsid w:val="005C7897"/>
    <w:rsid w:val="005C7AF5"/>
    <w:rsid w:val="005C7BA4"/>
    <w:rsid w:val="005D07C2"/>
    <w:rsid w:val="005D49DD"/>
    <w:rsid w:val="005D67A7"/>
    <w:rsid w:val="005E0F0D"/>
    <w:rsid w:val="005E1242"/>
    <w:rsid w:val="005E4517"/>
    <w:rsid w:val="005E4CEA"/>
    <w:rsid w:val="005E56C0"/>
    <w:rsid w:val="005E63C0"/>
    <w:rsid w:val="005E6435"/>
    <w:rsid w:val="005E6777"/>
    <w:rsid w:val="005F21C6"/>
    <w:rsid w:val="005F42D3"/>
    <w:rsid w:val="005F4A0D"/>
    <w:rsid w:val="005F4C71"/>
    <w:rsid w:val="00600248"/>
    <w:rsid w:val="00601CA4"/>
    <w:rsid w:val="0060227F"/>
    <w:rsid w:val="006051AD"/>
    <w:rsid w:val="00606648"/>
    <w:rsid w:val="00610B58"/>
    <w:rsid w:val="00611AD3"/>
    <w:rsid w:val="00615909"/>
    <w:rsid w:val="006160C4"/>
    <w:rsid w:val="0061692F"/>
    <w:rsid w:val="00616D02"/>
    <w:rsid w:val="00617A9E"/>
    <w:rsid w:val="0062139B"/>
    <w:rsid w:val="0062172F"/>
    <w:rsid w:val="00621D77"/>
    <w:rsid w:val="00622982"/>
    <w:rsid w:val="00623808"/>
    <w:rsid w:val="00624486"/>
    <w:rsid w:val="006248CF"/>
    <w:rsid w:val="00624D4D"/>
    <w:rsid w:val="00625AA3"/>
    <w:rsid w:val="00625BEC"/>
    <w:rsid w:val="006269C5"/>
    <w:rsid w:val="00626CF5"/>
    <w:rsid w:val="006324D2"/>
    <w:rsid w:val="0063436A"/>
    <w:rsid w:val="00635830"/>
    <w:rsid w:val="00636EE7"/>
    <w:rsid w:val="00640851"/>
    <w:rsid w:val="00640B9D"/>
    <w:rsid w:val="00641A76"/>
    <w:rsid w:val="00644A8F"/>
    <w:rsid w:val="0064618A"/>
    <w:rsid w:val="00646CC8"/>
    <w:rsid w:val="00647C4D"/>
    <w:rsid w:val="00650A6F"/>
    <w:rsid w:val="006536AE"/>
    <w:rsid w:val="0065614D"/>
    <w:rsid w:val="00661C91"/>
    <w:rsid w:val="00661CE9"/>
    <w:rsid w:val="00662C9C"/>
    <w:rsid w:val="006661E6"/>
    <w:rsid w:val="006670FB"/>
    <w:rsid w:val="00667412"/>
    <w:rsid w:val="006727AA"/>
    <w:rsid w:val="00672904"/>
    <w:rsid w:val="00673B81"/>
    <w:rsid w:val="00677124"/>
    <w:rsid w:val="00677652"/>
    <w:rsid w:val="00677CC7"/>
    <w:rsid w:val="00677F18"/>
    <w:rsid w:val="00680946"/>
    <w:rsid w:val="00680F6F"/>
    <w:rsid w:val="0068542E"/>
    <w:rsid w:val="00685B2F"/>
    <w:rsid w:val="00685E69"/>
    <w:rsid w:val="0068624E"/>
    <w:rsid w:val="006870E8"/>
    <w:rsid w:val="00690A3E"/>
    <w:rsid w:val="006923C5"/>
    <w:rsid w:val="00693C20"/>
    <w:rsid w:val="0069495B"/>
    <w:rsid w:val="00696BED"/>
    <w:rsid w:val="00697177"/>
    <w:rsid w:val="00697A9E"/>
    <w:rsid w:val="006A0AEA"/>
    <w:rsid w:val="006A1581"/>
    <w:rsid w:val="006A337C"/>
    <w:rsid w:val="006A39C8"/>
    <w:rsid w:val="006A44B9"/>
    <w:rsid w:val="006A629D"/>
    <w:rsid w:val="006A7523"/>
    <w:rsid w:val="006B0633"/>
    <w:rsid w:val="006B0797"/>
    <w:rsid w:val="006B57CC"/>
    <w:rsid w:val="006B7472"/>
    <w:rsid w:val="006C1526"/>
    <w:rsid w:val="006C2B54"/>
    <w:rsid w:val="006C4F59"/>
    <w:rsid w:val="006C673B"/>
    <w:rsid w:val="006C6C38"/>
    <w:rsid w:val="006C7216"/>
    <w:rsid w:val="006C73BF"/>
    <w:rsid w:val="006C7B96"/>
    <w:rsid w:val="006D0B6C"/>
    <w:rsid w:val="006D0F33"/>
    <w:rsid w:val="006D14F0"/>
    <w:rsid w:val="006D1AC5"/>
    <w:rsid w:val="006D49A6"/>
    <w:rsid w:val="006D4A33"/>
    <w:rsid w:val="006D4BDB"/>
    <w:rsid w:val="006D5D15"/>
    <w:rsid w:val="006D5DAB"/>
    <w:rsid w:val="006D5F72"/>
    <w:rsid w:val="006D6532"/>
    <w:rsid w:val="006D7F50"/>
    <w:rsid w:val="006E035F"/>
    <w:rsid w:val="006E1BCB"/>
    <w:rsid w:val="006E2E9B"/>
    <w:rsid w:val="006E379E"/>
    <w:rsid w:val="006E4F48"/>
    <w:rsid w:val="006F6297"/>
    <w:rsid w:val="006F6D54"/>
    <w:rsid w:val="007001B4"/>
    <w:rsid w:val="007002E0"/>
    <w:rsid w:val="007028C4"/>
    <w:rsid w:val="00702AA2"/>
    <w:rsid w:val="00703507"/>
    <w:rsid w:val="00703A9D"/>
    <w:rsid w:val="007064C3"/>
    <w:rsid w:val="007070EB"/>
    <w:rsid w:val="0071091C"/>
    <w:rsid w:val="00711430"/>
    <w:rsid w:val="007116F1"/>
    <w:rsid w:val="00711719"/>
    <w:rsid w:val="00711E28"/>
    <w:rsid w:val="007120F8"/>
    <w:rsid w:val="007121FF"/>
    <w:rsid w:val="00713642"/>
    <w:rsid w:val="0071500C"/>
    <w:rsid w:val="00716EC7"/>
    <w:rsid w:val="00717970"/>
    <w:rsid w:val="00720239"/>
    <w:rsid w:val="00720AFA"/>
    <w:rsid w:val="007225B7"/>
    <w:rsid w:val="007234A0"/>
    <w:rsid w:val="00726817"/>
    <w:rsid w:val="007315E2"/>
    <w:rsid w:val="00732A7F"/>
    <w:rsid w:val="00734E01"/>
    <w:rsid w:val="007365F1"/>
    <w:rsid w:val="00741678"/>
    <w:rsid w:val="007420BD"/>
    <w:rsid w:val="00742529"/>
    <w:rsid w:val="00745D71"/>
    <w:rsid w:val="0075011A"/>
    <w:rsid w:val="00750900"/>
    <w:rsid w:val="0075278B"/>
    <w:rsid w:val="007533B7"/>
    <w:rsid w:val="00753887"/>
    <w:rsid w:val="00761144"/>
    <w:rsid w:val="00761549"/>
    <w:rsid w:val="00761735"/>
    <w:rsid w:val="00761F05"/>
    <w:rsid w:val="00762198"/>
    <w:rsid w:val="0076318B"/>
    <w:rsid w:val="0076378E"/>
    <w:rsid w:val="00763886"/>
    <w:rsid w:val="007639C4"/>
    <w:rsid w:val="0076434F"/>
    <w:rsid w:val="0077023A"/>
    <w:rsid w:val="0077039C"/>
    <w:rsid w:val="0077159C"/>
    <w:rsid w:val="007733A4"/>
    <w:rsid w:val="007743E3"/>
    <w:rsid w:val="00775D51"/>
    <w:rsid w:val="00783661"/>
    <w:rsid w:val="00785160"/>
    <w:rsid w:val="00785AF5"/>
    <w:rsid w:val="007861FD"/>
    <w:rsid w:val="007866DB"/>
    <w:rsid w:val="00787868"/>
    <w:rsid w:val="007901E0"/>
    <w:rsid w:val="00792BD3"/>
    <w:rsid w:val="007950F2"/>
    <w:rsid w:val="00796B47"/>
    <w:rsid w:val="00796ED1"/>
    <w:rsid w:val="00797005"/>
    <w:rsid w:val="00797608"/>
    <w:rsid w:val="007A1201"/>
    <w:rsid w:val="007A2743"/>
    <w:rsid w:val="007A4B1E"/>
    <w:rsid w:val="007A5618"/>
    <w:rsid w:val="007A5DB7"/>
    <w:rsid w:val="007A7B47"/>
    <w:rsid w:val="007B0BF1"/>
    <w:rsid w:val="007B1ACD"/>
    <w:rsid w:val="007B292D"/>
    <w:rsid w:val="007B3062"/>
    <w:rsid w:val="007B34E0"/>
    <w:rsid w:val="007B3645"/>
    <w:rsid w:val="007B3CC5"/>
    <w:rsid w:val="007B4CC2"/>
    <w:rsid w:val="007B52C5"/>
    <w:rsid w:val="007B5744"/>
    <w:rsid w:val="007C0934"/>
    <w:rsid w:val="007C3728"/>
    <w:rsid w:val="007C4750"/>
    <w:rsid w:val="007C48B5"/>
    <w:rsid w:val="007C4BAB"/>
    <w:rsid w:val="007C5846"/>
    <w:rsid w:val="007C5914"/>
    <w:rsid w:val="007C5D57"/>
    <w:rsid w:val="007C63DF"/>
    <w:rsid w:val="007D3F41"/>
    <w:rsid w:val="007D5189"/>
    <w:rsid w:val="007D5F63"/>
    <w:rsid w:val="007D680D"/>
    <w:rsid w:val="007D6BBB"/>
    <w:rsid w:val="007D7071"/>
    <w:rsid w:val="007D7C85"/>
    <w:rsid w:val="007E1CE2"/>
    <w:rsid w:val="007E30A5"/>
    <w:rsid w:val="007E365C"/>
    <w:rsid w:val="007E3F13"/>
    <w:rsid w:val="007E470E"/>
    <w:rsid w:val="007E668E"/>
    <w:rsid w:val="007E76D1"/>
    <w:rsid w:val="007E7B0C"/>
    <w:rsid w:val="007F100F"/>
    <w:rsid w:val="007F13CA"/>
    <w:rsid w:val="007F400A"/>
    <w:rsid w:val="007F5034"/>
    <w:rsid w:val="007F6DDE"/>
    <w:rsid w:val="008018C4"/>
    <w:rsid w:val="008043D1"/>
    <w:rsid w:val="00804A83"/>
    <w:rsid w:val="00804EB6"/>
    <w:rsid w:val="008050B2"/>
    <w:rsid w:val="008062B4"/>
    <w:rsid w:val="0080657C"/>
    <w:rsid w:val="00807C35"/>
    <w:rsid w:val="008102A1"/>
    <w:rsid w:val="008105F9"/>
    <w:rsid w:val="00810736"/>
    <w:rsid w:val="00811181"/>
    <w:rsid w:val="00811204"/>
    <w:rsid w:val="008139FA"/>
    <w:rsid w:val="00814554"/>
    <w:rsid w:val="00815019"/>
    <w:rsid w:val="0081552B"/>
    <w:rsid w:val="008161F2"/>
    <w:rsid w:val="008163FD"/>
    <w:rsid w:val="0082193F"/>
    <w:rsid w:val="00821C68"/>
    <w:rsid w:val="0082270B"/>
    <w:rsid w:val="00822924"/>
    <w:rsid w:val="008237C5"/>
    <w:rsid w:val="00823F76"/>
    <w:rsid w:val="00824044"/>
    <w:rsid w:val="008248BB"/>
    <w:rsid w:val="0082654B"/>
    <w:rsid w:val="00826E53"/>
    <w:rsid w:val="00827FE9"/>
    <w:rsid w:val="00831A72"/>
    <w:rsid w:val="00831AFC"/>
    <w:rsid w:val="00831F7D"/>
    <w:rsid w:val="0083209D"/>
    <w:rsid w:val="0083408D"/>
    <w:rsid w:val="0083455C"/>
    <w:rsid w:val="00836AE6"/>
    <w:rsid w:val="00837561"/>
    <w:rsid w:val="00840361"/>
    <w:rsid w:val="00841E96"/>
    <w:rsid w:val="00842247"/>
    <w:rsid w:val="008432E1"/>
    <w:rsid w:val="00843981"/>
    <w:rsid w:val="00844638"/>
    <w:rsid w:val="0084516A"/>
    <w:rsid w:val="0084564E"/>
    <w:rsid w:val="0084575D"/>
    <w:rsid w:val="008459F6"/>
    <w:rsid w:val="008471AB"/>
    <w:rsid w:val="00850544"/>
    <w:rsid w:val="00850791"/>
    <w:rsid w:val="00850C98"/>
    <w:rsid w:val="0085140A"/>
    <w:rsid w:val="008560D5"/>
    <w:rsid w:val="008564AC"/>
    <w:rsid w:val="00857003"/>
    <w:rsid w:val="00857258"/>
    <w:rsid w:val="008621AB"/>
    <w:rsid w:val="0086258D"/>
    <w:rsid w:val="0086327B"/>
    <w:rsid w:val="008654D0"/>
    <w:rsid w:val="008658F1"/>
    <w:rsid w:val="00866035"/>
    <w:rsid w:val="00867DF0"/>
    <w:rsid w:val="00867E57"/>
    <w:rsid w:val="00870072"/>
    <w:rsid w:val="008709D8"/>
    <w:rsid w:val="00870D5A"/>
    <w:rsid w:val="00871A84"/>
    <w:rsid w:val="0087352F"/>
    <w:rsid w:val="008736C0"/>
    <w:rsid w:val="00874B26"/>
    <w:rsid w:val="008751F9"/>
    <w:rsid w:val="00877378"/>
    <w:rsid w:val="008805F2"/>
    <w:rsid w:val="00881A2D"/>
    <w:rsid w:val="008833E3"/>
    <w:rsid w:val="00883912"/>
    <w:rsid w:val="00883F11"/>
    <w:rsid w:val="00884080"/>
    <w:rsid w:val="00884AB0"/>
    <w:rsid w:val="008858E9"/>
    <w:rsid w:val="008866C2"/>
    <w:rsid w:val="00886FA0"/>
    <w:rsid w:val="008904FB"/>
    <w:rsid w:val="008920A1"/>
    <w:rsid w:val="00892260"/>
    <w:rsid w:val="0089259B"/>
    <w:rsid w:val="00892F28"/>
    <w:rsid w:val="00894B23"/>
    <w:rsid w:val="00895134"/>
    <w:rsid w:val="008A062B"/>
    <w:rsid w:val="008A1259"/>
    <w:rsid w:val="008A1F1C"/>
    <w:rsid w:val="008A39A1"/>
    <w:rsid w:val="008A6271"/>
    <w:rsid w:val="008A7AFF"/>
    <w:rsid w:val="008B0E56"/>
    <w:rsid w:val="008B2A78"/>
    <w:rsid w:val="008B37AA"/>
    <w:rsid w:val="008C1B1F"/>
    <w:rsid w:val="008C34FB"/>
    <w:rsid w:val="008C61AE"/>
    <w:rsid w:val="008C6DF7"/>
    <w:rsid w:val="008C7011"/>
    <w:rsid w:val="008C7101"/>
    <w:rsid w:val="008D086D"/>
    <w:rsid w:val="008D17F7"/>
    <w:rsid w:val="008D225B"/>
    <w:rsid w:val="008D2855"/>
    <w:rsid w:val="008D29A3"/>
    <w:rsid w:val="008D3157"/>
    <w:rsid w:val="008D3232"/>
    <w:rsid w:val="008D3EA7"/>
    <w:rsid w:val="008D3EC3"/>
    <w:rsid w:val="008D4E16"/>
    <w:rsid w:val="008D57FB"/>
    <w:rsid w:val="008E431B"/>
    <w:rsid w:val="008E5AA0"/>
    <w:rsid w:val="008E7331"/>
    <w:rsid w:val="008F2319"/>
    <w:rsid w:val="008F2C22"/>
    <w:rsid w:val="008F4082"/>
    <w:rsid w:val="008F4408"/>
    <w:rsid w:val="00900B35"/>
    <w:rsid w:val="009024B8"/>
    <w:rsid w:val="009032D2"/>
    <w:rsid w:val="00903571"/>
    <w:rsid w:val="00903A3B"/>
    <w:rsid w:val="0090515D"/>
    <w:rsid w:val="00905D93"/>
    <w:rsid w:val="009078FB"/>
    <w:rsid w:val="009116F6"/>
    <w:rsid w:val="0091222D"/>
    <w:rsid w:val="00912909"/>
    <w:rsid w:val="00913CF8"/>
    <w:rsid w:val="0091410D"/>
    <w:rsid w:val="009142CD"/>
    <w:rsid w:val="0091620A"/>
    <w:rsid w:val="009207F0"/>
    <w:rsid w:val="00920AF0"/>
    <w:rsid w:val="00920E9A"/>
    <w:rsid w:val="0092206B"/>
    <w:rsid w:val="00922344"/>
    <w:rsid w:val="00922D24"/>
    <w:rsid w:val="009260A4"/>
    <w:rsid w:val="00926353"/>
    <w:rsid w:val="00931C99"/>
    <w:rsid w:val="00932287"/>
    <w:rsid w:val="00932808"/>
    <w:rsid w:val="00932C44"/>
    <w:rsid w:val="00935449"/>
    <w:rsid w:val="00936403"/>
    <w:rsid w:val="0093703E"/>
    <w:rsid w:val="009376C6"/>
    <w:rsid w:val="00940A22"/>
    <w:rsid w:val="009417E0"/>
    <w:rsid w:val="00941CD3"/>
    <w:rsid w:val="00943E48"/>
    <w:rsid w:val="009447AB"/>
    <w:rsid w:val="00944B9A"/>
    <w:rsid w:val="00944BE8"/>
    <w:rsid w:val="0094594D"/>
    <w:rsid w:val="00945F9D"/>
    <w:rsid w:val="00946A78"/>
    <w:rsid w:val="009500C2"/>
    <w:rsid w:val="00952213"/>
    <w:rsid w:val="0095249B"/>
    <w:rsid w:val="00952AA4"/>
    <w:rsid w:val="00952B10"/>
    <w:rsid w:val="00953CE7"/>
    <w:rsid w:val="009542FB"/>
    <w:rsid w:val="00955822"/>
    <w:rsid w:val="00960480"/>
    <w:rsid w:val="009619C8"/>
    <w:rsid w:val="00964F92"/>
    <w:rsid w:val="00967727"/>
    <w:rsid w:val="009711C7"/>
    <w:rsid w:val="00972FC5"/>
    <w:rsid w:val="009764D3"/>
    <w:rsid w:val="00977021"/>
    <w:rsid w:val="00983682"/>
    <w:rsid w:val="0098446E"/>
    <w:rsid w:val="009846D4"/>
    <w:rsid w:val="009849BF"/>
    <w:rsid w:val="00985E1F"/>
    <w:rsid w:val="00986B79"/>
    <w:rsid w:val="00986F9A"/>
    <w:rsid w:val="00987529"/>
    <w:rsid w:val="00990D1C"/>
    <w:rsid w:val="00991DEF"/>
    <w:rsid w:val="00991E31"/>
    <w:rsid w:val="00992E31"/>
    <w:rsid w:val="009941C0"/>
    <w:rsid w:val="00995181"/>
    <w:rsid w:val="0099610D"/>
    <w:rsid w:val="009A06A1"/>
    <w:rsid w:val="009A0BDA"/>
    <w:rsid w:val="009A0EF6"/>
    <w:rsid w:val="009A4290"/>
    <w:rsid w:val="009A4493"/>
    <w:rsid w:val="009A49C9"/>
    <w:rsid w:val="009A4C48"/>
    <w:rsid w:val="009A5DC2"/>
    <w:rsid w:val="009A5E59"/>
    <w:rsid w:val="009B00EF"/>
    <w:rsid w:val="009B3400"/>
    <w:rsid w:val="009B3814"/>
    <w:rsid w:val="009B4278"/>
    <w:rsid w:val="009B4D13"/>
    <w:rsid w:val="009B54D7"/>
    <w:rsid w:val="009B56D7"/>
    <w:rsid w:val="009B5987"/>
    <w:rsid w:val="009B72A5"/>
    <w:rsid w:val="009C2371"/>
    <w:rsid w:val="009C54BD"/>
    <w:rsid w:val="009C6533"/>
    <w:rsid w:val="009C7586"/>
    <w:rsid w:val="009C7D99"/>
    <w:rsid w:val="009D0649"/>
    <w:rsid w:val="009D07C4"/>
    <w:rsid w:val="009D125A"/>
    <w:rsid w:val="009D2CD1"/>
    <w:rsid w:val="009D3AC9"/>
    <w:rsid w:val="009D5B5E"/>
    <w:rsid w:val="009D6058"/>
    <w:rsid w:val="009D7480"/>
    <w:rsid w:val="009D7A60"/>
    <w:rsid w:val="009E15D2"/>
    <w:rsid w:val="009E1DA4"/>
    <w:rsid w:val="009E2D5F"/>
    <w:rsid w:val="009E2D64"/>
    <w:rsid w:val="009E3700"/>
    <w:rsid w:val="009E62A5"/>
    <w:rsid w:val="009E70F5"/>
    <w:rsid w:val="009E726F"/>
    <w:rsid w:val="009E7BE5"/>
    <w:rsid w:val="009F0562"/>
    <w:rsid w:val="009F0E2B"/>
    <w:rsid w:val="009F257B"/>
    <w:rsid w:val="009F3C9F"/>
    <w:rsid w:val="009F53EB"/>
    <w:rsid w:val="009F56C2"/>
    <w:rsid w:val="009F58EC"/>
    <w:rsid w:val="00A0017B"/>
    <w:rsid w:val="00A01F26"/>
    <w:rsid w:val="00A07F97"/>
    <w:rsid w:val="00A11A43"/>
    <w:rsid w:val="00A1507C"/>
    <w:rsid w:val="00A16A04"/>
    <w:rsid w:val="00A17E63"/>
    <w:rsid w:val="00A207C2"/>
    <w:rsid w:val="00A27DBD"/>
    <w:rsid w:val="00A3154F"/>
    <w:rsid w:val="00A33DED"/>
    <w:rsid w:val="00A343FA"/>
    <w:rsid w:val="00A357B9"/>
    <w:rsid w:val="00A408A1"/>
    <w:rsid w:val="00A41179"/>
    <w:rsid w:val="00A43029"/>
    <w:rsid w:val="00A437DD"/>
    <w:rsid w:val="00A44E20"/>
    <w:rsid w:val="00A4579B"/>
    <w:rsid w:val="00A525DA"/>
    <w:rsid w:val="00A53C13"/>
    <w:rsid w:val="00A54256"/>
    <w:rsid w:val="00A5657E"/>
    <w:rsid w:val="00A57286"/>
    <w:rsid w:val="00A6415C"/>
    <w:rsid w:val="00A648F3"/>
    <w:rsid w:val="00A66F9F"/>
    <w:rsid w:val="00A6713E"/>
    <w:rsid w:val="00A73039"/>
    <w:rsid w:val="00A7345D"/>
    <w:rsid w:val="00A736DE"/>
    <w:rsid w:val="00A73A9D"/>
    <w:rsid w:val="00A75072"/>
    <w:rsid w:val="00A753A2"/>
    <w:rsid w:val="00A75C85"/>
    <w:rsid w:val="00A7647A"/>
    <w:rsid w:val="00A7697C"/>
    <w:rsid w:val="00A76D0D"/>
    <w:rsid w:val="00A804C6"/>
    <w:rsid w:val="00A81DEA"/>
    <w:rsid w:val="00A82CA8"/>
    <w:rsid w:val="00A8305D"/>
    <w:rsid w:val="00A835DB"/>
    <w:rsid w:val="00A84F7A"/>
    <w:rsid w:val="00A86C57"/>
    <w:rsid w:val="00A87A01"/>
    <w:rsid w:val="00A90415"/>
    <w:rsid w:val="00A9050D"/>
    <w:rsid w:val="00A90BBE"/>
    <w:rsid w:val="00A9317B"/>
    <w:rsid w:val="00A9376F"/>
    <w:rsid w:val="00A957AC"/>
    <w:rsid w:val="00A96ADC"/>
    <w:rsid w:val="00A96F4C"/>
    <w:rsid w:val="00AA05DB"/>
    <w:rsid w:val="00AA0F12"/>
    <w:rsid w:val="00AA183C"/>
    <w:rsid w:val="00AA2379"/>
    <w:rsid w:val="00AA52D4"/>
    <w:rsid w:val="00AA5895"/>
    <w:rsid w:val="00AB250C"/>
    <w:rsid w:val="00AB397C"/>
    <w:rsid w:val="00AB3D21"/>
    <w:rsid w:val="00AB583A"/>
    <w:rsid w:val="00AC0B08"/>
    <w:rsid w:val="00AC4678"/>
    <w:rsid w:val="00AD0B63"/>
    <w:rsid w:val="00AD1984"/>
    <w:rsid w:val="00AD1CA6"/>
    <w:rsid w:val="00AD2384"/>
    <w:rsid w:val="00AD2406"/>
    <w:rsid w:val="00AD4A52"/>
    <w:rsid w:val="00AD609E"/>
    <w:rsid w:val="00AD7C28"/>
    <w:rsid w:val="00AE0A73"/>
    <w:rsid w:val="00AE15F0"/>
    <w:rsid w:val="00AE1BB5"/>
    <w:rsid w:val="00AE29DE"/>
    <w:rsid w:val="00AE2CC8"/>
    <w:rsid w:val="00AE3459"/>
    <w:rsid w:val="00AE47E8"/>
    <w:rsid w:val="00AE726E"/>
    <w:rsid w:val="00AF0044"/>
    <w:rsid w:val="00AF0A3A"/>
    <w:rsid w:val="00B00DFE"/>
    <w:rsid w:val="00B00FF5"/>
    <w:rsid w:val="00B02F62"/>
    <w:rsid w:val="00B050D7"/>
    <w:rsid w:val="00B07126"/>
    <w:rsid w:val="00B15260"/>
    <w:rsid w:val="00B155FE"/>
    <w:rsid w:val="00B20133"/>
    <w:rsid w:val="00B20EA9"/>
    <w:rsid w:val="00B2145F"/>
    <w:rsid w:val="00B21D1B"/>
    <w:rsid w:val="00B21FA1"/>
    <w:rsid w:val="00B233FB"/>
    <w:rsid w:val="00B24ADA"/>
    <w:rsid w:val="00B26978"/>
    <w:rsid w:val="00B27391"/>
    <w:rsid w:val="00B3411B"/>
    <w:rsid w:val="00B35500"/>
    <w:rsid w:val="00B4046F"/>
    <w:rsid w:val="00B42365"/>
    <w:rsid w:val="00B427F8"/>
    <w:rsid w:val="00B430EB"/>
    <w:rsid w:val="00B446E8"/>
    <w:rsid w:val="00B44D30"/>
    <w:rsid w:val="00B44E41"/>
    <w:rsid w:val="00B450BE"/>
    <w:rsid w:val="00B51E9C"/>
    <w:rsid w:val="00B52E8B"/>
    <w:rsid w:val="00B537CA"/>
    <w:rsid w:val="00B54A19"/>
    <w:rsid w:val="00B54B2D"/>
    <w:rsid w:val="00B564EA"/>
    <w:rsid w:val="00B57DAD"/>
    <w:rsid w:val="00B610CC"/>
    <w:rsid w:val="00B619DB"/>
    <w:rsid w:val="00B6244F"/>
    <w:rsid w:val="00B626B6"/>
    <w:rsid w:val="00B66397"/>
    <w:rsid w:val="00B664AC"/>
    <w:rsid w:val="00B66AD9"/>
    <w:rsid w:val="00B66FED"/>
    <w:rsid w:val="00B700BA"/>
    <w:rsid w:val="00B700E5"/>
    <w:rsid w:val="00B70AF5"/>
    <w:rsid w:val="00B70CC4"/>
    <w:rsid w:val="00B71E18"/>
    <w:rsid w:val="00B7396E"/>
    <w:rsid w:val="00B74487"/>
    <w:rsid w:val="00B75E63"/>
    <w:rsid w:val="00B7692F"/>
    <w:rsid w:val="00B76FD2"/>
    <w:rsid w:val="00B81F35"/>
    <w:rsid w:val="00B82473"/>
    <w:rsid w:val="00B844E8"/>
    <w:rsid w:val="00B86200"/>
    <w:rsid w:val="00B87F80"/>
    <w:rsid w:val="00B91990"/>
    <w:rsid w:val="00B93D65"/>
    <w:rsid w:val="00B9459C"/>
    <w:rsid w:val="00B95054"/>
    <w:rsid w:val="00B95621"/>
    <w:rsid w:val="00B95EF4"/>
    <w:rsid w:val="00B966AF"/>
    <w:rsid w:val="00B96742"/>
    <w:rsid w:val="00B96BDE"/>
    <w:rsid w:val="00B96DC5"/>
    <w:rsid w:val="00BA0B88"/>
    <w:rsid w:val="00BA0BB9"/>
    <w:rsid w:val="00BA1D3B"/>
    <w:rsid w:val="00BA3106"/>
    <w:rsid w:val="00BA5A5E"/>
    <w:rsid w:val="00BA5FC2"/>
    <w:rsid w:val="00BA6CEC"/>
    <w:rsid w:val="00BA7410"/>
    <w:rsid w:val="00BA7BB6"/>
    <w:rsid w:val="00BB005D"/>
    <w:rsid w:val="00BB0C59"/>
    <w:rsid w:val="00BB1491"/>
    <w:rsid w:val="00BB38D4"/>
    <w:rsid w:val="00BB4850"/>
    <w:rsid w:val="00BB4C92"/>
    <w:rsid w:val="00BB5EB6"/>
    <w:rsid w:val="00BC24BC"/>
    <w:rsid w:val="00BC32DA"/>
    <w:rsid w:val="00BC5573"/>
    <w:rsid w:val="00BC6B9D"/>
    <w:rsid w:val="00BD0EFA"/>
    <w:rsid w:val="00BD2533"/>
    <w:rsid w:val="00BD3C6E"/>
    <w:rsid w:val="00BD40FF"/>
    <w:rsid w:val="00BD5425"/>
    <w:rsid w:val="00BD5FF9"/>
    <w:rsid w:val="00BD64FF"/>
    <w:rsid w:val="00BD6D93"/>
    <w:rsid w:val="00BD73DA"/>
    <w:rsid w:val="00BE1907"/>
    <w:rsid w:val="00BE2A6F"/>
    <w:rsid w:val="00BE3418"/>
    <w:rsid w:val="00BE3FC4"/>
    <w:rsid w:val="00BE4EA9"/>
    <w:rsid w:val="00BE5E07"/>
    <w:rsid w:val="00BE7534"/>
    <w:rsid w:val="00BF15F9"/>
    <w:rsid w:val="00BF1682"/>
    <w:rsid w:val="00BF1A8F"/>
    <w:rsid w:val="00BF6CA9"/>
    <w:rsid w:val="00C0239A"/>
    <w:rsid w:val="00C04369"/>
    <w:rsid w:val="00C056B6"/>
    <w:rsid w:val="00C0692F"/>
    <w:rsid w:val="00C1015E"/>
    <w:rsid w:val="00C12B46"/>
    <w:rsid w:val="00C150A0"/>
    <w:rsid w:val="00C1789D"/>
    <w:rsid w:val="00C2073C"/>
    <w:rsid w:val="00C20AA6"/>
    <w:rsid w:val="00C20BD3"/>
    <w:rsid w:val="00C2273F"/>
    <w:rsid w:val="00C24192"/>
    <w:rsid w:val="00C247B8"/>
    <w:rsid w:val="00C27428"/>
    <w:rsid w:val="00C307B6"/>
    <w:rsid w:val="00C313BA"/>
    <w:rsid w:val="00C31EAC"/>
    <w:rsid w:val="00C327ED"/>
    <w:rsid w:val="00C35923"/>
    <w:rsid w:val="00C36A97"/>
    <w:rsid w:val="00C37A6B"/>
    <w:rsid w:val="00C430A1"/>
    <w:rsid w:val="00C433FF"/>
    <w:rsid w:val="00C45182"/>
    <w:rsid w:val="00C45641"/>
    <w:rsid w:val="00C456DA"/>
    <w:rsid w:val="00C45ADD"/>
    <w:rsid w:val="00C464BF"/>
    <w:rsid w:val="00C4659E"/>
    <w:rsid w:val="00C47C0D"/>
    <w:rsid w:val="00C5315B"/>
    <w:rsid w:val="00C531E4"/>
    <w:rsid w:val="00C54C51"/>
    <w:rsid w:val="00C5566B"/>
    <w:rsid w:val="00C5583F"/>
    <w:rsid w:val="00C55CAB"/>
    <w:rsid w:val="00C55F96"/>
    <w:rsid w:val="00C57EE1"/>
    <w:rsid w:val="00C60466"/>
    <w:rsid w:val="00C61452"/>
    <w:rsid w:val="00C61DD0"/>
    <w:rsid w:val="00C61EE8"/>
    <w:rsid w:val="00C620AE"/>
    <w:rsid w:val="00C62622"/>
    <w:rsid w:val="00C65FC7"/>
    <w:rsid w:val="00C66AE8"/>
    <w:rsid w:val="00C7030F"/>
    <w:rsid w:val="00C7276D"/>
    <w:rsid w:val="00C73A2E"/>
    <w:rsid w:val="00C74441"/>
    <w:rsid w:val="00C74AC9"/>
    <w:rsid w:val="00C77279"/>
    <w:rsid w:val="00C8023F"/>
    <w:rsid w:val="00C81358"/>
    <w:rsid w:val="00C844DF"/>
    <w:rsid w:val="00C8511E"/>
    <w:rsid w:val="00C8700D"/>
    <w:rsid w:val="00C87ACA"/>
    <w:rsid w:val="00C93043"/>
    <w:rsid w:val="00C93959"/>
    <w:rsid w:val="00C93AE7"/>
    <w:rsid w:val="00C93F9A"/>
    <w:rsid w:val="00C964B9"/>
    <w:rsid w:val="00C97A6A"/>
    <w:rsid w:val="00C97AD4"/>
    <w:rsid w:val="00CA05EE"/>
    <w:rsid w:val="00CA2006"/>
    <w:rsid w:val="00CA34A0"/>
    <w:rsid w:val="00CA4141"/>
    <w:rsid w:val="00CA44C0"/>
    <w:rsid w:val="00CA5585"/>
    <w:rsid w:val="00CA6354"/>
    <w:rsid w:val="00CB0F04"/>
    <w:rsid w:val="00CB2513"/>
    <w:rsid w:val="00CB4FE5"/>
    <w:rsid w:val="00CB50DB"/>
    <w:rsid w:val="00CB5BA6"/>
    <w:rsid w:val="00CB6D88"/>
    <w:rsid w:val="00CB7A10"/>
    <w:rsid w:val="00CC1359"/>
    <w:rsid w:val="00CC2729"/>
    <w:rsid w:val="00CC62A9"/>
    <w:rsid w:val="00CC75A9"/>
    <w:rsid w:val="00CC7838"/>
    <w:rsid w:val="00CD14CC"/>
    <w:rsid w:val="00CD1C9E"/>
    <w:rsid w:val="00CD23DA"/>
    <w:rsid w:val="00CD3782"/>
    <w:rsid w:val="00CD5B6E"/>
    <w:rsid w:val="00CD7197"/>
    <w:rsid w:val="00CE2EC1"/>
    <w:rsid w:val="00CE34E7"/>
    <w:rsid w:val="00CE38FE"/>
    <w:rsid w:val="00CE3EF9"/>
    <w:rsid w:val="00CE44A8"/>
    <w:rsid w:val="00CE4997"/>
    <w:rsid w:val="00CE6A33"/>
    <w:rsid w:val="00CF1CF0"/>
    <w:rsid w:val="00CF219D"/>
    <w:rsid w:val="00CF44B6"/>
    <w:rsid w:val="00CF4715"/>
    <w:rsid w:val="00CF54B0"/>
    <w:rsid w:val="00CF6F5B"/>
    <w:rsid w:val="00D01501"/>
    <w:rsid w:val="00D01CE7"/>
    <w:rsid w:val="00D0326A"/>
    <w:rsid w:val="00D032D7"/>
    <w:rsid w:val="00D036AF"/>
    <w:rsid w:val="00D03BAF"/>
    <w:rsid w:val="00D04492"/>
    <w:rsid w:val="00D058F0"/>
    <w:rsid w:val="00D075BB"/>
    <w:rsid w:val="00D10008"/>
    <w:rsid w:val="00D110F7"/>
    <w:rsid w:val="00D1251C"/>
    <w:rsid w:val="00D12923"/>
    <w:rsid w:val="00D13789"/>
    <w:rsid w:val="00D139D8"/>
    <w:rsid w:val="00D146FD"/>
    <w:rsid w:val="00D154F7"/>
    <w:rsid w:val="00D15E8A"/>
    <w:rsid w:val="00D16C9E"/>
    <w:rsid w:val="00D17426"/>
    <w:rsid w:val="00D20849"/>
    <w:rsid w:val="00D23F96"/>
    <w:rsid w:val="00D2457F"/>
    <w:rsid w:val="00D27A7B"/>
    <w:rsid w:val="00D3131C"/>
    <w:rsid w:val="00D326CA"/>
    <w:rsid w:val="00D34877"/>
    <w:rsid w:val="00D34AED"/>
    <w:rsid w:val="00D35206"/>
    <w:rsid w:val="00D3558F"/>
    <w:rsid w:val="00D35C14"/>
    <w:rsid w:val="00D3763E"/>
    <w:rsid w:val="00D43DBE"/>
    <w:rsid w:val="00D43FC9"/>
    <w:rsid w:val="00D44B1E"/>
    <w:rsid w:val="00D44D0C"/>
    <w:rsid w:val="00D46737"/>
    <w:rsid w:val="00D510AE"/>
    <w:rsid w:val="00D5139B"/>
    <w:rsid w:val="00D5198D"/>
    <w:rsid w:val="00D60B6C"/>
    <w:rsid w:val="00D61929"/>
    <w:rsid w:val="00D62244"/>
    <w:rsid w:val="00D62526"/>
    <w:rsid w:val="00D62B85"/>
    <w:rsid w:val="00D668A3"/>
    <w:rsid w:val="00D67750"/>
    <w:rsid w:val="00D67E7B"/>
    <w:rsid w:val="00D7025C"/>
    <w:rsid w:val="00D72526"/>
    <w:rsid w:val="00D73400"/>
    <w:rsid w:val="00D73D4E"/>
    <w:rsid w:val="00D74A72"/>
    <w:rsid w:val="00D7618C"/>
    <w:rsid w:val="00D761F4"/>
    <w:rsid w:val="00D8225F"/>
    <w:rsid w:val="00D8266D"/>
    <w:rsid w:val="00D82B12"/>
    <w:rsid w:val="00D82B49"/>
    <w:rsid w:val="00D83810"/>
    <w:rsid w:val="00D83B92"/>
    <w:rsid w:val="00D840AC"/>
    <w:rsid w:val="00D84A6F"/>
    <w:rsid w:val="00D8662A"/>
    <w:rsid w:val="00D86757"/>
    <w:rsid w:val="00D91C2F"/>
    <w:rsid w:val="00DA0531"/>
    <w:rsid w:val="00DA0B30"/>
    <w:rsid w:val="00DA2A98"/>
    <w:rsid w:val="00DA3144"/>
    <w:rsid w:val="00DA40AE"/>
    <w:rsid w:val="00DA53D1"/>
    <w:rsid w:val="00DA5F1E"/>
    <w:rsid w:val="00DA6317"/>
    <w:rsid w:val="00DA65AF"/>
    <w:rsid w:val="00DA78A8"/>
    <w:rsid w:val="00DB4CFB"/>
    <w:rsid w:val="00DB4FCE"/>
    <w:rsid w:val="00DB582C"/>
    <w:rsid w:val="00DB7780"/>
    <w:rsid w:val="00DB7A04"/>
    <w:rsid w:val="00DC1949"/>
    <w:rsid w:val="00DC1BF7"/>
    <w:rsid w:val="00DC2F56"/>
    <w:rsid w:val="00DC3D93"/>
    <w:rsid w:val="00DC3F40"/>
    <w:rsid w:val="00DC45A3"/>
    <w:rsid w:val="00DC49FD"/>
    <w:rsid w:val="00DC7AA7"/>
    <w:rsid w:val="00DD088F"/>
    <w:rsid w:val="00DD25FE"/>
    <w:rsid w:val="00DD27D0"/>
    <w:rsid w:val="00DD34ED"/>
    <w:rsid w:val="00DD729C"/>
    <w:rsid w:val="00DE1A79"/>
    <w:rsid w:val="00DE1ADE"/>
    <w:rsid w:val="00DE2C63"/>
    <w:rsid w:val="00DE32BD"/>
    <w:rsid w:val="00DE343C"/>
    <w:rsid w:val="00DE4764"/>
    <w:rsid w:val="00DE50FE"/>
    <w:rsid w:val="00DE6334"/>
    <w:rsid w:val="00DE6BF2"/>
    <w:rsid w:val="00DE6E1A"/>
    <w:rsid w:val="00DE719F"/>
    <w:rsid w:val="00DE74AE"/>
    <w:rsid w:val="00DF0536"/>
    <w:rsid w:val="00DF1316"/>
    <w:rsid w:val="00DF1702"/>
    <w:rsid w:val="00DF31C5"/>
    <w:rsid w:val="00DF430C"/>
    <w:rsid w:val="00DF527B"/>
    <w:rsid w:val="00DF6CA3"/>
    <w:rsid w:val="00DF7303"/>
    <w:rsid w:val="00DF7408"/>
    <w:rsid w:val="00E012B1"/>
    <w:rsid w:val="00E01BF2"/>
    <w:rsid w:val="00E0351B"/>
    <w:rsid w:val="00E035FB"/>
    <w:rsid w:val="00E05325"/>
    <w:rsid w:val="00E05BCA"/>
    <w:rsid w:val="00E06C75"/>
    <w:rsid w:val="00E0713C"/>
    <w:rsid w:val="00E10F2E"/>
    <w:rsid w:val="00E110B8"/>
    <w:rsid w:val="00E156D2"/>
    <w:rsid w:val="00E17BAD"/>
    <w:rsid w:val="00E20CC2"/>
    <w:rsid w:val="00E20D13"/>
    <w:rsid w:val="00E24BCB"/>
    <w:rsid w:val="00E255CF"/>
    <w:rsid w:val="00E26CF8"/>
    <w:rsid w:val="00E30BB7"/>
    <w:rsid w:val="00E31061"/>
    <w:rsid w:val="00E354E9"/>
    <w:rsid w:val="00E36836"/>
    <w:rsid w:val="00E404B5"/>
    <w:rsid w:val="00E4797C"/>
    <w:rsid w:val="00E50221"/>
    <w:rsid w:val="00E50EDC"/>
    <w:rsid w:val="00E521DA"/>
    <w:rsid w:val="00E557B7"/>
    <w:rsid w:val="00E5766D"/>
    <w:rsid w:val="00E57707"/>
    <w:rsid w:val="00E5770B"/>
    <w:rsid w:val="00E604CD"/>
    <w:rsid w:val="00E613A9"/>
    <w:rsid w:val="00E65196"/>
    <w:rsid w:val="00E656A8"/>
    <w:rsid w:val="00E65DFC"/>
    <w:rsid w:val="00E72F88"/>
    <w:rsid w:val="00E7416A"/>
    <w:rsid w:val="00E74F41"/>
    <w:rsid w:val="00E764A7"/>
    <w:rsid w:val="00E80262"/>
    <w:rsid w:val="00E8035A"/>
    <w:rsid w:val="00E81C5F"/>
    <w:rsid w:val="00E81E7B"/>
    <w:rsid w:val="00E85AE9"/>
    <w:rsid w:val="00E91B64"/>
    <w:rsid w:val="00E91D01"/>
    <w:rsid w:val="00E9310D"/>
    <w:rsid w:val="00E9396E"/>
    <w:rsid w:val="00E95882"/>
    <w:rsid w:val="00E979ED"/>
    <w:rsid w:val="00EA15AD"/>
    <w:rsid w:val="00EA1E1F"/>
    <w:rsid w:val="00EA233E"/>
    <w:rsid w:val="00EA25BC"/>
    <w:rsid w:val="00EA59B2"/>
    <w:rsid w:val="00EA64A5"/>
    <w:rsid w:val="00EA7786"/>
    <w:rsid w:val="00EA7F4B"/>
    <w:rsid w:val="00EB0E89"/>
    <w:rsid w:val="00EB0EF2"/>
    <w:rsid w:val="00EB3964"/>
    <w:rsid w:val="00EB40D5"/>
    <w:rsid w:val="00EC011A"/>
    <w:rsid w:val="00EC0510"/>
    <w:rsid w:val="00EC109B"/>
    <w:rsid w:val="00EC1873"/>
    <w:rsid w:val="00EC1C02"/>
    <w:rsid w:val="00EC216C"/>
    <w:rsid w:val="00EC490A"/>
    <w:rsid w:val="00EC4FFE"/>
    <w:rsid w:val="00EC6ED0"/>
    <w:rsid w:val="00EC7D7D"/>
    <w:rsid w:val="00EC7FD7"/>
    <w:rsid w:val="00ED30F1"/>
    <w:rsid w:val="00ED4E89"/>
    <w:rsid w:val="00ED5895"/>
    <w:rsid w:val="00ED6B99"/>
    <w:rsid w:val="00ED6E7A"/>
    <w:rsid w:val="00ED7545"/>
    <w:rsid w:val="00EE3164"/>
    <w:rsid w:val="00EE388E"/>
    <w:rsid w:val="00EE3FD7"/>
    <w:rsid w:val="00EE4470"/>
    <w:rsid w:val="00EE48A6"/>
    <w:rsid w:val="00EE64D1"/>
    <w:rsid w:val="00EE7277"/>
    <w:rsid w:val="00EE7A78"/>
    <w:rsid w:val="00EF0160"/>
    <w:rsid w:val="00EF0228"/>
    <w:rsid w:val="00EF13E5"/>
    <w:rsid w:val="00EF2C8B"/>
    <w:rsid w:val="00EF3F15"/>
    <w:rsid w:val="00EF42BB"/>
    <w:rsid w:val="00EF5E03"/>
    <w:rsid w:val="00EF608B"/>
    <w:rsid w:val="00F0265D"/>
    <w:rsid w:val="00F03BB8"/>
    <w:rsid w:val="00F05C43"/>
    <w:rsid w:val="00F078ED"/>
    <w:rsid w:val="00F13830"/>
    <w:rsid w:val="00F13A49"/>
    <w:rsid w:val="00F15DB9"/>
    <w:rsid w:val="00F2077C"/>
    <w:rsid w:val="00F20889"/>
    <w:rsid w:val="00F23071"/>
    <w:rsid w:val="00F279C3"/>
    <w:rsid w:val="00F316C5"/>
    <w:rsid w:val="00F31C3F"/>
    <w:rsid w:val="00F31F19"/>
    <w:rsid w:val="00F35CE4"/>
    <w:rsid w:val="00F36048"/>
    <w:rsid w:val="00F37B6F"/>
    <w:rsid w:val="00F4019F"/>
    <w:rsid w:val="00F417F8"/>
    <w:rsid w:val="00F42ED3"/>
    <w:rsid w:val="00F43EB7"/>
    <w:rsid w:val="00F44E2E"/>
    <w:rsid w:val="00F4613A"/>
    <w:rsid w:val="00F46F81"/>
    <w:rsid w:val="00F510C3"/>
    <w:rsid w:val="00F528CA"/>
    <w:rsid w:val="00F54077"/>
    <w:rsid w:val="00F5462D"/>
    <w:rsid w:val="00F553DB"/>
    <w:rsid w:val="00F556DA"/>
    <w:rsid w:val="00F563FB"/>
    <w:rsid w:val="00F57A0F"/>
    <w:rsid w:val="00F57B2A"/>
    <w:rsid w:val="00F600B1"/>
    <w:rsid w:val="00F613CE"/>
    <w:rsid w:val="00F646C4"/>
    <w:rsid w:val="00F6673F"/>
    <w:rsid w:val="00F66BB6"/>
    <w:rsid w:val="00F66EE6"/>
    <w:rsid w:val="00F66FE6"/>
    <w:rsid w:val="00F6777E"/>
    <w:rsid w:val="00F67806"/>
    <w:rsid w:val="00F67D37"/>
    <w:rsid w:val="00F7196F"/>
    <w:rsid w:val="00F71D70"/>
    <w:rsid w:val="00F71DD2"/>
    <w:rsid w:val="00F72836"/>
    <w:rsid w:val="00F744C3"/>
    <w:rsid w:val="00F76BFA"/>
    <w:rsid w:val="00F8030C"/>
    <w:rsid w:val="00F81312"/>
    <w:rsid w:val="00F8220E"/>
    <w:rsid w:val="00F82853"/>
    <w:rsid w:val="00F828F7"/>
    <w:rsid w:val="00F82B91"/>
    <w:rsid w:val="00F84824"/>
    <w:rsid w:val="00F851EE"/>
    <w:rsid w:val="00F861A1"/>
    <w:rsid w:val="00F86905"/>
    <w:rsid w:val="00F87A86"/>
    <w:rsid w:val="00F901D8"/>
    <w:rsid w:val="00F90B01"/>
    <w:rsid w:val="00F922D4"/>
    <w:rsid w:val="00F94183"/>
    <w:rsid w:val="00F944D4"/>
    <w:rsid w:val="00F964AC"/>
    <w:rsid w:val="00FA0356"/>
    <w:rsid w:val="00FA1CDD"/>
    <w:rsid w:val="00FA2260"/>
    <w:rsid w:val="00FA2913"/>
    <w:rsid w:val="00FA30EE"/>
    <w:rsid w:val="00FA3F42"/>
    <w:rsid w:val="00FA4506"/>
    <w:rsid w:val="00FA4922"/>
    <w:rsid w:val="00FA4F6E"/>
    <w:rsid w:val="00FA5401"/>
    <w:rsid w:val="00FB0B32"/>
    <w:rsid w:val="00FB2143"/>
    <w:rsid w:val="00FB57AB"/>
    <w:rsid w:val="00FB7BEF"/>
    <w:rsid w:val="00FC0215"/>
    <w:rsid w:val="00FC1079"/>
    <w:rsid w:val="00FC1F0E"/>
    <w:rsid w:val="00FC2DFA"/>
    <w:rsid w:val="00FC2F5D"/>
    <w:rsid w:val="00FC63B1"/>
    <w:rsid w:val="00FC6610"/>
    <w:rsid w:val="00FC70A7"/>
    <w:rsid w:val="00FC7290"/>
    <w:rsid w:val="00FC75E3"/>
    <w:rsid w:val="00FC7A93"/>
    <w:rsid w:val="00FC7F3C"/>
    <w:rsid w:val="00FD3E0F"/>
    <w:rsid w:val="00FD4D3B"/>
    <w:rsid w:val="00FD5125"/>
    <w:rsid w:val="00FD59F0"/>
    <w:rsid w:val="00FD5E05"/>
    <w:rsid w:val="00FD6310"/>
    <w:rsid w:val="00FE0D5A"/>
    <w:rsid w:val="00FE1924"/>
    <w:rsid w:val="00FE20E4"/>
    <w:rsid w:val="00FE36E9"/>
    <w:rsid w:val="00FE578D"/>
    <w:rsid w:val="00FE5FCF"/>
    <w:rsid w:val="00FF1B42"/>
    <w:rsid w:val="00FF506E"/>
    <w:rsid w:val="00FF50C4"/>
    <w:rsid w:val="00FF62A1"/>
    <w:rsid w:val="00FF73E1"/>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colormru v:ext="edit" colors="#20d2d2"/>
    </o:shapedefaults>
    <o:shapelayout v:ext="edit">
      <o:idmap v:ext="edit" data="1"/>
    </o:shapelayout>
  </w:shapeDefaults>
  <w:decimalSymbol w:val="."/>
  <w:listSeparator w:val=","/>
  <w14:docId w14:val="57D06E81"/>
  <w15:docId w15:val="{93AF0926-B62B-4E45-88BA-0F23B3CD1D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7C4750"/>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053797"/>
    <w:pPr>
      <w:tabs>
        <w:tab w:val="center" w:pos="4153"/>
        <w:tab w:val="right" w:pos="8306"/>
      </w:tabs>
      <w:snapToGrid w:val="0"/>
    </w:pPr>
    <w:rPr>
      <w:sz w:val="20"/>
      <w:szCs w:val="20"/>
    </w:rPr>
  </w:style>
  <w:style w:type="character" w:customStyle="1" w:styleId="a4">
    <w:name w:val="頁首 字元"/>
    <w:basedOn w:val="a0"/>
    <w:link w:val="a3"/>
    <w:uiPriority w:val="99"/>
    <w:rsid w:val="00053797"/>
    <w:rPr>
      <w:sz w:val="20"/>
      <w:szCs w:val="20"/>
    </w:rPr>
  </w:style>
  <w:style w:type="paragraph" w:styleId="a5">
    <w:name w:val="footer"/>
    <w:basedOn w:val="a"/>
    <w:link w:val="a6"/>
    <w:uiPriority w:val="99"/>
    <w:unhideWhenUsed/>
    <w:rsid w:val="00053797"/>
    <w:pPr>
      <w:tabs>
        <w:tab w:val="center" w:pos="4153"/>
        <w:tab w:val="right" w:pos="8306"/>
      </w:tabs>
      <w:snapToGrid w:val="0"/>
    </w:pPr>
    <w:rPr>
      <w:sz w:val="20"/>
      <w:szCs w:val="20"/>
    </w:rPr>
  </w:style>
  <w:style w:type="character" w:customStyle="1" w:styleId="a6">
    <w:name w:val="頁尾 字元"/>
    <w:basedOn w:val="a0"/>
    <w:link w:val="a5"/>
    <w:uiPriority w:val="99"/>
    <w:rsid w:val="00053797"/>
    <w:rPr>
      <w:sz w:val="20"/>
      <w:szCs w:val="20"/>
    </w:rPr>
  </w:style>
  <w:style w:type="table" w:styleId="a7">
    <w:name w:val="Table Grid"/>
    <w:basedOn w:val="a1"/>
    <w:uiPriority w:val="39"/>
    <w:qFormat/>
    <w:rsid w:val="000537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標題1."/>
    <w:basedOn w:val="a"/>
    <w:rsid w:val="00053797"/>
    <w:pPr>
      <w:spacing w:line="400" w:lineRule="exact"/>
      <w:ind w:firstLineChars="450" w:firstLine="450"/>
      <w:jc w:val="both"/>
    </w:pPr>
    <w:rPr>
      <w:rFonts w:ascii="標楷體" w:eastAsia="標楷體" w:hAnsi="Times New Roman" w:cs="新細明體"/>
      <w:bCs/>
      <w:szCs w:val="24"/>
    </w:rPr>
  </w:style>
  <w:style w:type="paragraph" w:styleId="a8">
    <w:name w:val="Balloon Text"/>
    <w:basedOn w:val="a"/>
    <w:link w:val="a9"/>
    <w:uiPriority w:val="99"/>
    <w:semiHidden/>
    <w:unhideWhenUsed/>
    <w:rsid w:val="00EF0228"/>
    <w:rPr>
      <w:rFonts w:asciiTheme="majorHAnsi" w:eastAsiaTheme="majorEastAsia" w:hAnsiTheme="majorHAnsi" w:cstheme="majorBidi"/>
      <w:sz w:val="18"/>
      <w:szCs w:val="18"/>
    </w:rPr>
  </w:style>
  <w:style w:type="character" w:customStyle="1" w:styleId="a9">
    <w:name w:val="註解方塊文字 字元"/>
    <w:basedOn w:val="a0"/>
    <w:link w:val="a8"/>
    <w:uiPriority w:val="99"/>
    <w:semiHidden/>
    <w:rsid w:val="00EF0228"/>
    <w:rPr>
      <w:rFonts w:asciiTheme="majorHAnsi" w:eastAsiaTheme="majorEastAsia" w:hAnsiTheme="majorHAnsi" w:cstheme="majorBidi"/>
      <w:sz w:val="18"/>
      <w:szCs w:val="18"/>
    </w:rPr>
  </w:style>
  <w:style w:type="paragraph" w:styleId="aa">
    <w:name w:val="List Paragraph"/>
    <w:aliases w:val="卑南壹"/>
    <w:basedOn w:val="a"/>
    <w:link w:val="ab"/>
    <w:uiPriority w:val="34"/>
    <w:qFormat/>
    <w:rsid w:val="00EE4470"/>
    <w:pPr>
      <w:ind w:leftChars="200" w:left="480"/>
    </w:pPr>
  </w:style>
  <w:style w:type="table" w:customStyle="1" w:styleId="10">
    <w:name w:val="表格格線1"/>
    <w:basedOn w:val="a1"/>
    <w:next w:val="a7"/>
    <w:uiPriority w:val="39"/>
    <w:rsid w:val="00D8266D"/>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表格格線26"/>
    <w:basedOn w:val="a1"/>
    <w:next w:val="a7"/>
    <w:uiPriority w:val="39"/>
    <w:rsid w:val="00CF4715"/>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
    <w:name w:val="表格格線30"/>
    <w:basedOn w:val="a1"/>
    <w:next w:val="a7"/>
    <w:uiPriority w:val="39"/>
    <w:rsid w:val="00CF4715"/>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Web">
    <w:name w:val="Normal (Web)"/>
    <w:basedOn w:val="a"/>
    <w:uiPriority w:val="99"/>
    <w:semiHidden/>
    <w:unhideWhenUsed/>
    <w:rsid w:val="001D08BF"/>
    <w:rPr>
      <w:rFonts w:ascii="Times New Roman" w:hAnsi="Times New Roman" w:cs="Times New Roman"/>
      <w:szCs w:val="24"/>
    </w:rPr>
  </w:style>
  <w:style w:type="table" w:customStyle="1" w:styleId="2">
    <w:name w:val="表格格線2"/>
    <w:basedOn w:val="a1"/>
    <w:next w:val="a7"/>
    <w:uiPriority w:val="39"/>
    <w:rsid w:val="00AA52D4"/>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表格格線21"/>
    <w:basedOn w:val="a1"/>
    <w:next w:val="a7"/>
    <w:uiPriority w:val="39"/>
    <w:rsid w:val="0036613E"/>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c">
    <w:name w:val="意見標題一"/>
    <w:basedOn w:val="a"/>
    <w:link w:val="ad"/>
    <w:qFormat/>
    <w:rsid w:val="004C215D"/>
    <w:pPr>
      <w:overflowPunct w:val="0"/>
      <w:spacing w:line="600" w:lineRule="exact"/>
      <w:ind w:leftChars="100" w:left="305" w:hangingChars="205" w:hanging="205"/>
      <w:jc w:val="both"/>
    </w:pPr>
    <w:rPr>
      <w:rFonts w:ascii="標楷體" w:eastAsia="標楷體" w:hAnsi="標楷體" w:cs="Times New Roman"/>
      <w:sz w:val="32"/>
      <w:szCs w:val="32"/>
    </w:rPr>
  </w:style>
  <w:style w:type="character" w:customStyle="1" w:styleId="ad">
    <w:name w:val="意見標題一 字元"/>
    <w:basedOn w:val="a0"/>
    <w:link w:val="ac"/>
    <w:rsid w:val="004C215D"/>
    <w:rPr>
      <w:rFonts w:ascii="標楷體" w:eastAsia="標楷體" w:hAnsi="標楷體" w:cs="Times New Roman"/>
      <w:sz w:val="32"/>
      <w:szCs w:val="32"/>
    </w:rPr>
  </w:style>
  <w:style w:type="table" w:customStyle="1" w:styleId="3">
    <w:name w:val="表格格線3"/>
    <w:basedOn w:val="a1"/>
    <w:next w:val="a7"/>
    <w:uiPriority w:val="59"/>
    <w:rsid w:val="007070EB"/>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表格格線31"/>
    <w:basedOn w:val="a1"/>
    <w:next w:val="a7"/>
    <w:uiPriority w:val="59"/>
    <w:rsid w:val="007070EB"/>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e">
    <w:name w:val="footnote text"/>
    <w:basedOn w:val="a"/>
    <w:link w:val="af"/>
    <w:uiPriority w:val="99"/>
    <w:semiHidden/>
    <w:unhideWhenUsed/>
    <w:rsid w:val="00DF430C"/>
    <w:pPr>
      <w:snapToGrid w:val="0"/>
    </w:pPr>
    <w:rPr>
      <w:sz w:val="20"/>
      <w:szCs w:val="20"/>
    </w:rPr>
  </w:style>
  <w:style w:type="character" w:customStyle="1" w:styleId="af">
    <w:name w:val="註腳文字 字元"/>
    <w:basedOn w:val="a0"/>
    <w:link w:val="ae"/>
    <w:uiPriority w:val="99"/>
    <w:semiHidden/>
    <w:rsid w:val="00DF430C"/>
    <w:rPr>
      <w:sz w:val="20"/>
      <w:szCs w:val="20"/>
    </w:rPr>
  </w:style>
  <w:style w:type="character" w:styleId="af0">
    <w:name w:val="footnote reference"/>
    <w:basedOn w:val="a0"/>
    <w:uiPriority w:val="99"/>
    <w:semiHidden/>
    <w:unhideWhenUsed/>
    <w:rsid w:val="00DF430C"/>
    <w:rPr>
      <w:vertAlign w:val="superscript"/>
    </w:rPr>
  </w:style>
  <w:style w:type="table" w:customStyle="1" w:styleId="4">
    <w:name w:val="表格格線4"/>
    <w:basedOn w:val="a1"/>
    <w:next w:val="a7"/>
    <w:uiPriority w:val="39"/>
    <w:rsid w:val="00C87ACA"/>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表格格線5"/>
    <w:basedOn w:val="a1"/>
    <w:next w:val="a7"/>
    <w:uiPriority w:val="39"/>
    <w:rsid w:val="00504BAB"/>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表格格線6"/>
    <w:basedOn w:val="a1"/>
    <w:next w:val="a7"/>
    <w:uiPriority w:val="39"/>
    <w:rsid w:val="00E74F41"/>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b">
    <w:name w:val="清單段落 字元"/>
    <w:aliases w:val="卑南壹 字元"/>
    <w:link w:val="aa"/>
    <w:uiPriority w:val="34"/>
    <w:rsid w:val="004F001A"/>
  </w:style>
  <w:style w:type="table" w:customStyle="1" w:styleId="7">
    <w:name w:val="表格格線7"/>
    <w:basedOn w:val="a1"/>
    <w:next w:val="a7"/>
    <w:uiPriority w:val="39"/>
    <w:rsid w:val="007F6DDE"/>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
    <w:name w:val="表格格線8"/>
    <w:basedOn w:val="a1"/>
    <w:next w:val="a7"/>
    <w:uiPriority w:val="39"/>
    <w:rsid w:val="00636EE7"/>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2124266">
      <w:bodyDiv w:val="1"/>
      <w:marLeft w:val="0"/>
      <w:marRight w:val="0"/>
      <w:marTop w:val="0"/>
      <w:marBottom w:val="0"/>
      <w:divBdr>
        <w:top w:val="none" w:sz="0" w:space="0" w:color="auto"/>
        <w:left w:val="none" w:sz="0" w:space="0" w:color="auto"/>
        <w:bottom w:val="none" w:sz="0" w:space="0" w:color="auto"/>
        <w:right w:val="none" w:sz="0" w:space="0" w:color="auto"/>
      </w:divBdr>
    </w:div>
    <w:div w:id="1041593597">
      <w:bodyDiv w:val="1"/>
      <w:marLeft w:val="0"/>
      <w:marRight w:val="0"/>
      <w:marTop w:val="0"/>
      <w:marBottom w:val="0"/>
      <w:divBdr>
        <w:top w:val="none" w:sz="0" w:space="0" w:color="auto"/>
        <w:left w:val="none" w:sz="0" w:space="0" w:color="auto"/>
        <w:bottom w:val="none" w:sz="0" w:space="0" w:color="auto"/>
        <w:right w:val="none" w:sz="0" w:space="0" w:color="auto"/>
      </w:divBdr>
    </w:div>
    <w:div w:id="1081372211">
      <w:bodyDiv w:val="1"/>
      <w:marLeft w:val="0"/>
      <w:marRight w:val="0"/>
      <w:marTop w:val="0"/>
      <w:marBottom w:val="0"/>
      <w:divBdr>
        <w:top w:val="none" w:sz="0" w:space="0" w:color="auto"/>
        <w:left w:val="none" w:sz="0" w:space="0" w:color="auto"/>
        <w:bottom w:val="none" w:sz="0" w:space="0" w:color="auto"/>
        <w:right w:val="none" w:sz="0" w:space="0" w:color="auto"/>
      </w:divBdr>
    </w:div>
    <w:div w:id="182677829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7.jpe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0.jpe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9.jpeg"/><Relationship Id="rId4" Type="http://schemas.openxmlformats.org/officeDocument/2006/relationships/settings" Target="settings.xml"/><Relationship Id="rId9" Type="http://schemas.openxmlformats.org/officeDocument/2006/relationships/image" Target="media/image8.png"/><Relationship Id="rId14" Type="http://schemas.openxmlformats.org/officeDocument/2006/relationships/fontTable" Target="fontTable.xml"/></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3881BCC-E94C-49B8-8EA4-35D9E84BF0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33</TotalTime>
  <Pages>20</Pages>
  <Words>2431</Words>
  <Characters>13862</Characters>
  <Application>Microsoft Office Word</Application>
  <DocSecurity>0</DocSecurity>
  <Lines>115</Lines>
  <Paragraphs>32</Paragraphs>
  <ScaleCrop>false</ScaleCrop>
  <Company/>
  <LinksUpToDate>false</LinksUpToDate>
  <CharactersWithSpaces>16261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高莉</dc:creator>
  <cp:keywords/>
  <dc:description/>
  <cp:lastModifiedBy>喻璿</cp:lastModifiedBy>
  <cp:revision>17</cp:revision>
  <cp:lastPrinted>2026-07-06T07:57:00Z</cp:lastPrinted>
  <dcterms:created xsi:type="dcterms:W3CDTF">2026-07-06T07:20:00Z</dcterms:created>
  <dcterms:modified xsi:type="dcterms:W3CDTF">2026-07-13T10:02:00Z</dcterms:modified>
</cp:coreProperties>
</file>